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54CA" w14:textId="35CBFC20" w:rsidR="00B67F88" w:rsidRDefault="00B67F88"/>
    <w:p w14:paraId="0DF386D6" w14:textId="77777777" w:rsidR="00F819A2" w:rsidRDefault="00F819A2" w:rsidP="00F819A2">
      <w:pPr>
        <w:jc w:val="center"/>
        <w:rPr>
          <w:b/>
        </w:rPr>
      </w:pPr>
      <w:r>
        <w:rPr>
          <w:b/>
        </w:rPr>
        <w:t>ALMACÉ</w:t>
      </w:r>
      <w:r w:rsidRPr="00F819A2">
        <w:rPr>
          <w:b/>
        </w:rPr>
        <w:t xml:space="preserve">N PROGRAMAS ESPECIALES </w:t>
      </w:r>
    </w:p>
    <w:p w14:paraId="6D9431C3" w14:textId="16105031" w:rsidR="00F819A2" w:rsidRDefault="00F819A2" w:rsidP="00F819A2">
      <w:pPr>
        <w:jc w:val="center"/>
        <w:rPr>
          <w:b/>
        </w:rPr>
      </w:pPr>
      <w:r w:rsidRPr="00F819A2">
        <w:rPr>
          <w:b/>
        </w:rPr>
        <w:t>ACTA DE BAJA</w:t>
      </w:r>
      <w:r>
        <w:rPr>
          <w:b/>
        </w:rPr>
        <w:t xml:space="preserve"> </w:t>
      </w:r>
      <w:r w:rsidRPr="00F819A2">
        <w:rPr>
          <w:b/>
        </w:rPr>
        <w:t>MEDICAMENTOS, MATERIALES E INSUMOS</w:t>
      </w:r>
    </w:p>
    <w:p w14:paraId="7034EF94" w14:textId="39D7EE63" w:rsidR="00F819A2" w:rsidRDefault="00F819A2" w:rsidP="00F819A2">
      <w:pPr>
        <w:jc w:val="center"/>
        <w:rPr>
          <w:b/>
        </w:rPr>
      </w:pPr>
    </w:p>
    <w:p w14:paraId="14DA5F5D" w14:textId="03A5B195" w:rsidR="00F819A2" w:rsidRDefault="00F819A2" w:rsidP="00F819A2">
      <w:pPr>
        <w:jc w:val="center"/>
        <w:rPr>
          <w:b/>
        </w:rPr>
      </w:pPr>
      <w:r>
        <w:rPr>
          <w:b/>
        </w:rPr>
        <w:t>GOBERNACIÓN DE ANTIOQUIA</w:t>
      </w:r>
    </w:p>
    <w:p w14:paraId="069A532F" w14:textId="6975F26F" w:rsidR="00F819A2" w:rsidRPr="00F819A2" w:rsidRDefault="00F819A2" w:rsidP="00F819A2">
      <w:pPr>
        <w:jc w:val="center"/>
        <w:rPr>
          <w:b/>
        </w:rPr>
      </w:pPr>
      <w:r w:rsidRPr="00F819A2">
        <w:rPr>
          <w:b/>
        </w:rPr>
        <w:t>Secretaría Seccional de Salud y Protección Social de Antioquia</w:t>
      </w:r>
    </w:p>
    <w:p w14:paraId="0786C6D3" w14:textId="46F032CA" w:rsidR="00F819A2" w:rsidRPr="00F819A2" w:rsidRDefault="00F819A2" w:rsidP="00F819A2"/>
    <w:p w14:paraId="25306E69" w14:textId="080625FF" w:rsidR="00F819A2" w:rsidRPr="00F819A2" w:rsidRDefault="00F819A2" w:rsidP="00F819A2">
      <w:pPr>
        <w:rPr>
          <w:b/>
        </w:rPr>
      </w:pPr>
    </w:p>
    <w:p w14:paraId="6834C16D" w14:textId="1690285F" w:rsidR="00F819A2" w:rsidRDefault="00F819A2" w:rsidP="00F819A2">
      <w:pPr>
        <w:rPr>
          <w:b/>
        </w:rPr>
      </w:pPr>
      <w:r>
        <w:rPr>
          <w:b/>
        </w:rPr>
        <w:t xml:space="preserve">Dirección: </w:t>
      </w:r>
      <w:r w:rsidRPr="00F819A2">
        <w:t>Salud colectiva</w:t>
      </w:r>
    </w:p>
    <w:p w14:paraId="5588D74E" w14:textId="2178D3FC" w:rsidR="00F819A2" w:rsidRDefault="00F819A2" w:rsidP="00F819A2">
      <w:pPr>
        <w:rPr>
          <w:b/>
        </w:rPr>
      </w:pPr>
      <w:r>
        <w:rPr>
          <w:b/>
        </w:rPr>
        <w:t>Pro</w:t>
      </w:r>
      <w:r w:rsidR="00E0226A">
        <w:rPr>
          <w:b/>
        </w:rPr>
        <w:t>yecto</w:t>
      </w:r>
      <w:r>
        <w:rPr>
          <w:b/>
        </w:rPr>
        <w:t xml:space="preserve">: </w:t>
      </w:r>
      <w:r w:rsidR="00B5048A">
        <w:t xml:space="preserve">Enfermedades Transmisibles - </w:t>
      </w:r>
      <w:r w:rsidR="007F6F7B">
        <w:t>Desparasitación</w:t>
      </w:r>
    </w:p>
    <w:p w14:paraId="78E7D44C" w14:textId="0A364910" w:rsidR="00F819A2" w:rsidRDefault="00F819A2" w:rsidP="00F819A2">
      <w:pPr>
        <w:rPr>
          <w:color w:val="FF0000"/>
        </w:rPr>
      </w:pPr>
      <w:r w:rsidRPr="00F819A2">
        <w:rPr>
          <w:b/>
        </w:rPr>
        <w:t>F</w:t>
      </w:r>
      <w:r>
        <w:rPr>
          <w:b/>
        </w:rPr>
        <w:t>echa</w:t>
      </w:r>
      <w:r w:rsidRPr="00F819A2">
        <w:rPr>
          <w:b/>
        </w:rPr>
        <w:t>:</w:t>
      </w:r>
      <w:r>
        <w:rPr>
          <w:b/>
        </w:rPr>
        <w:t xml:space="preserve"> </w:t>
      </w:r>
      <w:r w:rsidRPr="00F819A2">
        <w:rPr>
          <w:color w:val="FF0000"/>
        </w:rPr>
        <w:t>(DILIGENCIAR)</w:t>
      </w:r>
    </w:p>
    <w:p w14:paraId="5F9D98E4" w14:textId="271AC525" w:rsidR="007D0526" w:rsidRDefault="006E6493" w:rsidP="00F819A2">
      <w:pPr>
        <w:rPr>
          <w:color w:val="FF0000"/>
        </w:rPr>
      </w:pPr>
      <w:r>
        <w:rPr>
          <w:b/>
        </w:rPr>
        <w:t xml:space="preserve">Municipio: </w:t>
      </w:r>
      <w:r w:rsidRPr="00F819A2">
        <w:rPr>
          <w:color w:val="FF0000"/>
        </w:rPr>
        <w:t>(DILIGENCIAR)</w:t>
      </w:r>
    </w:p>
    <w:p w14:paraId="4909E3C6" w14:textId="77777777" w:rsidR="006E6493" w:rsidRDefault="006E6493" w:rsidP="00F819A2">
      <w:pPr>
        <w:rPr>
          <w:b/>
        </w:rPr>
      </w:pPr>
    </w:p>
    <w:p w14:paraId="37D170F9" w14:textId="77777777" w:rsidR="00F819A2" w:rsidRDefault="00F819A2" w:rsidP="00F819A2">
      <w:pPr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3"/>
        <w:gridCol w:w="1632"/>
        <w:gridCol w:w="1613"/>
        <w:gridCol w:w="1613"/>
        <w:gridCol w:w="1674"/>
        <w:gridCol w:w="1613"/>
        <w:gridCol w:w="1394"/>
        <w:gridCol w:w="1224"/>
      </w:tblGrid>
      <w:tr w:rsidR="00F819A2" w14:paraId="0F5B1FF3" w14:textId="77777777" w:rsidTr="00F62BC0">
        <w:tc>
          <w:tcPr>
            <w:tcW w:w="12996" w:type="dxa"/>
            <w:gridSpan w:val="8"/>
          </w:tcPr>
          <w:p w14:paraId="0E9F465D" w14:textId="267DF497" w:rsidR="00F819A2" w:rsidRPr="00F819A2" w:rsidRDefault="00F819A2" w:rsidP="00F819A2">
            <w:pPr>
              <w:jc w:val="center"/>
              <w:rPr>
                <w:b/>
                <w:sz w:val="20"/>
                <w:szCs w:val="20"/>
              </w:rPr>
            </w:pPr>
            <w:r w:rsidRPr="00F819A2">
              <w:rPr>
                <w:b/>
                <w:sz w:val="20"/>
                <w:szCs w:val="20"/>
              </w:rPr>
              <w:t xml:space="preserve">DESCRIBIR EN EL SIGUIENTE CUADRO LOS MEDICAMENTOS, MATERIALES O INSUMOS </w:t>
            </w:r>
            <w:r w:rsidR="00A67A3A">
              <w:rPr>
                <w:b/>
                <w:sz w:val="20"/>
                <w:szCs w:val="20"/>
              </w:rPr>
              <w:t>DESECHADOS</w:t>
            </w:r>
            <w:r w:rsidR="00A67A3A" w:rsidRPr="00A67A3A">
              <w:rPr>
                <w:b/>
                <w:sz w:val="20"/>
                <w:szCs w:val="20"/>
              </w:rPr>
              <w:t xml:space="preserve"> (caducados, deteriorados, perdidos, etc.)</w:t>
            </w:r>
          </w:p>
        </w:tc>
      </w:tr>
      <w:tr w:rsidR="00F819A2" w14:paraId="55D7B7FA" w14:textId="77777777" w:rsidTr="007F6F7B">
        <w:tc>
          <w:tcPr>
            <w:tcW w:w="2405" w:type="dxa"/>
          </w:tcPr>
          <w:p w14:paraId="35E56FAA" w14:textId="12D06820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2"/>
              </w:rPr>
              <w:t>NOMBRE</w:t>
            </w:r>
          </w:p>
        </w:tc>
        <w:tc>
          <w:tcPr>
            <w:tcW w:w="1279" w:type="dxa"/>
          </w:tcPr>
          <w:p w14:paraId="3DF9A40D" w14:textId="60374FCA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2"/>
              </w:rPr>
              <w:t>PRESENTACION</w:t>
            </w:r>
          </w:p>
        </w:tc>
        <w:tc>
          <w:tcPr>
            <w:tcW w:w="1613" w:type="dxa"/>
          </w:tcPr>
          <w:p w14:paraId="2D1751A7" w14:textId="44FCF31E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2"/>
              </w:rPr>
              <w:t>CANTIDAD</w:t>
            </w:r>
          </w:p>
        </w:tc>
        <w:tc>
          <w:tcPr>
            <w:tcW w:w="1613" w:type="dxa"/>
          </w:tcPr>
          <w:p w14:paraId="72A43FB8" w14:textId="37078D9B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2"/>
              </w:rPr>
              <w:t>LOTE</w:t>
            </w:r>
          </w:p>
        </w:tc>
        <w:tc>
          <w:tcPr>
            <w:tcW w:w="1691" w:type="dxa"/>
          </w:tcPr>
          <w:p w14:paraId="222D5DB2" w14:textId="37D046A1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0"/>
              </w:rPr>
              <w:t>FECHA DE</w:t>
            </w:r>
            <w:r w:rsidRPr="00F819A2">
              <w:rPr>
                <w:b/>
                <w:spacing w:val="1"/>
                <w:sz w:val="20"/>
              </w:rPr>
              <w:t xml:space="preserve"> </w:t>
            </w:r>
            <w:r w:rsidRPr="00F819A2">
              <w:rPr>
                <w:b/>
                <w:spacing w:val="-1"/>
                <w:sz w:val="20"/>
              </w:rPr>
              <w:t>VENCIMIENTO</w:t>
            </w:r>
          </w:p>
        </w:tc>
        <w:tc>
          <w:tcPr>
            <w:tcW w:w="1613" w:type="dxa"/>
          </w:tcPr>
          <w:p w14:paraId="41704636" w14:textId="4C3267BA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2"/>
              </w:rPr>
              <w:t>MOTIVO</w:t>
            </w:r>
          </w:p>
        </w:tc>
        <w:tc>
          <w:tcPr>
            <w:tcW w:w="1454" w:type="dxa"/>
          </w:tcPr>
          <w:p w14:paraId="44C23139" w14:textId="77777777" w:rsidR="00F819A2" w:rsidRPr="00F819A2" w:rsidRDefault="00F819A2" w:rsidP="00F819A2">
            <w:pPr>
              <w:pStyle w:val="TableParagraph"/>
              <w:spacing w:before="1"/>
              <w:ind w:left="175" w:right="158"/>
              <w:jc w:val="center"/>
              <w:rPr>
                <w:b/>
              </w:rPr>
            </w:pPr>
            <w:r w:rsidRPr="00F819A2">
              <w:rPr>
                <w:b/>
              </w:rPr>
              <w:t>COSTO</w:t>
            </w:r>
          </w:p>
          <w:p w14:paraId="0B426993" w14:textId="68E72BB3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2"/>
              </w:rPr>
              <w:t>UNITARIO</w:t>
            </w:r>
          </w:p>
        </w:tc>
        <w:tc>
          <w:tcPr>
            <w:tcW w:w="1328" w:type="dxa"/>
          </w:tcPr>
          <w:p w14:paraId="0DD8EBB8" w14:textId="0784639F" w:rsidR="00F819A2" w:rsidRDefault="00F819A2" w:rsidP="00F819A2">
            <w:pPr>
              <w:jc w:val="center"/>
              <w:rPr>
                <w:b/>
              </w:rPr>
            </w:pPr>
            <w:r w:rsidRPr="00F819A2">
              <w:rPr>
                <w:b/>
                <w:sz w:val="22"/>
              </w:rPr>
              <w:t>VALOR</w:t>
            </w:r>
            <w:r w:rsidRPr="00F819A2">
              <w:rPr>
                <w:b/>
                <w:spacing w:val="2"/>
                <w:sz w:val="22"/>
              </w:rPr>
              <w:t xml:space="preserve"> </w:t>
            </w:r>
            <w:r w:rsidRPr="00F819A2">
              <w:rPr>
                <w:b/>
                <w:sz w:val="22"/>
              </w:rPr>
              <w:t>TOTAL</w:t>
            </w:r>
          </w:p>
        </w:tc>
      </w:tr>
      <w:tr w:rsidR="00F819A2" w14:paraId="60AEF04B" w14:textId="77777777" w:rsidTr="007F6F7B">
        <w:tc>
          <w:tcPr>
            <w:tcW w:w="2405" w:type="dxa"/>
          </w:tcPr>
          <w:p w14:paraId="4FB9CC42" w14:textId="3071EEE1" w:rsidR="00F819A2" w:rsidRDefault="00574745" w:rsidP="00F819A2">
            <w:pPr>
              <w:rPr>
                <w:b/>
              </w:rPr>
            </w:pPr>
            <w:r w:rsidRPr="00F819A2">
              <w:rPr>
                <w:color w:val="FF0000"/>
              </w:rPr>
              <w:t>(DILIGENCIAR)</w:t>
            </w:r>
          </w:p>
        </w:tc>
        <w:tc>
          <w:tcPr>
            <w:tcW w:w="1279" w:type="dxa"/>
          </w:tcPr>
          <w:p w14:paraId="25DDE309" w14:textId="1DB4BF51" w:rsidR="00F819A2" w:rsidRDefault="00574745" w:rsidP="00F819A2">
            <w:pPr>
              <w:rPr>
                <w:b/>
              </w:rPr>
            </w:pPr>
            <w:r w:rsidRPr="00F819A2">
              <w:rPr>
                <w:color w:val="FF0000"/>
              </w:rPr>
              <w:t>(DILIGENCIAR)</w:t>
            </w:r>
          </w:p>
        </w:tc>
        <w:tc>
          <w:tcPr>
            <w:tcW w:w="1613" w:type="dxa"/>
          </w:tcPr>
          <w:p w14:paraId="4C5B88B1" w14:textId="746A3182" w:rsidR="00F819A2" w:rsidRDefault="00F819A2" w:rsidP="007D0526">
            <w:pPr>
              <w:rPr>
                <w:b/>
              </w:rPr>
            </w:pPr>
            <w:r w:rsidRPr="00F819A2">
              <w:rPr>
                <w:color w:val="FF0000"/>
              </w:rPr>
              <w:t>(DILIGENCIAR)</w:t>
            </w:r>
          </w:p>
        </w:tc>
        <w:tc>
          <w:tcPr>
            <w:tcW w:w="1613" w:type="dxa"/>
          </w:tcPr>
          <w:p w14:paraId="6E97BF85" w14:textId="28FA3567" w:rsidR="00F819A2" w:rsidRDefault="00F819A2" w:rsidP="007D0526">
            <w:pPr>
              <w:rPr>
                <w:b/>
              </w:rPr>
            </w:pPr>
            <w:r w:rsidRPr="00F819A2">
              <w:rPr>
                <w:color w:val="FF0000"/>
              </w:rPr>
              <w:t>(DILIGENCIAR)</w:t>
            </w:r>
          </w:p>
        </w:tc>
        <w:tc>
          <w:tcPr>
            <w:tcW w:w="1691" w:type="dxa"/>
          </w:tcPr>
          <w:p w14:paraId="4E9B4D9F" w14:textId="21DF6D7D" w:rsidR="00F819A2" w:rsidRDefault="00F819A2" w:rsidP="007D0526">
            <w:pPr>
              <w:rPr>
                <w:b/>
              </w:rPr>
            </w:pPr>
            <w:r w:rsidRPr="00F819A2">
              <w:rPr>
                <w:color w:val="FF0000"/>
              </w:rPr>
              <w:t>(DILIGENCIAR)</w:t>
            </w:r>
          </w:p>
        </w:tc>
        <w:tc>
          <w:tcPr>
            <w:tcW w:w="1613" w:type="dxa"/>
          </w:tcPr>
          <w:p w14:paraId="36FDB3CA" w14:textId="13780950" w:rsidR="00F819A2" w:rsidRDefault="00F819A2" w:rsidP="007D0526">
            <w:pPr>
              <w:rPr>
                <w:b/>
              </w:rPr>
            </w:pPr>
            <w:r w:rsidRPr="00F819A2">
              <w:rPr>
                <w:color w:val="FF0000"/>
              </w:rPr>
              <w:t>(DILIGENCIAR)</w:t>
            </w:r>
          </w:p>
        </w:tc>
        <w:tc>
          <w:tcPr>
            <w:tcW w:w="1454" w:type="dxa"/>
          </w:tcPr>
          <w:p w14:paraId="3DE71CDB" w14:textId="405FDDA5" w:rsidR="00F819A2" w:rsidRDefault="00F819A2" w:rsidP="00F819A2">
            <w:pPr>
              <w:rPr>
                <w:b/>
              </w:rPr>
            </w:pPr>
          </w:p>
        </w:tc>
        <w:tc>
          <w:tcPr>
            <w:tcW w:w="1328" w:type="dxa"/>
          </w:tcPr>
          <w:p w14:paraId="664ADA8B" w14:textId="38C6E7B9" w:rsidR="00F819A2" w:rsidRDefault="00F819A2" w:rsidP="00F819A2">
            <w:pPr>
              <w:rPr>
                <w:b/>
              </w:rPr>
            </w:pPr>
          </w:p>
        </w:tc>
      </w:tr>
      <w:tr w:rsidR="00F819A2" w14:paraId="18C80FEF" w14:textId="77777777" w:rsidTr="007F6F7B">
        <w:tc>
          <w:tcPr>
            <w:tcW w:w="2405" w:type="dxa"/>
          </w:tcPr>
          <w:p w14:paraId="3245595E" w14:textId="77777777" w:rsidR="00F819A2" w:rsidRDefault="00F819A2" w:rsidP="00F819A2">
            <w:pPr>
              <w:rPr>
                <w:b/>
              </w:rPr>
            </w:pPr>
          </w:p>
        </w:tc>
        <w:tc>
          <w:tcPr>
            <w:tcW w:w="1279" w:type="dxa"/>
          </w:tcPr>
          <w:p w14:paraId="2982491C" w14:textId="77777777" w:rsidR="00F819A2" w:rsidRDefault="00F819A2" w:rsidP="00F819A2">
            <w:pPr>
              <w:rPr>
                <w:b/>
              </w:rPr>
            </w:pPr>
          </w:p>
        </w:tc>
        <w:tc>
          <w:tcPr>
            <w:tcW w:w="1613" w:type="dxa"/>
          </w:tcPr>
          <w:p w14:paraId="063B8879" w14:textId="77777777" w:rsidR="00F819A2" w:rsidRDefault="00F819A2" w:rsidP="00F819A2">
            <w:pPr>
              <w:rPr>
                <w:b/>
              </w:rPr>
            </w:pPr>
          </w:p>
        </w:tc>
        <w:tc>
          <w:tcPr>
            <w:tcW w:w="1613" w:type="dxa"/>
          </w:tcPr>
          <w:p w14:paraId="34EF4081" w14:textId="77777777" w:rsidR="00F819A2" w:rsidRDefault="00F819A2" w:rsidP="00F819A2">
            <w:pPr>
              <w:rPr>
                <w:b/>
              </w:rPr>
            </w:pPr>
          </w:p>
        </w:tc>
        <w:tc>
          <w:tcPr>
            <w:tcW w:w="1691" w:type="dxa"/>
          </w:tcPr>
          <w:p w14:paraId="598A77B1" w14:textId="77777777" w:rsidR="00F819A2" w:rsidRDefault="00F819A2" w:rsidP="00F819A2">
            <w:pPr>
              <w:rPr>
                <w:b/>
              </w:rPr>
            </w:pPr>
          </w:p>
        </w:tc>
        <w:tc>
          <w:tcPr>
            <w:tcW w:w="1613" w:type="dxa"/>
          </w:tcPr>
          <w:p w14:paraId="301EB18B" w14:textId="77777777" w:rsidR="00F819A2" w:rsidRDefault="00F819A2" w:rsidP="00F819A2">
            <w:pPr>
              <w:rPr>
                <w:b/>
              </w:rPr>
            </w:pPr>
          </w:p>
        </w:tc>
        <w:tc>
          <w:tcPr>
            <w:tcW w:w="1454" w:type="dxa"/>
          </w:tcPr>
          <w:p w14:paraId="248DFF15" w14:textId="77777777" w:rsidR="00F819A2" w:rsidRDefault="00F819A2" w:rsidP="00F819A2">
            <w:pPr>
              <w:rPr>
                <w:b/>
              </w:rPr>
            </w:pPr>
          </w:p>
        </w:tc>
        <w:tc>
          <w:tcPr>
            <w:tcW w:w="1328" w:type="dxa"/>
          </w:tcPr>
          <w:p w14:paraId="767F9D72" w14:textId="77777777" w:rsidR="00F819A2" w:rsidRDefault="00F819A2" w:rsidP="00F819A2">
            <w:pPr>
              <w:rPr>
                <w:b/>
              </w:rPr>
            </w:pPr>
          </w:p>
        </w:tc>
      </w:tr>
    </w:tbl>
    <w:p w14:paraId="2FC51F99" w14:textId="3A6D7B1F" w:rsidR="00F819A2" w:rsidRDefault="00F819A2" w:rsidP="00F819A2">
      <w:pPr>
        <w:rPr>
          <w:b/>
        </w:rPr>
      </w:pPr>
    </w:p>
    <w:p w14:paraId="1519300D" w14:textId="34D551AD" w:rsidR="00F819A2" w:rsidRDefault="00F819A2" w:rsidP="00F819A2">
      <w:pPr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32"/>
        <w:gridCol w:w="4332"/>
        <w:gridCol w:w="4332"/>
      </w:tblGrid>
      <w:tr w:rsidR="007D1CC7" w14:paraId="6AAA4E5F" w14:textId="77777777" w:rsidTr="007D1CC7">
        <w:tc>
          <w:tcPr>
            <w:tcW w:w="4332" w:type="dxa"/>
          </w:tcPr>
          <w:p w14:paraId="771D752C" w14:textId="4DDAAED9" w:rsidR="007D1CC7" w:rsidRPr="007D1CC7" w:rsidRDefault="007D1CC7" w:rsidP="00F819A2">
            <w:pPr>
              <w:rPr>
                <w:b/>
                <w:sz w:val="22"/>
                <w:szCs w:val="22"/>
              </w:rPr>
            </w:pPr>
            <w:r w:rsidRPr="007D1CC7">
              <w:rPr>
                <w:b/>
                <w:sz w:val="22"/>
                <w:szCs w:val="22"/>
              </w:rPr>
              <w:t xml:space="preserve">Funcionario </w:t>
            </w:r>
            <w:r>
              <w:rPr>
                <w:b/>
                <w:sz w:val="22"/>
                <w:szCs w:val="22"/>
              </w:rPr>
              <w:t>quien reporta</w:t>
            </w:r>
            <w:r w:rsidRPr="007D1CC7">
              <w:rPr>
                <w:b/>
                <w:sz w:val="22"/>
                <w:szCs w:val="22"/>
              </w:rPr>
              <w:t xml:space="preserve">: </w:t>
            </w:r>
            <w:r w:rsidRPr="007D1CC7">
              <w:rPr>
                <w:rFonts w:ascii="Arial" w:hAnsi="Arial"/>
                <w:color w:val="FF0000"/>
                <w:sz w:val="22"/>
                <w:szCs w:val="22"/>
                <w:lang w:val="es-419"/>
              </w:rPr>
              <w:t>(DILIGENCIAR)</w:t>
            </w:r>
          </w:p>
          <w:p w14:paraId="681C3103" w14:textId="026EEC41" w:rsidR="007D1CC7" w:rsidRPr="007D1CC7" w:rsidRDefault="007D1CC7" w:rsidP="00F819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Cargo: </w:t>
            </w:r>
            <w:r w:rsidR="007D0526" w:rsidRPr="007D1CC7">
              <w:rPr>
                <w:rFonts w:ascii="Arial" w:hAnsi="Arial"/>
                <w:color w:val="FF0000"/>
                <w:sz w:val="22"/>
                <w:szCs w:val="22"/>
                <w:lang w:val="es-419"/>
              </w:rPr>
              <w:t>(DILIGENCIAR)</w:t>
            </w:r>
          </w:p>
          <w:p w14:paraId="13206137" w14:textId="74B1E447" w:rsidR="007D1CC7" w:rsidRPr="007D1CC7" w:rsidRDefault="007D1CC7" w:rsidP="007D1CC7">
            <w:pPr>
              <w:rPr>
                <w:b/>
                <w:sz w:val="22"/>
                <w:szCs w:val="22"/>
              </w:rPr>
            </w:pPr>
            <w:r w:rsidRPr="007D1CC7">
              <w:rPr>
                <w:b/>
                <w:sz w:val="22"/>
                <w:szCs w:val="22"/>
              </w:rPr>
              <w:t>Fecha: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D1CC7">
              <w:rPr>
                <w:rFonts w:ascii="Arial" w:hAnsi="Arial"/>
                <w:color w:val="FF0000"/>
                <w:sz w:val="22"/>
                <w:szCs w:val="22"/>
                <w:lang w:val="es-419"/>
              </w:rPr>
              <w:t>(DILIGENCIAR)</w:t>
            </w:r>
          </w:p>
          <w:p w14:paraId="063EA7A2" w14:textId="36D13664" w:rsidR="007D1CC7" w:rsidRPr="007D1CC7" w:rsidRDefault="007D1CC7" w:rsidP="00F819A2">
            <w:pPr>
              <w:rPr>
                <w:b/>
                <w:sz w:val="22"/>
                <w:szCs w:val="22"/>
              </w:rPr>
            </w:pPr>
          </w:p>
        </w:tc>
        <w:tc>
          <w:tcPr>
            <w:tcW w:w="4332" w:type="dxa"/>
          </w:tcPr>
          <w:p w14:paraId="7AC10A20" w14:textId="77777777" w:rsidR="007D1CC7" w:rsidRPr="007D1CC7" w:rsidRDefault="007D1CC7" w:rsidP="00F819A2">
            <w:pPr>
              <w:rPr>
                <w:b/>
                <w:sz w:val="22"/>
                <w:szCs w:val="22"/>
              </w:rPr>
            </w:pPr>
            <w:r w:rsidRPr="007D1CC7">
              <w:rPr>
                <w:b/>
                <w:sz w:val="22"/>
                <w:szCs w:val="22"/>
              </w:rPr>
              <w:t>V.B Responsable del proyecto:</w:t>
            </w:r>
          </w:p>
          <w:p w14:paraId="6FA43C2D" w14:textId="77777777" w:rsidR="007D1CC7" w:rsidRPr="007D1CC7" w:rsidRDefault="007D1CC7" w:rsidP="00F819A2">
            <w:pPr>
              <w:rPr>
                <w:b/>
                <w:sz w:val="22"/>
                <w:szCs w:val="22"/>
              </w:rPr>
            </w:pPr>
          </w:p>
          <w:p w14:paraId="6DB58DA8" w14:textId="77777777" w:rsidR="007D1CC7" w:rsidRPr="007D1CC7" w:rsidRDefault="007D1CC7" w:rsidP="00F819A2">
            <w:pPr>
              <w:rPr>
                <w:b/>
                <w:sz w:val="22"/>
                <w:szCs w:val="22"/>
              </w:rPr>
            </w:pPr>
            <w:r w:rsidRPr="007D1CC7">
              <w:rPr>
                <w:b/>
                <w:sz w:val="22"/>
                <w:szCs w:val="22"/>
              </w:rPr>
              <w:t>Cargo:</w:t>
            </w:r>
          </w:p>
          <w:p w14:paraId="1A349E55" w14:textId="77777777" w:rsidR="007D1CC7" w:rsidRPr="007D1CC7" w:rsidRDefault="007D1CC7" w:rsidP="00F819A2">
            <w:pPr>
              <w:rPr>
                <w:b/>
                <w:sz w:val="22"/>
                <w:szCs w:val="22"/>
              </w:rPr>
            </w:pPr>
            <w:r w:rsidRPr="007D1CC7">
              <w:rPr>
                <w:b/>
                <w:sz w:val="22"/>
                <w:szCs w:val="22"/>
              </w:rPr>
              <w:t>Fecha:</w:t>
            </w:r>
          </w:p>
          <w:p w14:paraId="2CB1A4F4" w14:textId="327CB77F" w:rsidR="007D1CC7" w:rsidRPr="007D1CC7" w:rsidRDefault="007D1CC7" w:rsidP="00F819A2">
            <w:pPr>
              <w:rPr>
                <w:b/>
                <w:sz w:val="22"/>
                <w:szCs w:val="22"/>
              </w:rPr>
            </w:pPr>
            <w:r w:rsidRPr="007D1CC7">
              <w:rPr>
                <w:b/>
                <w:sz w:val="22"/>
                <w:szCs w:val="22"/>
              </w:rPr>
              <w:t>Revisó:</w:t>
            </w:r>
          </w:p>
        </w:tc>
        <w:tc>
          <w:tcPr>
            <w:tcW w:w="4332" w:type="dxa"/>
          </w:tcPr>
          <w:p w14:paraId="3611F9D6" w14:textId="7CF82546" w:rsidR="007D1CC7" w:rsidRPr="007D1CC7" w:rsidRDefault="007D1CC7" w:rsidP="00F819A2">
            <w:pPr>
              <w:rPr>
                <w:b/>
                <w:sz w:val="22"/>
                <w:szCs w:val="22"/>
              </w:rPr>
            </w:pPr>
            <w:r w:rsidRPr="007D1CC7">
              <w:rPr>
                <w:b/>
                <w:sz w:val="22"/>
                <w:szCs w:val="22"/>
              </w:rPr>
              <w:t>Funcionario del almacén departamental:</w:t>
            </w:r>
          </w:p>
        </w:tc>
      </w:tr>
    </w:tbl>
    <w:p w14:paraId="76AB3BB3" w14:textId="77777777" w:rsidR="007D1CC7" w:rsidRDefault="007D1CC7" w:rsidP="00F819A2">
      <w:pPr>
        <w:rPr>
          <w:b/>
        </w:rPr>
      </w:pPr>
    </w:p>
    <w:sectPr w:rsidR="007D1CC7" w:rsidSect="00F819A2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FD1E0" w14:textId="77777777" w:rsidR="001526FF" w:rsidRDefault="001526FF" w:rsidP="002044D0">
      <w:r>
        <w:separator/>
      </w:r>
    </w:p>
  </w:endnote>
  <w:endnote w:type="continuationSeparator" w:id="0">
    <w:p w14:paraId="107D7CCB" w14:textId="77777777" w:rsidR="001526FF" w:rsidRDefault="001526FF" w:rsidP="0020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D0BF" w14:textId="02B4922A" w:rsidR="002044D0" w:rsidRDefault="00A90CF5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6457FA32" wp14:editId="5A9020D9">
          <wp:simplePos x="0" y="0"/>
          <wp:positionH relativeFrom="column">
            <wp:posOffset>-1060450</wp:posOffset>
          </wp:positionH>
          <wp:positionV relativeFrom="page">
            <wp:posOffset>8781194</wp:posOffset>
          </wp:positionV>
          <wp:extent cx="7766050" cy="1254125"/>
          <wp:effectExtent l="0" t="0" r="6350" b="3175"/>
          <wp:wrapTight wrapText="bothSides">
            <wp:wrapPolygon edited="0">
              <wp:start x="0" y="0"/>
              <wp:lineTo x="0" y="21327"/>
              <wp:lineTo x="21565" y="21327"/>
              <wp:lineTo x="21565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050" cy="1254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4151D" w14:textId="77777777" w:rsidR="001526FF" w:rsidRDefault="001526FF" w:rsidP="002044D0">
      <w:r>
        <w:separator/>
      </w:r>
    </w:p>
  </w:footnote>
  <w:footnote w:type="continuationSeparator" w:id="0">
    <w:p w14:paraId="502D20EC" w14:textId="77777777" w:rsidR="001526FF" w:rsidRDefault="001526FF" w:rsidP="00204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3C3E9" w14:textId="049E4BD0" w:rsidR="002044D0" w:rsidRDefault="002044D0" w:rsidP="009D2E17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8240" behindDoc="1" locked="0" layoutInCell="1" allowOverlap="1" wp14:anchorId="47CF1FC3" wp14:editId="5A7355B8">
          <wp:simplePos x="0" y="0"/>
          <wp:positionH relativeFrom="margin">
            <wp:align>center</wp:align>
          </wp:positionH>
          <wp:positionV relativeFrom="page">
            <wp:posOffset>104775</wp:posOffset>
          </wp:positionV>
          <wp:extent cx="1562100" cy="820420"/>
          <wp:effectExtent l="0" t="0" r="0" b="0"/>
          <wp:wrapTight wrapText="bothSides">
            <wp:wrapPolygon edited="0">
              <wp:start x="0" y="0"/>
              <wp:lineTo x="0" y="21065"/>
              <wp:lineTo x="21337" y="21065"/>
              <wp:lineTo x="21337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82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D0"/>
    <w:rsid w:val="001526FF"/>
    <w:rsid w:val="001575B7"/>
    <w:rsid w:val="002044D0"/>
    <w:rsid w:val="00242165"/>
    <w:rsid w:val="00574745"/>
    <w:rsid w:val="005E7B25"/>
    <w:rsid w:val="006C28FD"/>
    <w:rsid w:val="006E6493"/>
    <w:rsid w:val="00741185"/>
    <w:rsid w:val="007D0526"/>
    <w:rsid w:val="007D1CC7"/>
    <w:rsid w:val="007F01E9"/>
    <w:rsid w:val="007F6F7B"/>
    <w:rsid w:val="00903FF2"/>
    <w:rsid w:val="0097314F"/>
    <w:rsid w:val="009D2E17"/>
    <w:rsid w:val="00A67A3A"/>
    <w:rsid w:val="00A90CF5"/>
    <w:rsid w:val="00B5048A"/>
    <w:rsid w:val="00B67F88"/>
    <w:rsid w:val="00B77848"/>
    <w:rsid w:val="00BF16D6"/>
    <w:rsid w:val="00C021B5"/>
    <w:rsid w:val="00C31567"/>
    <w:rsid w:val="00D43997"/>
    <w:rsid w:val="00D83EFE"/>
    <w:rsid w:val="00DF2E13"/>
    <w:rsid w:val="00E0226A"/>
    <w:rsid w:val="00E44B1A"/>
    <w:rsid w:val="00E679C0"/>
    <w:rsid w:val="00EF650C"/>
    <w:rsid w:val="00F8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58765B"/>
  <w15:chartTrackingRefBased/>
  <w15:docId w15:val="{32ABB9C9-EE1C-2E45-9F71-2B5E0EE0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44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44D0"/>
  </w:style>
  <w:style w:type="paragraph" w:styleId="Piedepgina">
    <w:name w:val="footer"/>
    <w:basedOn w:val="Normal"/>
    <w:link w:val="PiedepginaCar"/>
    <w:uiPriority w:val="99"/>
    <w:unhideWhenUsed/>
    <w:rsid w:val="002044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4D0"/>
  </w:style>
  <w:style w:type="table" w:styleId="Tablaconcuadrcula">
    <w:name w:val="Table Grid"/>
    <w:basedOn w:val="Tablanormal"/>
    <w:uiPriority w:val="39"/>
    <w:rsid w:val="00F8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819A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819A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819A2"/>
    <w:rPr>
      <w:rFonts w:ascii="Calibri" w:eastAsia="Calibri" w:hAnsi="Calibri" w:cs="Calibri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BF58CF-DAEB-40A3-BF5F-04909DE6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INFECCION RESPIRATORIA AGUDA</cp:lastModifiedBy>
  <cp:revision>9</cp:revision>
  <dcterms:created xsi:type="dcterms:W3CDTF">2024-06-18T15:48:00Z</dcterms:created>
  <dcterms:modified xsi:type="dcterms:W3CDTF">2025-01-09T21:10:00Z</dcterms:modified>
</cp:coreProperties>
</file>