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D84941" w:rsidRPr="009A73E2" w:rsidRDefault="00D84941" w:rsidP="00CF3B9E">
      <w:pPr>
        <w:pStyle w:val="Textoindependiente"/>
        <w:jc w:val="both"/>
      </w:pPr>
    </w:p>
    <w:p w14:paraId="0A37501D" w14:textId="77777777" w:rsidR="00D84941" w:rsidRPr="009A73E2" w:rsidRDefault="00D84941" w:rsidP="00CF3B9E">
      <w:pPr>
        <w:pStyle w:val="Textoindependiente"/>
        <w:jc w:val="center"/>
      </w:pPr>
    </w:p>
    <w:p w14:paraId="5DAB6C7B" w14:textId="77777777" w:rsidR="00D84941" w:rsidRPr="009A73E2" w:rsidRDefault="00D84941" w:rsidP="00CF3B9E">
      <w:pPr>
        <w:pStyle w:val="Textoindependiente"/>
        <w:jc w:val="center"/>
      </w:pPr>
    </w:p>
    <w:p w14:paraId="7857547B" w14:textId="77777777" w:rsidR="00D84941" w:rsidRPr="009A73E2" w:rsidRDefault="00D84941" w:rsidP="00CF3B9E">
      <w:pPr>
        <w:jc w:val="center"/>
        <w:rPr>
          <w:b/>
        </w:rPr>
      </w:pPr>
      <w:r w:rsidRPr="009A73E2">
        <w:rPr>
          <w:b/>
        </w:rPr>
        <w:t>DOCUMENTO TÉCNICO - SOPORTE DE LA MGA</w:t>
      </w:r>
    </w:p>
    <w:p w14:paraId="02EB378F" w14:textId="77777777" w:rsidR="00D84941" w:rsidRDefault="00D84941" w:rsidP="00CF3B9E">
      <w:pPr>
        <w:pStyle w:val="Textoindependiente"/>
        <w:jc w:val="center"/>
        <w:rPr>
          <w:b/>
        </w:rPr>
      </w:pPr>
    </w:p>
    <w:p w14:paraId="6A05A809" w14:textId="77777777" w:rsidR="002054E8" w:rsidRPr="002054E8" w:rsidRDefault="002054E8" w:rsidP="00CF3B9E">
      <w:pPr>
        <w:pStyle w:val="Textoindependiente"/>
        <w:jc w:val="center"/>
        <w:rPr>
          <w:b/>
        </w:rPr>
      </w:pPr>
      <w:r w:rsidRPr="002054E8">
        <w:rPr>
          <w:b/>
        </w:rPr>
        <w:tab/>
      </w:r>
      <w:r w:rsidRPr="002054E8">
        <w:rPr>
          <w:b/>
        </w:rPr>
        <w:tab/>
      </w:r>
    </w:p>
    <w:p w14:paraId="5A39BBE3" w14:textId="77777777" w:rsidR="002054E8" w:rsidRPr="002054E8" w:rsidRDefault="002054E8" w:rsidP="00CF3B9E">
      <w:pPr>
        <w:pStyle w:val="Textoindependiente"/>
        <w:jc w:val="center"/>
        <w:rPr>
          <w:b/>
        </w:rPr>
      </w:pPr>
      <w:r w:rsidRPr="002054E8">
        <w:rPr>
          <w:b/>
        </w:rPr>
        <w:tab/>
      </w:r>
    </w:p>
    <w:p w14:paraId="41C8F396" w14:textId="77777777" w:rsidR="002054E8" w:rsidRPr="002054E8" w:rsidRDefault="002054E8" w:rsidP="00CF3B9E">
      <w:pPr>
        <w:pStyle w:val="Textoindependiente"/>
        <w:rPr>
          <w:b/>
        </w:rPr>
      </w:pPr>
    </w:p>
    <w:p w14:paraId="72A3D3EC" w14:textId="4D7B01E9" w:rsidR="002054E8" w:rsidRPr="002054E8" w:rsidRDefault="002054E8" w:rsidP="00CF3B9E">
      <w:pPr>
        <w:pStyle w:val="Textoindependiente"/>
        <w:jc w:val="center"/>
        <w:rPr>
          <w:b/>
        </w:rPr>
      </w:pPr>
    </w:p>
    <w:p w14:paraId="0D0B940D" w14:textId="77777777" w:rsidR="00D84941" w:rsidRPr="009A73E2" w:rsidRDefault="00D84941" w:rsidP="00CF3B9E">
      <w:pPr>
        <w:pStyle w:val="Textoindependiente"/>
        <w:jc w:val="center"/>
        <w:rPr>
          <w:b/>
        </w:rPr>
      </w:pPr>
    </w:p>
    <w:p w14:paraId="0E27B00A" w14:textId="77777777" w:rsidR="00D84941" w:rsidRPr="009A73E2" w:rsidRDefault="00D84941" w:rsidP="00CF3B9E">
      <w:pPr>
        <w:pStyle w:val="Textoindependiente"/>
        <w:jc w:val="center"/>
        <w:rPr>
          <w:b/>
        </w:rPr>
      </w:pPr>
    </w:p>
    <w:p w14:paraId="73D6DF2E" w14:textId="77777777" w:rsidR="00291F1F" w:rsidRDefault="00D84941" w:rsidP="00CF3B9E">
      <w:pPr>
        <w:ind w:hanging="1"/>
        <w:jc w:val="center"/>
        <w:rPr>
          <w:b/>
        </w:rPr>
      </w:pPr>
      <w:r w:rsidRPr="009A73E2">
        <w:rPr>
          <w:b/>
        </w:rPr>
        <w:t>NOMBRE DEL PROYECTO:</w:t>
      </w:r>
    </w:p>
    <w:p w14:paraId="3AB51422" w14:textId="762D0CDA" w:rsidR="73307F67" w:rsidRDefault="73307F67" w:rsidP="73307F67">
      <w:pPr>
        <w:ind w:hanging="1"/>
        <w:jc w:val="center"/>
        <w:rPr>
          <w:b/>
          <w:bCs/>
        </w:rPr>
      </w:pPr>
    </w:p>
    <w:p w14:paraId="7036D79B" w14:textId="6EE3E585" w:rsidR="73307F67" w:rsidRDefault="73307F67" w:rsidP="73307F67">
      <w:pPr>
        <w:ind w:hanging="1"/>
        <w:jc w:val="center"/>
        <w:rPr>
          <w:b/>
          <w:bCs/>
        </w:rPr>
      </w:pPr>
    </w:p>
    <w:p w14:paraId="4EE3CBEA" w14:textId="77777777" w:rsidR="00C24A49" w:rsidRPr="004E0AC8" w:rsidRDefault="00C24A49" w:rsidP="00CF3B9E">
      <w:pPr>
        <w:ind w:hanging="1"/>
        <w:jc w:val="center"/>
        <w:rPr>
          <w:b/>
        </w:rPr>
      </w:pPr>
    </w:p>
    <w:p w14:paraId="520BECBD" w14:textId="77777777" w:rsidR="002E6328" w:rsidRPr="004E0AC8" w:rsidRDefault="002E6328" w:rsidP="00CF3B9E">
      <w:pPr>
        <w:ind w:hanging="1"/>
        <w:jc w:val="center"/>
        <w:rPr>
          <w:b/>
        </w:rPr>
      </w:pPr>
    </w:p>
    <w:p w14:paraId="5D4EB124" w14:textId="417C5A10" w:rsidR="00426E09" w:rsidRPr="00F41FB9" w:rsidRDefault="00426E09" w:rsidP="00CF3B9E">
      <w:pPr>
        <w:ind w:hanging="1"/>
        <w:jc w:val="center"/>
        <w:rPr>
          <w:b/>
          <w:color w:val="EE0000"/>
        </w:rPr>
      </w:pPr>
      <w:r w:rsidRPr="00FF08D2">
        <w:rPr>
          <w:b/>
          <w:color w:val="000000" w:themeColor="text1"/>
        </w:rPr>
        <w:t>Fortalecimiento</w:t>
      </w:r>
      <w:r w:rsidRPr="009251B7">
        <w:rPr>
          <w:b/>
          <w:color w:val="EE0000"/>
        </w:rPr>
        <w:t xml:space="preserve"> </w:t>
      </w:r>
      <w:r w:rsidR="00EC6F08">
        <w:rPr>
          <w:b/>
        </w:rPr>
        <w:t>d</w:t>
      </w:r>
      <w:r w:rsidR="00D801DA">
        <w:rPr>
          <w:b/>
        </w:rPr>
        <w:t>e</w:t>
      </w:r>
      <w:r w:rsidR="00EC6F08">
        <w:rPr>
          <w:b/>
        </w:rPr>
        <w:t xml:space="preserve"> la infraestructura para la Atención Integral de</w:t>
      </w:r>
      <w:r w:rsidRPr="004E0AC8">
        <w:rPr>
          <w:b/>
        </w:rPr>
        <w:t xml:space="preserve"> </w:t>
      </w:r>
      <w:r w:rsidR="004E0AC8" w:rsidRPr="004E0AC8">
        <w:rPr>
          <w:b/>
        </w:rPr>
        <w:t xml:space="preserve">las </w:t>
      </w:r>
      <w:r w:rsidRPr="004E0AC8">
        <w:rPr>
          <w:b/>
        </w:rPr>
        <w:t>Personas Mayores en el Municipio</w:t>
      </w:r>
      <w:r w:rsidR="004E0AC8" w:rsidRPr="004E0AC8">
        <w:rPr>
          <w:b/>
        </w:rPr>
        <w:t xml:space="preserve"> </w:t>
      </w:r>
      <w:r w:rsidR="37A676EC" w:rsidRPr="73307F67">
        <w:rPr>
          <w:b/>
          <w:bCs/>
        </w:rPr>
        <w:t>de</w:t>
      </w:r>
      <w:r w:rsidR="777637F8" w:rsidRPr="73307F67">
        <w:rPr>
          <w:b/>
          <w:bCs/>
        </w:rPr>
        <w:t xml:space="preserve"> </w:t>
      </w:r>
      <w:r w:rsidR="004E0AC8" w:rsidRPr="00EC6F08">
        <w:rPr>
          <w:b/>
          <w:highlight w:val="yellow"/>
        </w:rPr>
        <w:t>XXX</w:t>
      </w:r>
    </w:p>
    <w:p w14:paraId="29D6B04F" w14:textId="77777777" w:rsidR="00F853EA" w:rsidRPr="009A73E2" w:rsidRDefault="00D84941" w:rsidP="00CF3B9E">
      <w:pPr>
        <w:ind w:hanging="1"/>
        <w:jc w:val="center"/>
        <w:rPr>
          <w:b/>
        </w:rPr>
      </w:pPr>
      <w:r w:rsidRPr="009A73E2">
        <w:rPr>
          <w:b/>
        </w:rPr>
        <w:t xml:space="preserve"> </w:t>
      </w:r>
    </w:p>
    <w:p w14:paraId="44EAFD9C" w14:textId="02B5C718" w:rsidR="00D84941" w:rsidRPr="00136F4B" w:rsidRDefault="00D84941" w:rsidP="005A7272">
      <w:pPr>
        <w:ind w:hanging="1"/>
        <w:jc w:val="center"/>
        <w:rPr>
          <w:color w:val="808080" w:themeColor="background1" w:themeShade="80"/>
        </w:rPr>
      </w:pPr>
    </w:p>
    <w:p w14:paraId="4B94D5A5" w14:textId="77777777" w:rsidR="00D84941" w:rsidRPr="009A73E2" w:rsidRDefault="00D84941" w:rsidP="00CF3B9E">
      <w:pPr>
        <w:pStyle w:val="Textoindependiente"/>
        <w:jc w:val="center"/>
        <w:rPr>
          <w:i/>
          <w:iCs/>
        </w:rPr>
      </w:pPr>
    </w:p>
    <w:p w14:paraId="3DEEC669" w14:textId="77777777" w:rsidR="00634F5C" w:rsidRPr="009A73E2" w:rsidRDefault="00634F5C" w:rsidP="00CF3B9E">
      <w:pPr>
        <w:pStyle w:val="Textoindependiente"/>
        <w:jc w:val="center"/>
        <w:rPr>
          <w:i/>
          <w:iCs/>
        </w:rPr>
      </w:pPr>
    </w:p>
    <w:p w14:paraId="3656B9AB" w14:textId="77777777" w:rsidR="00634F5C" w:rsidRPr="009A73E2" w:rsidRDefault="00634F5C" w:rsidP="00CF3B9E">
      <w:pPr>
        <w:pStyle w:val="Textoindependiente"/>
        <w:jc w:val="center"/>
        <w:rPr>
          <w:i/>
          <w:iCs/>
        </w:rPr>
      </w:pPr>
    </w:p>
    <w:p w14:paraId="45FB0818" w14:textId="77777777" w:rsidR="004A014F" w:rsidRDefault="004A014F" w:rsidP="00CF3B9E">
      <w:pPr>
        <w:pStyle w:val="Textoindependiente"/>
        <w:jc w:val="center"/>
        <w:rPr>
          <w:i/>
          <w:iCs/>
        </w:rPr>
      </w:pPr>
    </w:p>
    <w:p w14:paraId="049F31CB" w14:textId="77777777" w:rsidR="00CB37D6" w:rsidRDefault="00CB37D6" w:rsidP="00CF3B9E">
      <w:pPr>
        <w:pStyle w:val="Textoindependiente"/>
        <w:jc w:val="center"/>
        <w:rPr>
          <w:i/>
          <w:iCs/>
        </w:rPr>
      </w:pPr>
    </w:p>
    <w:p w14:paraId="53128261" w14:textId="77777777" w:rsidR="00CB37D6" w:rsidRDefault="00CB37D6" w:rsidP="00CF3B9E">
      <w:pPr>
        <w:pStyle w:val="Textoindependiente"/>
        <w:jc w:val="center"/>
        <w:rPr>
          <w:i/>
          <w:iCs/>
        </w:rPr>
      </w:pPr>
    </w:p>
    <w:p w14:paraId="62486C05" w14:textId="77777777" w:rsidR="00CB37D6" w:rsidRPr="009A73E2" w:rsidRDefault="00CB37D6" w:rsidP="00CF3B9E">
      <w:pPr>
        <w:pStyle w:val="Textoindependiente"/>
        <w:jc w:val="center"/>
        <w:rPr>
          <w:i/>
          <w:iCs/>
        </w:rPr>
      </w:pPr>
    </w:p>
    <w:p w14:paraId="4101652C" w14:textId="77777777" w:rsidR="004A014F" w:rsidRPr="009A73E2" w:rsidRDefault="004A014F" w:rsidP="00CF3B9E">
      <w:pPr>
        <w:pStyle w:val="Textoindependiente"/>
        <w:jc w:val="center"/>
        <w:rPr>
          <w:i/>
          <w:iCs/>
        </w:rPr>
      </w:pPr>
    </w:p>
    <w:p w14:paraId="4B99056E" w14:textId="77777777" w:rsidR="004A014F" w:rsidRPr="009A73E2" w:rsidRDefault="004A014F" w:rsidP="00CF3B9E">
      <w:pPr>
        <w:pStyle w:val="Textoindependiente"/>
        <w:jc w:val="center"/>
        <w:rPr>
          <w:i/>
          <w:iCs/>
        </w:rPr>
      </w:pPr>
    </w:p>
    <w:p w14:paraId="081ED145" w14:textId="77777777" w:rsidR="004A014F" w:rsidRPr="009A73E2" w:rsidRDefault="542DF844" w:rsidP="00CF3B9E">
      <w:pPr>
        <w:pStyle w:val="Textoindependiente"/>
        <w:jc w:val="center"/>
        <w:rPr>
          <w:i/>
          <w:iCs/>
          <w:color w:val="808080" w:themeColor="background1" w:themeShade="80"/>
        </w:rPr>
      </w:pPr>
      <w:r w:rsidRPr="051B14D6">
        <w:rPr>
          <w:i/>
          <w:iCs/>
          <w:color w:val="808080" w:themeColor="background1" w:themeShade="80"/>
        </w:rPr>
        <w:t>incluir una foto representativa del proyecto</w:t>
      </w:r>
    </w:p>
    <w:p w14:paraId="1299C43A" w14:textId="77777777" w:rsidR="004A014F" w:rsidRPr="009A73E2" w:rsidRDefault="004A014F" w:rsidP="00CF3B9E">
      <w:pPr>
        <w:pStyle w:val="Textoindependiente"/>
        <w:jc w:val="center"/>
        <w:rPr>
          <w:i/>
          <w:iCs/>
        </w:rPr>
      </w:pPr>
    </w:p>
    <w:p w14:paraId="3CF2D8B6" w14:textId="77777777" w:rsidR="004A014F" w:rsidRPr="009A73E2" w:rsidRDefault="004A014F" w:rsidP="00CF3B9E">
      <w:pPr>
        <w:pStyle w:val="Textoindependiente"/>
        <w:jc w:val="center"/>
        <w:rPr>
          <w:i/>
          <w:iCs/>
        </w:rPr>
      </w:pPr>
    </w:p>
    <w:p w14:paraId="0FB78278" w14:textId="77777777" w:rsidR="00D84941" w:rsidRDefault="00D84941" w:rsidP="00CF3B9E">
      <w:pPr>
        <w:pStyle w:val="Textoindependiente"/>
        <w:jc w:val="center"/>
        <w:rPr>
          <w:i/>
          <w:iCs/>
        </w:rPr>
      </w:pPr>
    </w:p>
    <w:p w14:paraId="1FC39945" w14:textId="77777777" w:rsidR="00634F5C" w:rsidRPr="009A73E2" w:rsidRDefault="00634F5C" w:rsidP="00CF3B9E">
      <w:pPr>
        <w:pStyle w:val="Textoindependiente"/>
        <w:rPr>
          <w:i/>
          <w:iCs/>
        </w:rPr>
      </w:pPr>
    </w:p>
    <w:p w14:paraId="0562CB0E" w14:textId="77777777" w:rsidR="00FF06A2" w:rsidRPr="009A73E2" w:rsidRDefault="00FF06A2" w:rsidP="00CF3B9E">
      <w:pPr>
        <w:pStyle w:val="Textoindependiente"/>
        <w:jc w:val="center"/>
        <w:rPr>
          <w:i/>
          <w:iCs/>
        </w:rPr>
      </w:pPr>
    </w:p>
    <w:p w14:paraId="34CE0A41" w14:textId="77777777" w:rsidR="00FF06A2" w:rsidRPr="009A73E2" w:rsidRDefault="00FF06A2" w:rsidP="00CF3B9E">
      <w:pPr>
        <w:pStyle w:val="Textoindependiente"/>
        <w:jc w:val="center"/>
        <w:rPr>
          <w:i/>
          <w:iCs/>
        </w:rPr>
      </w:pPr>
    </w:p>
    <w:p w14:paraId="62EBF3C5" w14:textId="77777777" w:rsidR="00634F5C" w:rsidRPr="009A73E2" w:rsidRDefault="00634F5C" w:rsidP="00CF3B9E">
      <w:pPr>
        <w:pStyle w:val="Textoindependiente"/>
        <w:jc w:val="center"/>
        <w:rPr>
          <w:i/>
          <w:iCs/>
        </w:rPr>
      </w:pPr>
    </w:p>
    <w:p w14:paraId="6D98A12B" w14:textId="77777777" w:rsidR="00634F5C" w:rsidRPr="009A73E2" w:rsidRDefault="00634F5C" w:rsidP="00CF3B9E">
      <w:pPr>
        <w:pStyle w:val="Textoindependiente"/>
        <w:jc w:val="center"/>
        <w:rPr>
          <w:i/>
          <w:iCs/>
        </w:rPr>
      </w:pPr>
    </w:p>
    <w:p w14:paraId="2946DB82" w14:textId="77777777" w:rsidR="00634F5C" w:rsidRPr="009A73E2" w:rsidRDefault="00634F5C" w:rsidP="00CF3B9E">
      <w:pPr>
        <w:pStyle w:val="Textoindependiente"/>
        <w:jc w:val="center"/>
        <w:rPr>
          <w:i/>
          <w:iCs/>
        </w:rPr>
      </w:pPr>
    </w:p>
    <w:p w14:paraId="3FD9CF06" w14:textId="77777777" w:rsidR="00D84941" w:rsidRPr="00FC7A0E" w:rsidRDefault="67F43B95" w:rsidP="00CF3B9E">
      <w:pPr>
        <w:jc w:val="center"/>
        <w:rPr>
          <w:iCs/>
        </w:rPr>
      </w:pPr>
      <w:r w:rsidRPr="00FC7A0E">
        <w:rPr>
          <w:highlight w:val="yellow"/>
        </w:rPr>
        <w:t>Entidad que presenta la iniciativa /proyecto</w:t>
      </w:r>
    </w:p>
    <w:p w14:paraId="5997CC1D" w14:textId="77777777" w:rsidR="00291F1F" w:rsidRPr="009A73E2" w:rsidRDefault="00291F1F" w:rsidP="00CF3B9E">
      <w:pPr>
        <w:jc w:val="center"/>
        <w:rPr>
          <w:b/>
        </w:rPr>
      </w:pPr>
    </w:p>
    <w:p w14:paraId="24F26B03" w14:textId="3B484C4D" w:rsidR="00CB22A2" w:rsidRPr="00EC6F08" w:rsidRDefault="00CB22A2" w:rsidP="00CF3B9E">
      <w:pPr>
        <w:jc w:val="center"/>
        <w:rPr>
          <w:b/>
          <w:i/>
          <w:color w:val="808080" w:themeColor="background1" w:themeShade="80"/>
          <w:sz w:val="24"/>
          <w:szCs w:val="24"/>
        </w:rPr>
      </w:pPr>
      <w:r w:rsidRPr="00EC6F08">
        <w:rPr>
          <w:b/>
          <w:i/>
          <w:sz w:val="24"/>
          <w:szCs w:val="24"/>
        </w:rPr>
        <w:t xml:space="preserve">Secretaría de Salud </w:t>
      </w:r>
      <w:r w:rsidR="0096542E" w:rsidRPr="00EC6F08">
        <w:rPr>
          <w:b/>
          <w:i/>
          <w:sz w:val="24"/>
          <w:szCs w:val="24"/>
        </w:rPr>
        <w:t>e</w:t>
      </w:r>
      <w:r w:rsidR="00136F4B" w:rsidRPr="00EC6F08">
        <w:rPr>
          <w:b/>
          <w:i/>
          <w:sz w:val="24"/>
          <w:szCs w:val="24"/>
        </w:rPr>
        <w:t xml:space="preserve"> Inclusión Social</w:t>
      </w:r>
    </w:p>
    <w:p w14:paraId="08E81129" w14:textId="552CD53F" w:rsidR="00291F1F" w:rsidRPr="009A73E2" w:rsidRDefault="0051381F" w:rsidP="00CF3B9E">
      <w:pPr>
        <w:jc w:val="center"/>
        <w:rPr>
          <w:b/>
          <w:bCs/>
        </w:rPr>
      </w:pPr>
      <w:r>
        <w:br/>
      </w:r>
      <w:r w:rsidR="0A2CEDA9" w:rsidRPr="051B14D6">
        <w:rPr>
          <w:b/>
          <w:bCs/>
        </w:rPr>
        <w:t xml:space="preserve">Fecha: </w:t>
      </w:r>
      <w:r w:rsidR="0A2CEDA9" w:rsidRPr="00FC7A0E">
        <w:rPr>
          <w:bCs/>
          <w:highlight w:val="yellow"/>
        </w:rPr>
        <w:t>Mes</w:t>
      </w:r>
      <w:r w:rsidR="4ECB964E" w:rsidRPr="00FC7A0E">
        <w:rPr>
          <w:bCs/>
          <w:highlight w:val="yellow"/>
        </w:rPr>
        <w:t xml:space="preserve"> y</w:t>
      </w:r>
      <w:r w:rsidR="0A2CEDA9" w:rsidRPr="00FC7A0E">
        <w:rPr>
          <w:bCs/>
          <w:highlight w:val="yellow"/>
        </w:rPr>
        <w:t xml:space="preserve"> Año</w:t>
      </w:r>
    </w:p>
    <w:p w14:paraId="5ABF1737" w14:textId="47302FF5" w:rsidR="73307F67" w:rsidRDefault="73307F67" w:rsidP="73307F67">
      <w:pPr>
        <w:jc w:val="center"/>
        <w:rPr>
          <w:b/>
          <w:bCs/>
        </w:rPr>
      </w:pPr>
    </w:p>
    <w:p w14:paraId="36AFFEB3" w14:textId="77777777" w:rsidR="00054266" w:rsidRDefault="00054266" w:rsidP="00054266">
      <w:pPr>
        <w:widowControl/>
        <w:autoSpaceDE/>
        <w:autoSpaceDN/>
        <w:jc w:val="both"/>
        <w:rPr>
          <w:b/>
        </w:rPr>
      </w:pPr>
    </w:p>
    <w:p w14:paraId="7A4967FE" w14:textId="77777777" w:rsidR="00960155" w:rsidRDefault="00960155" w:rsidP="00054266">
      <w:pPr>
        <w:widowControl/>
        <w:autoSpaceDE/>
        <w:autoSpaceDN/>
        <w:jc w:val="both"/>
        <w:rPr>
          <w:b/>
        </w:rPr>
      </w:pPr>
    </w:p>
    <w:p w14:paraId="615ED5EB" w14:textId="77777777" w:rsidR="00EC6F08" w:rsidRDefault="00EC6F08" w:rsidP="00054266">
      <w:pPr>
        <w:widowControl/>
        <w:autoSpaceDE/>
        <w:autoSpaceDN/>
        <w:jc w:val="both"/>
        <w:rPr>
          <w:b/>
        </w:rPr>
      </w:pPr>
    </w:p>
    <w:p w14:paraId="73D16A7E" w14:textId="678AD507" w:rsidR="008122A8" w:rsidRPr="000B0E2B" w:rsidRDefault="008122A8" w:rsidP="008122A8">
      <w:pPr>
        <w:pStyle w:val="Ttulo1"/>
        <w:spacing w:before="0"/>
        <w:ind w:left="0" w:firstLine="1"/>
        <w:jc w:val="both"/>
        <w:rPr>
          <w:b w:val="0"/>
          <w:sz w:val="24"/>
          <w:szCs w:val="24"/>
          <w:highlight w:val="yellow"/>
        </w:rPr>
      </w:pPr>
      <w:r w:rsidRPr="001E208B">
        <w:rPr>
          <w:sz w:val="24"/>
          <w:szCs w:val="24"/>
        </w:rPr>
        <w:lastRenderedPageBreak/>
        <w:t>NOTA:</w:t>
      </w:r>
      <w:r>
        <w:t xml:space="preserve"> </w:t>
      </w:r>
      <w:r w:rsidRPr="000B0E2B">
        <w:rPr>
          <w:b w:val="0"/>
          <w:sz w:val="24"/>
          <w:szCs w:val="24"/>
          <w:highlight w:val="yellow"/>
        </w:rPr>
        <w:t>Este documento es un proyecto tipo creado con el propósito de apoyar la formulación y posterior revisión de iniciativas orientadas al fortalecimiento de la infraestructura en pro de brindar una atención</w:t>
      </w:r>
      <w:r w:rsidR="00221EA8" w:rsidRPr="000B0E2B">
        <w:rPr>
          <w:b w:val="0"/>
          <w:sz w:val="24"/>
          <w:szCs w:val="24"/>
          <w:highlight w:val="yellow"/>
        </w:rPr>
        <w:t xml:space="preserve"> integral a la población adulta mayor</w:t>
      </w:r>
      <w:r w:rsidRPr="000B0E2B">
        <w:rPr>
          <w:b w:val="0"/>
          <w:sz w:val="24"/>
          <w:szCs w:val="24"/>
          <w:highlight w:val="yellow"/>
        </w:rPr>
        <w:t xml:space="preserve">. Al ser un proyecto tipo es un documento que si bien proporciona bases importantes para la construcción de la propuesta, a su vez es totalmente adaptable a la situación y problemática real de cada territorio; por ello, a lo largo del documento encontrará información relacionada con </w:t>
      </w:r>
      <w:r w:rsidR="00221EA8" w:rsidRPr="000B0E2B">
        <w:rPr>
          <w:b w:val="0"/>
          <w:sz w:val="24"/>
          <w:szCs w:val="24"/>
          <w:highlight w:val="yellow"/>
        </w:rPr>
        <w:t>tres aspectos: Construir, Adecuar o Ampliar los centro Vida</w:t>
      </w:r>
      <w:r w:rsidR="005E1ADA" w:rsidRPr="000B0E2B">
        <w:rPr>
          <w:b w:val="0"/>
          <w:sz w:val="24"/>
          <w:szCs w:val="24"/>
          <w:highlight w:val="yellow"/>
        </w:rPr>
        <w:t>/Día</w:t>
      </w:r>
      <w:r w:rsidR="00221EA8" w:rsidRPr="000B0E2B">
        <w:rPr>
          <w:b w:val="0"/>
          <w:sz w:val="24"/>
          <w:szCs w:val="24"/>
          <w:highlight w:val="yellow"/>
        </w:rPr>
        <w:t xml:space="preserve"> de los municipios,</w:t>
      </w:r>
      <w:r w:rsidRPr="000B0E2B">
        <w:rPr>
          <w:b w:val="0"/>
          <w:sz w:val="24"/>
          <w:szCs w:val="24"/>
          <w:highlight w:val="yellow"/>
        </w:rPr>
        <w:t xml:space="preserve"> siemp</w:t>
      </w:r>
      <w:r w:rsidR="00221EA8" w:rsidRPr="000B0E2B">
        <w:rPr>
          <w:b w:val="0"/>
          <w:sz w:val="24"/>
          <w:szCs w:val="24"/>
          <w:highlight w:val="yellow"/>
        </w:rPr>
        <w:t>re que se abordan estos aspectos</w:t>
      </w:r>
      <w:r w:rsidRPr="000B0E2B">
        <w:rPr>
          <w:b w:val="0"/>
          <w:sz w:val="24"/>
          <w:szCs w:val="24"/>
          <w:highlight w:val="yellow"/>
        </w:rPr>
        <w:t xml:space="preserve"> el texto se encuentra resaltado en color azul, esta característica con el objetivo de que en su proceso d</w:t>
      </w:r>
      <w:r w:rsidR="00221EA8" w:rsidRPr="000B0E2B">
        <w:rPr>
          <w:b w:val="0"/>
          <w:sz w:val="24"/>
          <w:szCs w:val="24"/>
          <w:highlight w:val="yellow"/>
        </w:rPr>
        <w:t>e formulación elija el aspecto</w:t>
      </w:r>
      <w:r w:rsidRPr="000B0E2B">
        <w:rPr>
          <w:b w:val="0"/>
          <w:sz w:val="24"/>
          <w:szCs w:val="24"/>
          <w:highlight w:val="yellow"/>
        </w:rPr>
        <w:t xml:space="preserve"> aplicable según su pro</w:t>
      </w:r>
      <w:r w:rsidR="00221EA8" w:rsidRPr="000B0E2B">
        <w:rPr>
          <w:b w:val="0"/>
          <w:sz w:val="24"/>
          <w:szCs w:val="24"/>
          <w:highlight w:val="yellow"/>
        </w:rPr>
        <w:t xml:space="preserve">blemática y elimine los restantes. </w:t>
      </w:r>
      <w:r w:rsidRPr="000B0E2B">
        <w:rPr>
          <w:b w:val="0"/>
          <w:sz w:val="24"/>
          <w:szCs w:val="24"/>
          <w:highlight w:val="yellow"/>
        </w:rPr>
        <w:t xml:space="preserve">Adicionalmente encontrará apartados resaltados en color amarillo, los cuales debe completar con la información relacionada al municipio </w:t>
      </w:r>
      <w:r w:rsidR="00D84171" w:rsidRPr="000B0E2B">
        <w:rPr>
          <w:b w:val="0"/>
          <w:sz w:val="24"/>
          <w:szCs w:val="24"/>
          <w:highlight w:val="yellow"/>
        </w:rPr>
        <w:t xml:space="preserve">y población </w:t>
      </w:r>
      <w:r w:rsidRPr="000B0E2B">
        <w:rPr>
          <w:b w:val="0"/>
          <w:sz w:val="24"/>
          <w:szCs w:val="24"/>
          <w:highlight w:val="yellow"/>
        </w:rPr>
        <w:t>objetos del proyecto.</w:t>
      </w:r>
    </w:p>
    <w:p w14:paraId="43EF4BC6" w14:textId="77777777" w:rsidR="008122A8" w:rsidRPr="000B0E2B" w:rsidRDefault="008122A8" w:rsidP="008122A8">
      <w:pPr>
        <w:rPr>
          <w:highlight w:val="yellow"/>
        </w:rPr>
      </w:pPr>
    </w:p>
    <w:p w14:paraId="4E3AC944" w14:textId="77777777" w:rsidR="008122A8" w:rsidRPr="00081100" w:rsidRDefault="008122A8" w:rsidP="008122A8">
      <w:pPr>
        <w:rPr>
          <w:sz w:val="24"/>
          <w:szCs w:val="24"/>
        </w:rPr>
      </w:pPr>
      <w:r w:rsidRPr="000B0E2B">
        <w:rPr>
          <w:sz w:val="24"/>
          <w:szCs w:val="24"/>
          <w:highlight w:val="yellow"/>
        </w:rPr>
        <w:t>¡Muchos éxitos!</w:t>
      </w:r>
    </w:p>
    <w:p w14:paraId="0FC792AC" w14:textId="77777777" w:rsidR="00E00E2D" w:rsidRDefault="00E00E2D" w:rsidP="00CF3B9E">
      <w:pPr>
        <w:jc w:val="both"/>
        <w:rPr>
          <w:b/>
        </w:rPr>
      </w:pPr>
    </w:p>
    <w:p w14:paraId="76527951" w14:textId="77777777" w:rsidR="00E00E2D" w:rsidRDefault="00E00E2D" w:rsidP="00CF3B9E">
      <w:pPr>
        <w:jc w:val="both"/>
        <w:rPr>
          <w:b/>
        </w:rPr>
      </w:pPr>
    </w:p>
    <w:p w14:paraId="55051867" w14:textId="77777777" w:rsidR="00E00E2D" w:rsidRDefault="00E00E2D" w:rsidP="00CF3B9E">
      <w:pPr>
        <w:jc w:val="both"/>
        <w:rPr>
          <w:b/>
        </w:rPr>
      </w:pPr>
    </w:p>
    <w:p w14:paraId="3F860A8C" w14:textId="77777777" w:rsidR="00E00E2D" w:rsidRDefault="00E00E2D" w:rsidP="00CF3B9E">
      <w:pPr>
        <w:jc w:val="both"/>
        <w:rPr>
          <w:b/>
        </w:rPr>
      </w:pPr>
    </w:p>
    <w:p w14:paraId="144F829D" w14:textId="77777777" w:rsidR="00E00E2D" w:rsidRDefault="00E00E2D" w:rsidP="00CF3B9E">
      <w:pPr>
        <w:jc w:val="both"/>
        <w:rPr>
          <w:b/>
        </w:rPr>
      </w:pPr>
    </w:p>
    <w:p w14:paraId="49528E23" w14:textId="77777777" w:rsidR="00E00E2D" w:rsidRDefault="00E00E2D" w:rsidP="00CF3B9E">
      <w:pPr>
        <w:jc w:val="both"/>
        <w:rPr>
          <w:b/>
        </w:rPr>
      </w:pPr>
    </w:p>
    <w:p w14:paraId="7F23AB07" w14:textId="77777777" w:rsidR="00E00E2D" w:rsidRDefault="00E00E2D" w:rsidP="00CF3B9E">
      <w:pPr>
        <w:jc w:val="both"/>
        <w:rPr>
          <w:b/>
        </w:rPr>
      </w:pPr>
    </w:p>
    <w:p w14:paraId="16653557" w14:textId="77777777" w:rsidR="00E00E2D" w:rsidRDefault="00E00E2D" w:rsidP="00CF3B9E">
      <w:pPr>
        <w:jc w:val="both"/>
        <w:rPr>
          <w:b/>
        </w:rPr>
      </w:pPr>
    </w:p>
    <w:p w14:paraId="43BBFF94" w14:textId="77777777" w:rsidR="00E00E2D" w:rsidRDefault="00E00E2D" w:rsidP="00CF3B9E">
      <w:pPr>
        <w:jc w:val="both"/>
        <w:rPr>
          <w:b/>
        </w:rPr>
      </w:pPr>
    </w:p>
    <w:p w14:paraId="1E48BAB7" w14:textId="77777777" w:rsidR="00E00E2D" w:rsidRDefault="00E00E2D" w:rsidP="00CF3B9E">
      <w:pPr>
        <w:jc w:val="both"/>
        <w:rPr>
          <w:b/>
        </w:rPr>
      </w:pPr>
    </w:p>
    <w:p w14:paraId="672FD22C" w14:textId="77777777" w:rsidR="00E00E2D" w:rsidRDefault="00E00E2D" w:rsidP="00CF3B9E">
      <w:pPr>
        <w:jc w:val="both"/>
        <w:rPr>
          <w:b/>
        </w:rPr>
      </w:pPr>
    </w:p>
    <w:p w14:paraId="309EDE11" w14:textId="77777777" w:rsidR="00E00E2D" w:rsidRDefault="00E00E2D" w:rsidP="00CF3B9E">
      <w:pPr>
        <w:jc w:val="both"/>
        <w:rPr>
          <w:b/>
        </w:rPr>
      </w:pPr>
    </w:p>
    <w:p w14:paraId="59BA0439" w14:textId="77777777" w:rsidR="00E00E2D" w:rsidRDefault="00E00E2D" w:rsidP="00CF3B9E">
      <w:pPr>
        <w:jc w:val="both"/>
        <w:rPr>
          <w:b/>
        </w:rPr>
      </w:pPr>
    </w:p>
    <w:p w14:paraId="5040D493" w14:textId="77777777" w:rsidR="00E00E2D" w:rsidRDefault="00E00E2D" w:rsidP="00CF3B9E">
      <w:pPr>
        <w:jc w:val="both"/>
        <w:rPr>
          <w:b/>
        </w:rPr>
      </w:pPr>
    </w:p>
    <w:p w14:paraId="6227EB62" w14:textId="77777777" w:rsidR="00E00E2D" w:rsidRDefault="00E00E2D" w:rsidP="00CF3B9E">
      <w:pPr>
        <w:jc w:val="both"/>
        <w:rPr>
          <w:b/>
        </w:rPr>
      </w:pPr>
    </w:p>
    <w:p w14:paraId="307E0298" w14:textId="77777777" w:rsidR="00E00E2D" w:rsidRDefault="00E00E2D" w:rsidP="00CF3B9E">
      <w:pPr>
        <w:jc w:val="both"/>
        <w:rPr>
          <w:b/>
        </w:rPr>
      </w:pPr>
    </w:p>
    <w:p w14:paraId="6D363B96" w14:textId="77777777" w:rsidR="00E00E2D" w:rsidRDefault="00E00E2D" w:rsidP="00CF3B9E">
      <w:pPr>
        <w:jc w:val="both"/>
        <w:rPr>
          <w:b/>
        </w:rPr>
      </w:pPr>
    </w:p>
    <w:p w14:paraId="5498D670" w14:textId="77777777" w:rsidR="00E00E2D" w:rsidRDefault="00E00E2D" w:rsidP="00CF3B9E">
      <w:pPr>
        <w:jc w:val="both"/>
        <w:rPr>
          <w:b/>
        </w:rPr>
      </w:pPr>
    </w:p>
    <w:p w14:paraId="066764BA" w14:textId="77777777" w:rsidR="00E00E2D" w:rsidRDefault="00E00E2D" w:rsidP="00CF3B9E">
      <w:pPr>
        <w:jc w:val="both"/>
        <w:rPr>
          <w:b/>
        </w:rPr>
      </w:pPr>
    </w:p>
    <w:p w14:paraId="478FE579" w14:textId="77777777" w:rsidR="00E00E2D" w:rsidRDefault="00E00E2D" w:rsidP="00CF3B9E">
      <w:pPr>
        <w:jc w:val="both"/>
        <w:rPr>
          <w:b/>
        </w:rPr>
      </w:pPr>
    </w:p>
    <w:p w14:paraId="76632BBE" w14:textId="77777777" w:rsidR="00E00E2D" w:rsidRDefault="00E00E2D" w:rsidP="00CF3B9E">
      <w:pPr>
        <w:jc w:val="both"/>
        <w:rPr>
          <w:b/>
        </w:rPr>
      </w:pPr>
    </w:p>
    <w:p w14:paraId="55922197" w14:textId="77777777" w:rsidR="00E00E2D" w:rsidRDefault="00E00E2D" w:rsidP="00CF3B9E">
      <w:pPr>
        <w:jc w:val="both"/>
        <w:rPr>
          <w:b/>
        </w:rPr>
      </w:pPr>
    </w:p>
    <w:p w14:paraId="621F8A93" w14:textId="77777777" w:rsidR="00E00E2D" w:rsidRDefault="00E00E2D" w:rsidP="00CF3B9E">
      <w:pPr>
        <w:jc w:val="both"/>
        <w:rPr>
          <w:b/>
        </w:rPr>
      </w:pPr>
    </w:p>
    <w:p w14:paraId="6F1418BE" w14:textId="77777777" w:rsidR="00E00E2D" w:rsidRDefault="00E00E2D" w:rsidP="00CF3B9E">
      <w:pPr>
        <w:jc w:val="both"/>
        <w:rPr>
          <w:b/>
        </w:rPr>
      </w:pPr>
    </w:p>
    <w:p w14:paraId="71062E13" w14:textId="77777777" w:rsidR="00E00E2D" w:rsidRDefault="00E00E2D" w:rsidP="00CF3B9E">
      <w:pPr>
        <w:jc w:val="both"/>
        <w:rPr>
          <w:b/>
        </w:rPr>
      </w:pPr>
    </w:p>
    <w:p w14:paraId="15229540" w14:textId="77777777" w:rsidR="00E00E2D" w:rsidRDefault="00E00E2D" w:rsidP="00CF3B9E">
      <w:pPr>
        <w:jc w:val="both"/>
        <w:rPr>
          <w:b/>
        </w:rPr>
      </w:pPr>
    </w:p>
    <w:p w14:paraId="6AC485F3" w14:textId="77777777" w:rsidR="00E00E2D" w:rsidRDefault="00E00E2D" w:rsidP="00CF3B9E">
      <w:pPr>
        <w:jc w:val="both"/>
        <w:rPr>
          <w:b/>
        </w:rPr>
      </w:pPr>
    </w:p>
    <w:p w14:paraId="1053A2FB" w14:textId="77777777" w:rsidR="00E00E2D" w:rsidRDefault="00E00E2D" w:rsidP="00CF3B9E">
      <w:pPr>
        <w:jc w:val="both"/>
        <w:rPr>
          <w:b/>
        </w:rPr>
      </w:pPr>
    </w:p>
    <w:p w14:paraId="73A039A4" w14:textId="77777777" w:rsidR="00E00E2D" w:rsidRDefault="00E00E2D" w:rsidP="00CF3B9E">
      <w:pPr>
        <w:jc w:val="both"/>
        <w:rPr>
          <w:b/>
        </w:rPr>
      </w:pPr>
    </w:p>
    <w:p w14:paraId="64D04D33" w14:textId="77777777" w:rsidR="00E00E2D" w:rsidRDefault="00E00E2D" w:rsidP="00CF3B9E">
      <w:pPr>
        <w:jc w:val="both"/>
        <w:rPr>
          <w:b/>
        </w:rPr>
      </w:pPr>
    </w:p>
    <w:p w14:paraId="262E8ADA" w14:textId="77777777" w:rsidR="00E00E2D" w:rsidRDefault="00E00E2D" w:rsidP="00CF3B9E">
      <w:pPr>
        <w:jc w:val="both"/>
        <w:rPr>
          <w:b/>
        </w:rPr>
      </w:pPr>
    </w:p>
    <w:p w14:paraId="62918132" w14:textId="77777777" w:rsidR="00E00E2D" w:rsidRDefault="00E00E2D" w:rsidP="00CF3B9E">
      <w:pPr>
        <w:jc w:val="both"/>
        <w:rPr>
          <w:b/>
        </w:rPr>
      </w:pPr>
    </w:p>
    <w:p w14:paraId="03163741" w14:textId="77777777" w:rsidR="00E00E2D" w:rsidRDefault="00E00E2D" w:rsidP="00CF3B9E">
      <w:pPr>
        <w:jc w:val="both"/>
        <w:rPr>
          <w:b/>
        </w:rPr>
      </w:pPr>
    </w:p>
    <w:p w14:paraId="06527529" w14:textId="77777777" w:rsidR="00E00E2D" w:rsidRDefault="00E00E2D" w:rsidP="00CF3B9E">
      <w:pPr>
        <w:jc w:val="both"/>
        <w:rPr>
          <w:b/>
        </w:rPr>
      </w:pPr>
    </w:p>
    <w:p w14:paraId="24655062" w14:textId="77777777" w:rsidR="00E00E2D" w:rsidRDefault="00E00E2D" w:rsidP="00CF3B9E">
      <w:pPr>
        <w:jc w:val="both"/>
        <w:rPr>
          <w:b/>
        </w:rPr>
      </w:pPr>
    </w:p>
    <w:p w14:paraId="5DC989B2" w14:textId="77777777" w:rsidR="00E00E2D" w:rsidRDefault="00E00E2D" w:rsidP="00CF3B9E">
      <w:pPr>
        <w:jc w:val="both"/>
        <w:rPr>
          <w:b/>
        </w:rPr>
      </w:pPr>
    </w:p>
    <w:p w14:paraId="17B454E9" w14:textId="77777777" w:rsidR="00E00E2D" w:rsidRDefault="00E00E2D" w:rsidP="00CF3B9E">
      <w:pPr>
        <w:jc w:val="both"/>
        <w:rPr>
          <w:b/>
        </w:rPr>
      </w:pPr>
    </w:p>
    <w:p w14:paraId="7C2A2557" w14:textId="77777777" w:rsidR="00E00E2D" w:rsidRDefault="00E00E2D" w:rsidP="00CF3B9E">
      <w:pPr>
        <w:jc w:val="both"/>
        <w:rPr>
          <w:b/>
        </w:rPr>
      </w:pPr>
    </w:p>
    <w:p w14:paraId="77E76B5F" w14:textId="77777777" w:rsidR="00E00E2D" w:rsidRDefault="00E00E2D" w:rsidP="00CF3B9E">
      <w:pPr>
        <w:jc w:val="both"/>
        <w:rPr>
          <w:b/>
        </w:rPr>
      </w:pPr>
    </w:p>
    <w:p w14:paraId="040F0397" w14:textId="77777777" w:rsidR="00E00E2D" w:rsidRDefault="00E00E2D" w:rsidP="00CF3B9E">
      <w:pPr>
        <w:jc w:val="both"/>
        <w:rPr>
          <w:b/>
        </w:rPr>
      </w:pPr>
    </w:p>
    <w:p w14:paraId="4F0976DF" w14:textId="77777777" w:rsidR="00E00E2D" w:rsidRDefault="00E00E2D" w:rsidP="00CF3B9E">
      <w:pPr>
        <w:jc w:val="both"/>
        <w:rPr>
          <w:b/>
        </w:rPr>
      </w:pPr>
    </w:p>
    <w:p w14:paraId="392219A3" w14:textId="77777777" w:rsidR="00E00E2D" w:rsidRDefault="00E00E2D" w:rsidP="00CF3B9E">
      <w:pPr>
        <w:jc w:val="both"/>
        <w:rPr>
          <w:b/>
        </w:rPr>
      </w:pPr>
    </w:p>
    <w:p w14:paraId="6C3E46C6" w14:textId="77777777" w:rsidR="00E00E2D" w:rsidRDefault="00E00E2D" w:rsidP="00CF3B9E">
      <w:pPr>
        <w:jc w:val="both"/>
        <w:rPr>
          <w:b/>
        </w:rPr>
      </w:pPr>
    </w:p>
    <w:p w14:paraId="2C2DFB7D" w14:textId="77777777" w:rsidR="00E00E2D" w:rsidRDefault="00E00E2D" w:rsidP="00CF3B9E">
      <w:pPr>
        <w:jc w:val="both"/>
        <w:rPr>
          <w:b/>
        </w:rPr>
      </w:pPr>
    </w:p>
    <w:p w14:paraId="7B15B110" w14:textId="77777777" w:rsidR="00E00E2D" w:rsidRDefault="00E00E2D" w:rsidP="00CF3B9E">
      <w:pPr>
        <w:jc w:val="both"/>
        <w:rPr>
          <w:b/>
        </w:rPr>
      </w:pPr>
    </w:p>
    <w:p w14:paraId="0A36BE08" w14:textId="77777777" w:rsidR="00E00E2D" w:rsidRDefault="00E00E2D" w:rsidP="00CF3B9E">
      <w:pPr>
        <w:jc w:val="both"/>
        <w:rPr>
          <w:b/>
        </w:rPr>
      </w:pPr>
    </w:p>
    <w:p w14:paraId="7124FF43" w14:textId="77777777" w:rsidR="00E00E2D" w:rsidRDefault="00E00E2D" w:rsidP="00CF3B9E">
      <w:pPr>
        <w:jc w:val="both"/>
        <w:rPr>
          <w:b/>
        </w:rPr>
      </w:pPr>
    </w:p>
    <w:p w14:paraId="33619CAF" w14:textId="77777777" w:rsidR="00E00E2D" w:rsidRDefault="00E00E2D" w:rsidP="00CF3B9E">
      <w:pPr>
        <w:jc w:val="both"/>
        <w:rPr>
          <w:b/>
        </w:rPr>
      </w:pPr>
    </w:p>
    <w:p w14:paraId="7931593A" w14:textId="77777777" w:rsidR="004A014F" w:rsidRPr="009A73E2" w:rsidRDefault="004A014F" w:rsidP="00CF3B9E">
      <w:pPr>
        <w:jc w:val="both"/>
        <w:rPr>
          <w:b/>
        </w:rPr>
      </w:pPr>
      <w:r w:rsidRPr="009A73E2">
        <w:rPr>
          <w:b/>
        </w:rPr>
        <w:t>TABLA DE CONTENIDO</w:t>
      </w:r>
    </w:p>
    <w:sdt>
      <w:sdtPr>
        <w:rPr>
          <w:rFonts w:ascii="Arial" w:eastAsia="Arial" w:hAnsi="Arial" w:cs="Arial"/>
          <w:color w:val="000000" w:themeColor="text1"/>
          <w:sz w:val="22"/>
          <w:szCs w:val="22"/>
          <w:lang w:val="es-ES" w:eastAsia="en-US"/>
        </w:rPr>
        <w:id w:val="1400291829"/>
        <w:docPartObj>
          <w:docPartGallery w:val="Table of Contents"/>
          <w:docPartUnique/>
        </w:docPartObj>
      </w:sdtPr>
      <w:sdtContent>
        <w:p w14:paraId="23DE523C" w14:textId="77777777" w:rsidR="008E6344" w:rsidRPr="00174026" w:rsidRDefault="008E6344" w:rsidP="00174026">
          <w:pPr>
            <w:pStyle w:val="TtuloTDC"/>
            <w:spacing w:before="0" w:line="240" w:lineRule="auto"/>
            <w:ind w:left="-708"/>
            <w:rPr>
              <w:rFonts w:ascii="Arial" w:hAnsi="Arial" w:cs="Arial"/>
              <w:color w:val="000000" w:themeColor="text1"/>
              <w:sz w:val="22"/>
              <w:szCs w:val="22"/>
            </w:rPr>
          </w:pPr>
        </w:p>
        <w:p w14:paraId="6854FB3E" w14:textId="23F50D16" w:rsidR="00174026" w:rsidRPr="00174026" w:rsidRDefault="002054E8" w:rsidP="00174026">
          <w:pPr>
            <w:pStyle w:val="TDC1"/>
            <w:tabs>
              <w:tab w:val="right" w:leader="dot" w:pos="8828"/>
            </w:tabs>
            <w:spacing w:after="0"/>
            <w:rPr>
              <w:rFonts w:asciiTheme="minorHAnsi" w:eastAsiaTheme="minorEastAsia" w:hAnsiTheme="minorHAnsi" w:cstheme="minorBidi"/>
              <w:noProof/>
              <w:lang w:val="es-CO" w:eastAsia="es-CO"/>
            </w:rPr>
          </w:pPr>
          <w:r w:rsidRPr="00174026">
            <w:rPr>
              <w:color w:val="000000" w:themeColor="text1"/>
            </w:rPr>
            <w:fldChar w:fldCharType="begin"/>
          </w:r>
          <w:r w:rsidR="008E6344" w:rsidRPr="00174026">
            <w:rPr>
              <w:color w:val="000000" w:themeColor="text1"/>
            </w:rPr>
            <w:instrText>TOC \o "1-3" \h \z \u</w:instrText>
          </w:r>
          <w:r w:rsidRPr="00174026">
            <w:rPr>
              <w:color w:val="000000" w:themeColor="text1"/>
            </w:rPr>
            <w:fldChar w:fldCharType="separate"/>
          </w:r>
          <w:hyperlink w:anchor="_Toc161930869" w:history="1">
            <w:r w:rsidR="00174026" w:rsidRPr="00174026">
              <w:rPr>
                <w:rStyle w:val="Hipervnculo"/>
                <w:noProof/>
              </w:rPr>
              <w:t>INTRODUCCIÓN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_Toc161930869 \h </w:instrText>
            </w:r>
            <w:r w:rsidR="00174026" w:rsidRPr="00174026">
              <w:rPr>
                <w:noProof/>
                <w:webHidden/>
              </w:rPr>
            </w:r>
            <w:r w:rsidR="00174026" w:rsidRPr="00174026">
              <w:rPr>
                <w:noProof/>
                <w:webHidden/>
              </w:rPr>
              <w:fldChar w:fldCharType="separate"/>
            </w:r>
            <w:r w:rsidR="00333FFB">
              <w:rPr>
                <w:noProof/>
                <w:webHidden/>
              </w:rPr>
              <w:t>5</w:t>
            </w:r>
            <w:r w:rsidR="00174026" w:rsidRPr="00174026">
              <w:rPr>
                <w:noProof/>
                <w:webHidden/>
              </w:rPr>
              <w:fldChar w:fldCharType="end"/>
            </w:r>
          </w:hyperlink>
        </w:p>
        <w:p w14:paraId="1F3763ED" w14:textId="2B694701" w:rsidR="00174026" w:rsidRPr="00174026" w:rsidRDefault="000B0E2B" w:rsidP="00174026">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161930870" w:history="1">
            <w:r w:rsidR="00174026" w:rsidRPr="00174026">
              <w:rPr>
                <w:rStyle w:val="Hipervnculo"/>
                <w:noProof/>
              </w:rPr>
              <w:t>1.</w:t>
            </w:r>
            <w:r w:rsidR="00174026" w:rsidRPr="00174026">
              <w:rPr>
                <w:rFonts w:asciiTheme="minorHAnsi" w:eastAsiaTheme="minorEastAsia" w:hAnsiTheme="minorHAnsi" w:cstheme="minorBidi"/>
                <w:noProof/>
                <w:lang w:val="es-CO" w:eastAsia="es-CO"/>
              </w:rPr>
              <w:tab/>
            </w:r>
            <w:r w:rsidR="00174026" w:rsidRPr="00174026">
              <w:rPr>
                <w:rStyle w:val="Hipervnculo"/>
                <w:noProof/>
              </w:rPr>
              <w:t>IDENTIFICACIÓN DE LA NECESIDAD</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_Toc161930870 \h </w:instrText>
            </w:r>
            <w:r w:rsidR="00174026" w:rsidRPr="00174026">
              <w:rPr>
                <w:noProof/>
                <w:webHidden/>
              </w:rPr>
            </w:r>
            <w:r w:rsidR="00174026" w:rsidRPr="00174026">
              <w:rPr>
                <w:noProof/>
                <w:webHidden/>
              </w:rPr>
              <w:fldChar w:fldCharType="separate"/>
            </w:r>
            <w:r w:rsidR="00333FFB">
              <w:rPr>
                <w:noProof/>
                <w:webHidden/>
              </w:rPr>
              <w:t>6</w:t>
            </w:r>
            <w:r w:rsidR="00174026" w:rsidRPr="00174026">
              <w:rPr>
                <w:noProof/>
                <w:webHidden/>
              </w:rPr>
              <w:fldChar w:fldCharType="end"/>
            </w:r>
          </w:hyperlink>
        </w:p>
        <w:p w14:paraId="2B012BE1" w14:textId="2406E565"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71" w:history="1">
            <w:r w:rsidR="00174026" w:rsidRPr="00174026">
              <w:rPr>
                <w:rStyle w:val="Hipervnculo"/>
                <w:bCs/>
                <w:noProof/>
              </w:rPr>
              <w:t>1.1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CONTRIBUCIÓN DEL PROYECTO A LA POLÍTICA PÚBLICA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_Toc161930871 \h </w:instrText>
            </w:r>
            <w:r w:rsidR="00174026" w:rsidRPr="00174026">
              <w:rPr>
                <w:noProof/>
                <w:webHidden/>
              </w:rPr>
            </w:r>
            <w:r w:rsidR="00174026" w:rsidRPr="00174026">
              <w:rPr>
                <w:noProof/>
                <w:webHidden/>
              </w:rPr>
              <w:fldChar w:fldCharType="separate"/>
            </w:r>
            <w:r w:rsidR="00333FFB">
              <w:rPr>
                <w:noProof/>
                <w:webHidden/>
              </w:rPr>
              <w:t>6</w:t>
            </w:r>
            <w:r w:rsidR="00174026" w:rsidRPr="00174026">
              <w:rPr>
                <w:noProof/>
                <w:webHidden/>
              </w:rPr>
              <w:fldChar w:fldCharType="end"/>
            </w:r>
          </w:hyperlink>
        </w:p>
        <w:p w14:paraId="66FD13BA" w14:textId="524F0FB5"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2" w:history="1">
            <w:r w:rsidR="00174026" w:rsidRPr="00174026">
              <w:rPr>
                <w:rStyle w:val="Hipervnculo"/>
                <w:bCs/>
                <w:noProof/>
              </w:rPr>
              <w:t>1.1.1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Contribución al Plan de Desarrollo Nacional</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_Toc161930872 \h </w:instrText>
            </w:r>
            <w:r w:rsidR="00174026" w:rsidRPr="00174026">
              <w:rPr>
                <w:noProof/>
                <w:webHidden/>
              </w:rPr>
            </w:r>
            <w:r w:rsidR="00174026" w:rsidRPr="00174026">
              <w:rPr>
                <w:noProof/>
                <w:webHidden/>
              </w:rPr>
              <w:fldChar w:fldCharType="separate"/>
            </w:r>
            <w:r w:rsidR="00333FFB">
              <w:rPr>
                <w:noProof/>
                <w:webHidden/>
              </w:rPr>
              <w:t>6</w:t>
            </w:r>
            <w:r w:rsidR="00174026" w:rsidRPr="00174026">
              <w:rPr>
                <w:noProof/>
                <w:webHidden/>
              </w:rPr>
              <w:fldChar w:fldCharType="end"/>
            </w:r>
          </w:hyperlink>
        </w:p>
        <w:p w14:paraId="15EAC13B" w14:textId="16B6758A"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3" w:history="1">
            <w:r w:rsidR="00174026" w:rsidRPr="00174026">
              <w:rPr>
                <w:rStyle w:val="Hipervnculo"/>
                <w:bCs/>
                <w:noProof/>
              </w:rPr>
              <w:t>1.1.2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Indicador Producto Nacional MGA-Web</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_Toc161930873 \h </w:instrText>
            </w:r>
            <w:r w:rsidR="00174026" w:rsidRPr="00174026">
              <w:rPr>
                <w:noProof/>
                <w:webHidden/>
              </w:rPr>
            </w:r>
            <w:r w:rsidR="00174026" w:rsidRPr="00174026">
              <w:rPr>
                <w:noProof/>
                <w:webHidden/>
              </w:rPr>
              <w:fldChar w:fldCharType="separate"/>
            </w:r>
            <w:r w:rsidR="00333FFB">
              <w:rPr>
                <w:noProof/>
                <w:webHidden/>
              </w:rPr>
              <w:t>6</w:t>
            </w:r>
            <w:r w:rsidR="00174026" w:rsidRPr="00174026">
              <w:rPr>
                <w:noProof/>
                <w:webHidden/>
              </w:rPr>
              <w:fldChar w:fldCharType="end"/>
            </w:r>
          </w:hyperlink>
        </w:p>
        <w:p w14:paraId="6A03B52B" w14:textId="4252898E"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4" w:history="1">
            <w:r w:rsidR="00174026" w:rsidRPr="00174026">
              <w:rPr>
                <w:rStyle w:val="Hipervnculo"/>
                <w:bCs/>
                <w:noProof/>
              </w:rPr>
              <w:t>1.1.3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Plan de Desarrollo del Departamental o Sectorial</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_Toc161930874 \h </w:instrText>
            </w:r>
            <w:r w:rsidR="00174026" w:rsidRPr="00174026">
              <w:rPr>
                <w:noProof/>
                <w:webHidden/>
              </w:rPr>
            </w:r>
            <w:r w:rsidR="00174026" w:rsidRPr="00174026">
              <w:rPr>
                <w:noProof/>
                <w:webHidden/>
              </w:rPr>
              <w:fldChar w:fldCharType="separate"/>
            </w:r>
            <w:r w:rsidR="00333FFB">
              <w:rPr>
                <w:noProof/>
                <w:webHidden/>
              </w:rPr>
              <w:t>6</w:t>
            </w:r>
            <w:r w:rsidR="00174026" w:rsidRPr="00174026">
              <w:rPr>
                <w:noProof/>
                <w:webHidden/>
              </w:rPr>
              <w:fldChar w:fldCharType="end"/>
            </w:r>
          </w:hyperlink>
        </w:p>
        <w:p w14:paraId="2B4A306D" w14:textId="40E5AF10"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5" w:history="1">
            <w:r w:rsidR="00174026" w:rsidRPr="00174026">
              <w:rPr>
                <w:rStyle w:val="Hipervnculo"/>
                <w:bCs/>
                <w:noProof/>
              </w:rPr>
              <w:t>1.1.4</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Plan de Desarrollo Distrital o Municipal</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_Toc161930875 \h </w:instrText>
            </w:r>
            <w:r w:rsidR="00174026" w:rsidRPr="00174026">
              <w:rPr>
                <w:noProof/>
                <w:webHidden/>
              </w:rPr>
            </w:r>
            <w:r w:rsidR="00174026" w:rsidRPr="00174026">
              <w:rPr>
                <w:noProof/>
                <w:webHidden/>
              </w:rPr>
              <w:fldChar w:fldCharType="separate"/>
            </w:r>
            <w:r w:rsidR="00333FFB">
              <w:rPr>
                <w:noProof/>
                <w:webHidden/>
              </w:rPr>
              <w:t>7</w:t>
            </w:r>
            <w:r w:rsidR="00174026" w:rsidRPr="00174026">
              <w:rPr>
                <w:noProof/>
                <w:webHidden/>
              </w:rPr>
              <w:fldChar w:fldCharType="end"/>
            </w:r>
          </w:hyperlink>
        </w:p>
        <w:p w14:paraId="58309E76" w14:textId="49A1AD34"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6" w:history="1">
            <w:r w:rsidR="00174026" w:rsidRPr="00174026">
              <w:rPr>
                <w:rStyle w:val="Hipervnculo"/>
                <w:bCs/>
                <w:noProof/>
              </w:rPr>
              <w:t>1.1.5</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Plan de Desarrollo Institucional</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_Toc161930876 \h </w:instrText>
            </w:r>
            <w:r w:rsidR="00174026" w:rsidRPr="00174026">
              <w:rPr>
                <w:noProof/>
                <w:webHidden/>
              </w:rPr>
            </w:r>
            <w:r w:rsidR="00174026" w:rsidRPr="00174026">
              <w:rPr>
                <w:noProof/>
                <w:webHidden/>
              </w:rPr>
              <w:fldChar w:fldCharType="separate"/>
            </w:r>
            <w:r w:rsidR="00333FFB">
              <w:rPr>
                <w:noProof/>
                <w:webHidden/>
              </w:rPr>
              <w:t>7</w:t>
            </w:r>
            <w:r w:rsidR="00174026" w:rsidRPr="00174026">
              <w:rPr>
                <w:noProof/>
                <w:webHidden/>
              </w:rPr>
              <w:fldChar w:fldCharType="end"/>
            </w:r>
          </w:hyperlink>
        </w:p>
        <w:p w14:paraId="5C3BFF0A" w14:textId="41BB7FD4"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77" w:history="1">
            <w:r w:rsidR="00174026" w:rsidRPr="00174026">
              <w:rPr>
                <w:rStyle w:val="Hipervnculo"/>
                <w:bCs/>
                <w:noProof/>
              </w:rPr>
              <w:t>1.2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IDENTIFICACIÓN DE LA NECESIDAD Y DESCRIPCIÓN DEL PROBLEMA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_Toc161930877 \h </w:instrText>
            </w:r>
            <w:r w:rsidR="00174026" w:rsidRPr="00174026">
              <w:rPr>
                <w:noProof/>
                <w:webHidden/>
              </w:rPr>
            </w:r>
            <w:r w:rsidR="00174026" w:rsidRPr="00174026">
              <w:rPr>
                <w:noProof/>
                <w:webHidden/>
              </w:rPr>
              <w:fldChar w:fldCharType="separate"/>
            </w:r>
            <w:r w:rsidR="00333FFB">
              <w:rPr>
                <w:noProof/>
                <w:webHidden/>
              </w:rPr>
              <w:t>7</w:t>
            </w:r>
            <w:r w:rsidR="00174026" w:rsidRPr="00174026">
              <w:rPr>
                <w:noProof/>
                <w:webHidden/>
              </w:rPr>
              <w:fldChar w:fldCharType="end"/>
            </w:r>
          </w:hyperlink>
        </w:p>
        <w:p w14:paraId="04B40B3D" w14:textId="65CAA978"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8" w:history="1">
            <w:r w:rsidR="00174026" w:rsidRPr="00174026">
              <w:rPr>
                <w:rStyle w:val="Hipervnculo"/>
                <w:bCs/>
                <w:noProof/>
              </w:rPr>
              <w:t>1.2.1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Análisis del problema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_Toc161930878 \h </w:instrText>
            </w:r>
            <w:r w:rsidR="00174026" w:rsidRPr="00174026">
              <w:rPr>
                <w:noProof/>
                <w:webHidden/>
              </w:rPr>
            </w:r>
            <w:r w:rsidR="00174026" w:rsidRPr="00174026">
              <w:rPr>
                <w:noProof/>
                <w:webHidden/>
              </w:rPr>
              <w:fldChar w:fldCharType="separate"/>
            </w:r>
            <w:r w:rsidR="00333FFB">
              <w:rPr>
                <w:noProof/>
                <w:webHidden/>
              </w:rPr>
              <w:t>7</w:t>
            </w:r>
            <w:r w:rsidR="00174026" w:rsidRPr="00174026">
              <w:rPr>
                <w:noProof/>
                <w:webHidden/>
              </w:rPr>
              <w:fldChar w:fldCharType="end"/>
            </w:r>
          </w:hyperlink>
        </w:p>
        <w:p w14:paraId="0A1FC628" w14:textId="2B4B4091"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9" w:history="1">
            <w:r w:rsidR="00174026" w:rsidRPr="00174026">
              <w:rPr>
                <w:rStyle w:val="Hipervnculo"/>
                <w:bCs/>
                <w:noProof/>
              </w:rPr>
              <w:t>1.2.2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Definición del problema central</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_Toc161930879 \h </w:instrText>
            </w:r>
            <w:r w:rsidR="00174026" w:rsidRPr="00174026">
              <w:rPr>
                <w:noProof/>
                <w:webHidden/>
              </w:rPr>
            </w:r>
            <w:r w:rsidR="00174026" w:rsidRPr="00174026">
              <w:rPr>
                <w:noProof/>
                <w:webHidden/>
              </w:rPr>
              <w:fldChar w:fldCharType="separate"/>
            </w:r>
            <w:r w:rsidR="00333FFB">
              <w:rPr>
                <w:noProof/>
                <w:webHidden/>
              </w:rPr>
              <w:t>7</w:t>
            </w:r>
            <w:r w:rsidR="00174026" w:rsidRPr="00174026">
              <w:rPr>
                <w:noProof/>
                <w:webHidden/>
              </w:rPr>
              <w:fldChar w:fldCharType="end"/>
            </w:r>
          </w:hyperlink>
        </w:p>
        <w:p w14:paraId="00019958" w14:textId="61FB4048"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0" w:history="1">
            <w:r w:rsidR="00174026" w:rsidRPr="00174026">
              <w:rPr>
                <w:rStyle w:val="Hipervnculo"/>
                <w:bCs/>
                <w:noProof/>
              </w:rPr>
              <w:t>1.2.3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Árbol de problemas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_Toc161930880 \h </w:instrText>
            </w:r>
            <w:r w:rsidR="00174026" w:rsidRPr="00174026">
              <w:rPr>
                <w:noProof/>
                <w:webHidden/>
              </w:rPr>
            </w:r>
            <w:r w:rsidR="00174026" w:rsidRPr="00174026">
              <w:rPr>
                <w:noProof/>
                <w:webHidden/>
              </w:rPr>
              <w:fldChar w:fldCharType="separate"/>
            </w:r>
            <w:r w:rsidR="00333FFB">
              <w:rPr>
                <w:noProof/>
                <w:webHidden/>
              </w:rPr>
              <w:t>8</w:t>
            </w:r>
            <w:r w:rsidR="00174026" w:rsidRPr="00174026">
              <w:rPr>
                <w:noProof/>
                <w:webHidden/>
              </w:rPr>
              <w:fldChar w:fldCharType="end"/>
            </w:r>
          </w:hyperlink>
        </w:p>
        <w:p w14:paraId="586469E8" w14:textId="25F8974E"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1" w:history="1">
            <w:r w:rsidR="00174026" w:rsidRPr="00174026">
              <w:rPr>
                <w:rStyle w:val="Hipervnculo"/>
                <w:bCs/>
                <w:noProof/>
              </w:rPr>
              <w:t>1.2.4</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Descripción de la situación existente con respecto al problema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_Toc161930881 \h </w:instrText>
            </w:r>
            <w:r w:rsidR="00174026" w:rsidRPr="00174026">
              <w:rPr>
                <w:noProof/>
                <w:webHidden/>
              </w:rPr>
            </w:r>
            <w:r w:rsidR="00174026" w:rsidRPr="00174026">
              <w:rPr>
                <w:noProof/>
                <w:webHidden/>
              </w:rPr>
              <w:fldChar w:fldCharType="separate"/>
            </w:r>
            <w:r w:rsidR="00333FFB">
              <w:rPr>
                <w:noProof/>
                <w:webHidden/>
              </w:rPr>
              <w:t>7</w:t>
            </w:r>
            <w:r w:rsidR="00174026" w:rsidRPr="00174026">
              <w:rPr>
                <w:noProof/>
                <w:webHidden/>
              </w:rPr>
              <w:fldChar w:fldCharType="end"/>
            </w:r>
          </w:hyperlink>
        </w:p>
        <w:p w14:paraId="1F3FD82E" w14:textId="128BC16D"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2" w:history="1">
            <w:r w:rsidR="00174026" w:rsidRPr="00174026">
              <w:rPr>
                <w:rStyle w:val="Hipervnculo"/>
                <w:bCs/>
                <w:noProof/>
              </w:rPr>
              <w:t>1.2.5</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Magnitud actual del problema e indicadores de referencia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_Toc161930882 \h </w:instrText>
            </w:r>
            <w:r w:rsidR="00174026" w:rsidRPr="00174026">
              <w:rPr>
                <w:noProof/>
                <w:webHidden/>
              </w:rPr>
            </w:r>
            <w:r w:rsidR="00174026" w:rsidRPr="00174026">
              <w:rPr>
                <w:noProof/>
                <w:webHidden/>
              </w:rPr>
              <w:fldChar w:fldCharType="separate"/>
            </w:r>
            <w:r w:rsidR="00333FFB">
              <w:rPr>
                <w:noProof/>
                <w:webHidden/>
              </w:rPr>
              <w:t>9</w:t>
            </w:r>
            <w:r w:rsidR="00174026" w:rsidRPr="00174026">
              <w:rPr>
                <w:noProof/>
                <w:webHidden/>
              </w:rPr>
              <w:fldChar w:fldCharType="end"/>
            </w:r>
          </w:hyperlink>
        </w:p>
        <w:p w14:paraId="6F551774" w14:textId="02F25881"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3" w:history="1">
            <w:r w:rsidR="00174026" w:rsidRPr="00174026">
              <w:rPr>
                <w:rStyle w:val="Hipervnculo"/>
                <w:bCs/>
                <w:noProof/>
              </w:rPr>
              <w:t>1.2.6</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Evidencias fotográficas magnitud actual del problema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_Toc161930883 \h </w:instrText>
            </w:r>
            <w:r w:rsidR="00174026" w:rsidRPr="00174026">
              <w:rPr>
                <w:noProof/>
                <w:webHidden/>
              </w:rPr>
            </w:r>
            <w:r w:rsidR="00174026" w:rsidRPr="00174026">
              <w:rPr>
                <w:noProof/>
                <w:webHidden/>
              </w:rPr>
              <w:fldChar w:fldCharType="separate"/>
            </w:r>
            <w:r w:rsidR="00333FFB">
              <w:rPr>
                <w:noProof/>
                <w:webHidden/>
              </w:rPr>
              <w:t>10</w:t>
            </w:r>
            <w:r w:rsidR="00174026" w:rsidRPr="00174026">
              <w:rPr>
                <w:noProof/>
                <w:webHidden/>
              </w:rPr>
              <w:fldChar w:fldCharType="end"/>
            </w:r>
          </w:hyperlink>
        </w:p>
        <w:p w14:paraId="2E71A691" w14:textId="1C2B8443"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84" w:history="1">
            <w:r w:rsidR="00174026" w:rsidRPr="00174026">
              <w:rPr>
                <w:rStyle w:val="Hipervnculo"/>
                <w:bCs/>
                <w:noProof/>
              </w:rPr>
              <w:t>1.3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IDENTIFICACIÓN Y ANÁLISIS DE PARTICIPANTES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_Toc161930884 \h </w:instrText>
            </w:r>
            <w:r w:rsidR="00174026" w:rsidRPr="00174026">
              <w:rPr>
                <w:noProof/>
                <w:webHidden/>
              </w:rPr>
            </w:r>
            <w:r w:rsidR="00174026" w:rsidRPr="00174026">
              <w:rPr>
                <w:noProof/>
                <w:webHidden/>
              </w:rPr>
              <w:fldChar w:fldCharType="separate"/>
            </w:r>
            <w:r w:rsidR="00333FFB">
              <w:rPr>
                <w:noProof/>
                <w:webHidden/>
              </w:rPr>
              <w:t>10</w:t>
            </w:r>
            <w:r w:rsidR="00174026" w:rsidRPr="00174026">
              <w:rPr>
                <w:noProof/>
                <w:webHidden/>
              </w:rPr>
              <w:fldChar w:fldCharType="end"/>
            </w:r>
          </w:hyperlink>
        </w:p>
        <w:p w14:paraId="590FD208" w14:textId="0FCA71B1"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5" w:history="1">
            <w:r w:rsidR="00174026" w:rsidRPr="00174026">
              <w:rPr>
                <w:rStyle w:val="Hipervnculo"/>
                <w:bCs/>
                <w:noProof/>
              </w:rPr>
              <w:t>1.3.1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Identificación de participantes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_Toc161930885 \h </w:instrText>
            </w:r>
            <w:r w:rsidR="00174026" w:rsidRPr="00174026">
              <w:rPr>
                <w:noProof/>
                <w:webHidden/>
              </w:rPr>
            </w:r>
            <w:r w:rsidR="00174026" w:rsidRPr="00174026">
              <w:rPr>
                <w:noProof/>
                <w:webHidden/>
              </w:rPr>
              <w:fldChar w:fldCharType="separate"/>
            </w:r>
            <w:r w:rsidR="00333FFB">
              <w:rPr>
                <w:noProof/>
                <w:webHidden/>
              </w:rPr>
              <w:t>10</w:t>
            </w:r>
            <w:r w:rsidR="00174026" w:rsidRPr="00174026">
              <w:rPr>
                <w:noProof/>
                <w:webHidden/>
              </w:rPr>
              <w:fldChar w:fldCharType="end"/>
            </w:r>
          </w:hyperlink>
        </w:p>
        <w:p w14:paraId="4EF95013" w14:textId="770EDD24"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6" w:history="1">
            <w:r w:rsidR="00174026" w:rsidRPr="00174026">
              <w:rPr>
                <w:rStyle w:val="Hipervnculo"/>
                <w:bCs/>
                <w:noProof/>
              </w:rPr>
              <w:t>1.3.2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Análisis de los participantes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_Toc161930886 \h </w:instrText>
            </w:r>
            <w:r w:rsidR="00174026" w:rsidRPr="00174026">
              <w:rPr>
                <w:noProof/>
                <w:webHidden/>
              </w:rPr>
            </w:r>
            <w:r w:rsidR="00174026" w:rsidRPr="00174026">
              <w:rPr>
                <w:noProof/>
                <w:webHidden/>
              </w:rPr>
              <w:fldChar w:fldCharType="separate"/>
            </w:r>
            <w:r w:rsidR="00333FFB">
              <w:rPr>
                <w:noProof/>
                <w:webHidden/>
              </w:rPr>
              <w:t>11</w:t>
            </w:r>
            <w:r w:rsidR="00174026" w:rsidRPr="00174026">
              <w:rPr>
                <w:noProof/>
                <w:webHidden/>
              </w:rPr>
              <w:fldChar w:fldCharType="end"/>
            </w:r>
          </w:hyperlink>
        </w:p>
        <w:p w14:paraId="4D81DA91" w14:textId="00D58649"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87" w:history="1">
            <w:r w:rsidR="00174026" w:rsidRPr="00174026">
              <w:rPr>
                <w:rStyle w:val="Hipervnculo"/>
                <w:bCs/>
                <w:noProof/>
              </w:rPr>
              <w:t>1.4</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POBLACIÓN AFECTADA Y OBJETIVO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_Toc161930887 \h </w:instrText>
            </w:r>
            <w:r w:rsidR="00174026" w:rsidRPr="00174026">
              <w:rPr>
                <w:noProof/>
                <w:webHidden/>
              </w:rPr>
            </w:r>
            <w:r w:rsidR="00174026" w:rsidRPr="00174026">
              <w:rPr>
                <w:noProof/>
                <w:webHidden/>
              </w:rPr>
              <w:fldChar w:fldCharType="separate"/>
            </w:r>
            <w:r w:rsidR="00333FFB">
              <w:rPr>
                <w:noProof/>
                <w:webHidden/>
              </w:rPr>
              <w:t>12</w:t>
            </w:r>
            <w:r w:rsidR="00174026" w:rsidRPr="00174026">
              <w:rPr>
                <w:noProof/>
                <w:webHidden/>
              </w:rPr>
              <w:fldChar w:fldCharType="end"/>
            </w:r>
          </w:hyperlink>
        </w:p>
        <w:p w14:paraId="09AADB93" w14:textId="3BCE86F5"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8" w:history="1">
            <w:r w:rsidR="00174026" w:rsidRPr="00174026">
              <w:rPr>
                <w:rStyle w:val="Hipervnculo"/>
                <w:bCs/>
                <w:noProof/>
              </w:rPr>
              <w:t>1.4.1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Población afectada por el problema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_Toc161930888 \h </w:instrText>
            </w:r>
            <w:r w:rsidR="00174026" w:rsidRPr="00174026">
              <w:rPr>
                <w:noProof/>
                <w:webHidden/>
              </w:rPr>
            </w:r>
            <w:r w:rsidR="00174026" w:rsidRPr="00174026">
              <w:rPr>
                <w:noProof/>
                <w:webHidden/>
              </w:rPr>
              <w:fldChar w:fldCharType="separate"/>
            </w:r>
            <w:r w:rsidR="00333FFB">
              <w:rPr>
                <w:noProof/>
                <w:webHidden/>
              </w:rPr>
              <w:t>12</w:t>
            </w:r>
            <w:r w:rsidR="00174026" w:rsidRPr="00174026">
              <w:rPr>
                <w:noProof/>
                <w:webHidden/>
              </w:rPr>
              <w:fldChar w:fldCharType="end"/>
            </w:r>
          </w:hyperlink>
        </w:p>
        <w:p w14:paraId="7AB64348" w14:textId="3BFC1033"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9" w:history="1">
            <w:r w:rsidR="00174026" w:rsidRPr="00174026">
              <w:rPr>
                <w:rStyle w:val="Hipervnculo"/>
                <w:bCs/>
                <w:noProof/>
              </w:rPr>
              <w:t>1.4.2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Localización de la población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_Toc161930889 \h </w:instrText>
            </w:r>
            <w:r w:rsidR="00174026" w:rsidRPr="00174026">
              <w:rPr>
                <w:noProof/>
                <w:webHidden/>
              </w:rPr>
            </w:r>
            <w:r w:rsidR="00174026" w:rsidRPr="00174026">
              <w:rPr>
                <w:noProof/>
                <w:webHidden/>
              </w:rPr>
              <w:fldChar w:fldCharType="separate"/>
            </w:r>
            <w:r w:rsidR="00333FFB">
              <w:rPr>
                <w:noProof/>
                <w:webHidden/>
              </w:rPr>
              <w:t>12</w:t>
            </w:r>
            <w:r w:rsidR="00174026" w:rsidRPr="00174026">
              <w:rPr>
                <w:noProof/>
                <w:webHidden/>
              </w:rPr>
              <w:fldChar w:fldCharType="end"/>
            </w:r>
          </w:hyperlink>
        </w:p>
        <w:p w14:paraId="3D4019CB" w14:textId="1C35C69E"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0" w:history="1">
            <w:r w:rsidR="00174026" w:rsidRPr="00174026">
              <w:rPr>
                <w:rStyle w:val="Hipervnculo"/>
                <w:bCs/>
                <w:noProof/>
              </w:rPr>
              <w:t>1.4.3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Población objetivo de la intervención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_Toc161930890 \h </w:instrText>
            </w:r>
            <w:r w:rsidR="00174026" w:rsidRPr="00174026">
              <w:rPr>
                <w:noProof/>
                <w:webHidden/>
              </w:rPr>
            </w:r>
            <w:r w:rsidR="00174026" w:rsidRPr="00174026">
              <w:rPr>
                <w:noProof/>
                <w:webHidden/>
              </w:rPr>
              <w:fldChar w:fldCharType="separate"/>
            </w:r>
            <w:r w:rsidR="00333FFB">
              <w:rPr>
                <w:noProof/>
                <w:webHidden/>
              </w:rPr>
              <w:t>12</w:t>
            </w:r>
            <w:r w:rsidR="00174026" w:rsidRPr="00174026">
              <w:rPr>
                <w:noProof/>
                <w:webHidden/>
              </w:rPr>
              <w:fldChar w:fldCharType="end"/>
            </w:r>
          </w:hyperlink>
        </w:p>
        <w:p w14:paraId="5F2A454E" w14:textId="72BAE5A5"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1" w:history="1">
            <w:r w:rsidR="00174026" w:rsidRPr="00174026">
              <w:rPr>
                <w:rStyle w:val="Hipervnculo"/>
                <w:bCs/>
                <w:noProof/>
              </w:rPr>
              <w:t>1.4.4</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Características Demográficas de la Población Objetivo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_Toc161930891 \h </w:instrText>
            </w:r>
            <w:r w:rsidR="00174026" w:rsidRPr="00174026">
              <w:rPr>
                <w:noProof/>
                <w:webHidden/>
              </w:rPr>
            </w:r>
            <w:r w:rsidR="00174026" w:rsidRPr="00174026">
              <w:rPr>
                <w:noProof/>
                <w:webHidden/>
              </w:rPr>
              <w:fldChar w:fldCharType="separate"/>
            </w:r>
            <w:r w:rsidR="00333FFB">
              <w:rPr>
                <w:noProof/>
                <w:webHidden/>
              </w:rPr>
              <w:t>13</w:t>
            </w:r>
            <w:r w:rsidR="00174026" w:rsidRPr="00174026">
              <w:rPr>
                <w:noProof/>
                <w:webHidden/>
              </w:rPr>
              <w:fldChar w:fldCharType="end"/>
            </w:r>
          </w:hyperlink>
        </w:p>
        <w:p w14:paraId="73B1A2E4" w14:textId="7B79C476"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92" w:history="1">
            <w:r w:rsidR="00174026" w:rsidRPr="00174026">
              <w:rPr>
                <w:rStyle w:val="Hipervnculo"/>
                <w:bCs/>
                <w:noProof/>
              </w:rPr>
              <w:t>1.5</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SOPORTE TEÓRICO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_Toc161930892 \h </w:instrText>
            </w:r>
            <w:r w:rsidR="00174026" w:rsidRPr="00174026">
              <w:rPr>
                <w:noProof/>
                <w:webHidden/>
              </w:rPr>
            </w:r>
            <w:r w:rsidR="00174026" w:rsidRPr="00174026">
              <w:rPr>
                <w:noProof/>
                <w:webHidden/>
              </w:rPr>
              <w:fldChar w:fldCharType="separate"/>
            </w:r>
            <w:r w:rsidR="00333FFB">
              <w:rPr>
                <w:noProof/>
                <w:webHidden/>
              </w:rPr>
              <w:t>15</w:t>
            </w:r>
            <w:r w:rsidR="00174026" w:rsidRPr="00174026">
              <w:rPr>
                <w:noProof/>
                <w:webHidden/>
              </w:rPr>
              <w:fldChar w:fldCharType="end"/>
            </w:r>
          </w:hyperlink>
        </w:p>
        <w:p w14:paraId="00C2F1B4" w14:textId="17C01864"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93" w:history="1">
            <w:r w:rsidR="00174026" w:rsidRPr="00174026">
              <w:rPr>
                <w:rStyle w:val="Hipervnculo"/>
                <w:bCs/>
                <w:noProof/>
              </w:rPr>
              <w:t>1.6</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OBJETIVOS GENERAL Y ESPECÍFICOS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_Toc161930893 \h </w:instrText>
            </w:r>
            <w:r w:rsidR="00174026" w:rsidRPr="00174026">
              <w:rPr>
                <w:noProof/>
                <w:webHidden/>
              </w:rPr>
            </w:r>
            <w:r w:rsidR="00174026" w:rsidRPr="00174026">
              <w:rPr>
                <w:noProof/>
                <w:webHidden/>
              </w:rPr>
              <w:fldChar w:fldCharType="separate"/>
            </w:r>
            <w:r w:rsidR="00333FFB">
              <w:rPr>
                <w:noProof/>
                <w:webHidden/>
              </w:rPr>
              <w:t>15</w:t>
            </w:r>
            <w:r w:rsidR="00174026" w:rsidRPr="00174026">
              <w:rPr>
                <w:noProof/>
                <w:webHidden/>
              </w:rPr>
              <w:fldChar w:fldCharType="end"/>
            </w:r>
          </w:hyperlink>
        </w:p>
        <w:p w14:paraId="51BF3705" w14:textId="6F0FC365"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4" w:history="1">
            <w:r w:rsidR="00174026" w:rsidRPr="00174026">
              <w:rPr>
                <w:rStyle w:val="Hipervnculo"/>
                <w:bCs/>
                <w:noProof/>
              </w:rPr>
              <w:t>1.6.1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Árbol de objetivos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_Toc161930894 \h </w:instrText>
            </w:r>
            <w:r w:rsidR="00174026" w:rsidRPr="00174026">
              <w:rPr>
                <w:noProof/>
                <w:webHidden/>
              </w:rPr>
            </w:r>
            <w:r w:rsidR="00174026" w:rsidRPr="00174026">
              <w:rPr>
                <w:noProof/>
                <w:webHidden/>
              </w:rPr>
              <w:fldChar w:fldCharType="separate"/>
            </w:r>
            <w:r w:rsidR="00333FFB">
              <w:rPr>
                <w:noProof/>
                <w:webHidden/>
              </w:rPr>
              <w:t>15</w:t>
            </w:r>
            <w:r w:rsidR="00174026" w:rsidRPr="00174026">
              <w:rPr>
                <w:noProof/>
                <w:webHidden/>
              </w:rPr>
              <w:fldChar w:fldCharType="end"/>
            </w:r>
          </w:hyperlink>
        </w:p>
        <w:p w14:paraId="2FAE903D" w14:textId="72271641"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5" w:history="1">
            <w:r w:rsidR="00174026" w:rsidRPr="00174026">
              <w:rPr>
                <w:rStyle w:val="Hipervnculo"/>
                <w:bCs/>
                <w:noProof/>
              </w:rPr>
              <w:t>1.6.2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Indicador(es) de seguimiento al objetivo general</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_Toc161930895 \h </w:instrText>
            </w:r>
            <w:r w:rsidR="00174026" w:rsidRPr="00174026">
              <w:rPr>
                <w:noProof/>
                <w:webHidden/>
              </w:rPr>
            </w:r>
            <w:r w:rsidR="00174026" w:rsidRPr="00174026">
              <w:rPr>
                <w:noProof/>
                <w:webHidden/>
              </w:rPr>
              <w:fldChar w:fldCharType="separate"/>
            </w:r>
            <w:r w:rsidR="00333FFB">
              <w:rPr>
                <w:noProof/>
                <w:webHidden/>
              </w:rPr>
              <w:t>16</w:t>
            </w:r>
            <w:r w:rsidR="00174026" w:rsidRPr="00174026">
              <w:rPr>
                <w:noProof/>
                <w:webHidden/>
              </w:rPr>
              <w:fldChar w:fldCharType="end"/>
            </w:r>
          </w:hyperlink>
        </w:p>
        <w:p w14:paraId="56E035CC" w14:textId="34016593"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96" w:history="1">
            <w:r w:rsidR="00174026" w:rsidRPr="00174026">
              <w:rPr>
                <w:rStyle w:val="Hipervnculo"/>
                <w:bCs/>
                <w:noProof/>
              </w:rPr>
              <w:t>1.7</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ALTERNATIVAS DE SOLUCIÓN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_Toc161930896 \h </w:instrText>
            </w:r>
            <w:r w:rsidR="00174026" w:rsidRPr="00174026">
              <w:rPr>
                <w:noProof/>
                <w:webHidden/>
              </w:rPr>
            </w:r>
            <w:r w:rsidR="00174026" w:rsidRPr="00174026">
              <w:rPr>
                <w:noProof/>
                <w:webHidden/>
              </w:rPr>
              <w:fldChar w:fldCharType="separate"/>
            </w:r>
            <w:r w:rsidR="00333FFB">
              <w:rPr>
                <w:noProof/>
                <w:webHidden/>
              </w:rPr>
              <w:t>17</w:t>
            </w:r>
            <w:r w:rsidR="00174026" w:rsidRPr="00174026">
              <w:rPr>
                <w:noProof/>
                <w:webHidden/>
              </w:rPr>
              <w:fldChar w:fldCharType="end"/>
            </w:r>
          </w:hyperlink>
        </w:p>
        <w:p w14:paraId="727CB171" w14:textId="5955E2C6"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7" w:history="1">
            <w:r w:rsidR="00174026" w:rsidRPr="00174026">
              <w:rPr>
                <w:rStyle w:val="Hipervnculo"/>
                <w:bCs/>
                <w:noProof/>
              </w:rPr>
              <w:t>1.7.1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Criterios de selección: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_Toc161930897 \h </w:instrText>
            </w:r>
            <w:r w:rsidR="00174026" w:rsidRPr="00174026">
              <w:rPr>
                <w:noProof/>
                <w:webHidden/>
              </w:rPr>
            </w:r>
            <w:r w:rsidR="00174026" w:rsidRPr="00174026">
              <w:rPr>
                <w:noProof/>
                <w:webHidden/>
              </w:rPr>
              <w:fldChar w:fldCharType="separate"/>
            </w:r>
            <w:r w:rsidR="00333FFB">
              <w:rPr>
                <w:noProof/>
                <w:webHidden/>
              </w:rPr>
              <w:t>18</w:t>
            </w:r>
            <w:r w:rsidR="00174026" w:rsidRPr="00174026">
              <w:rPr>
                <w:noProof/>
                <w:webHidden/>
              </w:rPr>
              <w:fldChar w:fldCharType="end"/>
            </w:r>
          </w:hyperlink>
        </w:p>
        <w:p w14:paraId="34B03031" w14:textId="77D349FF"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8" w:history="1">
            <w:r w:rsidR="00174026" w:rsidRPr="00174026">
              <w:rPr>
                <w:rStyle w:val="Hipervnculo"/>
                <w:bCs/>
                <w:noProof/>
              </w:rPr>
              <w:t>1.7.2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Nombre de la(s) alternativa(s) seleccionada(s)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_Toc161930898 \h </w:instrText>
            </w:r>
            <w:r w:rsidR="00174026" w:rsidRPr="00174026">
              <w:rPr>
                <w:noProof/>
                <w:webHidden/>
              </w:rPr>
            </w:r>
            <w:r w:rsidR="00174026" w:rsidRPr="00174026">
              <w:rPr>
                <w:noProof/>
                <w:webHidden/>
              </w:rPr>
              <w:fldChar w:fldCharType="separate"/>
            </w:r>
            <w:r w:rsidR="00333FFB">
              <w:rPr>
                <w:noProof/>
                <w:webHidden/>
              </w:rPr>
              <w:t>18</w:t>
            </w:r>
            <w:r w:rsidR="00174026" w:rsidRPr="00174026">
              <w:rPr>
                <w:noProof/>
                <w:webHidden/>
              </w:rPr>
              <w:fldChar w:fldCharType="end"/>
            </w:r>
          </w:hyperlink>
        </w:p>
        <w:p w14:paraId="66359041" w14:textId="1F1F1E3B" w:rsidR="00174026" w:rsidRPr="00174026" w:rsidRDefault="000B0E2B" w:rsidP="00174026">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161930899" w:history="1">
            <w:r w:rsidR="00174026" w:rsidRPr="00174026">
              <w:rPr>
                <w:rStyle w:val="Hipervnculo"/>
                <w:noProof/>
              </w:rPr>
              <w:t>2.</w:t>
            </w:r>
            <w:r w:rsidR="00174026" w:rsidRPr="00174026">
              <w:rPr>
                <w:rFonts w:asciiTheme="minorHAnsi" w:eastAsiaTheme="minorEastAsia" w:hAnsiTheme="minorHAnsi" w:cstheme="minorBidi"/>
                <w:noProof/>
                <w:lang w:val="es-CO" w:eastAsia="es-CO"/>
              </w:rPr>
              <w:tab/>
            </w:r>
            <w:r w:rsidR="00174026" w:rsidRPr="00174026">
              <w:rPr>
                <w:rStyle w:val="Hipervnculo"/>
                <w:noProof/>
              </w:rPr>
              <w:t>PREPARACIÓN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_Toc161930899 \h </w:instrText>
            </w:r>
            <w:r w:rsidR="00174026" w:rsidRPr="00174026">
              <w:rPr>
                <w:noProof/>
                <w:webHidden/>
              </w:rPr>
            </w:r>
            <w:r w:rsidR="00174026" w:rsidRPr="00174026">
              <w:rPr>
                <w:noProof/>
                <w:webHidden/>
              </w:rPr>
              <w:fldChar w:fldCharType="separate"/>
            </w:r>
            <w:r w:rsidR="00333FFB">
              <w:rPr>
                <w:noProof/>
                <w:webHidden/>
              </w:rPr>
              <w:t>18</w:t>
            </w:r>
            <w:r w:rsidR="00174026" w:rsidRPr="00174026">
              <w:rPr>
                <w:noProof/>
                <w:webHidden/>
              </w:rPr>
              <w:fldChar w:fldCharType="end"/>
            </w:r>
          </w:hyperlink>
        </w:p>
        <w:p w14:paraId="2FEC0041" w14:textId="736EBA23"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0" w:history="1">
            <w:r w:rsidR="00174026" w:rsidRPr="00174026">
              <w:rPr>
                <w:rStyle w:val="Hipervnculo"/>
                <w:bCs/>
                <w:noProof/>
              </w:rPr>
              <w:t>2.1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ESTUDIO DE NECESIDADES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_Toc161930900 \h </w:instrText>
            </w:r>
            <w:r w:rsidR="00174026" w:rsidRPr="00174026">
              <w:rPr>
                <w:noProof/>
                <w:webHidden/>
              </w:rPr>
            </w:r>
            <w:r w:rsidR="00174026" w:rsidRPr="00174026">
              <w:rPr>
                <w:noProof/>
                <w:webHidden/>
              </w:rPr>
              <w:fldChar w:fldCharType="separate"/>
            </w:r>
            <w:r w:rsidR="00333FFB">
              <w:rPr>
                <w:noProof/>
                <w:webHidden/>
              </w:rPr>
              <w:t>19</w:t>
            </w:r>
            <w:r w:rsidR="00174026" w:rsidRPr="00174026">
              <w:rPr>
                <w:noProof/>
                <w:webHidden/>
              </w:rPr>
              <w:fldChar w:fldCharType="end"/>
            </w:r>
          </w:hyperlink>
        </w:p>
        <w:p w14:paraId="0BD29402" w14:textId="494D06E6"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1" w:history="1">
            <w:r w:rsidR="00174026" w:rsidRPr="00174026">
              <w:rPr>
                <w:rStyle w:val="Hipervnculo"/>
                <w:bCs/>
                <w:noProof/>
              </w:rPr>
              <w:t>2.1.1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Bien o servicio a entregar o demanda a satisfacer</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_Toc161930901 \h </w:instrText>
            </w:r>
            <w:r w:rsidR="00174026" w:rsidRPr="00174026">
              <w:rPr>
                <w:noProof/>
                <w:webHidden/>
              </w:rPr>
            </w:r>
            <w:r w:rsidR="00174026" w:rsidRPr="00174026">
              <w:rPr>
                <w:noProof/>
                <w:webHidden/>
              </w:rPr>
              <w:fldChar w:fldCharType="separate"/>
            </w:r>
            <w:r w:rsidR="00333FFB">
              <w:rPr>
                <w:noProof/>
                <w:webHidden/>
              </w:rPr>
              <w:t>19</w:t>
            </w:r>
            <w:r w:rsidR="00174026" w:rsidRPr="00174026">
              <w:rPr>
                <w:noProof/>
                <w:webHidden/>
              </w:rPr>
              <w:fldChar w:fldCharType="end"/>
            </w:r>
          </w:hyperlink>
        </w:p>
        <w:p w14:paraId="2884D4C3" w14:textId="675F4A2C"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2" w:history="1">
            <w:r w:rsidR="00174026" w:rsidRPr="00174026">
              <w:rPr>
                <w:rStyle w:val="Hipervnculo"/>
                <w:bCs/>
                <w:noProof/>
              </w:rPr>
              <w:t>2.2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ANÁLISIS TÉCNICO DE LA ALTERNATIVA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_Toc161930902 \h </w:instrText>
            </w:r>
            <w:r w:rsidR="00174026" w:rsidRPr="00174026">
              <w:rPr>
                <w:noProof/>
                <w:webHidden/>
              </w:rPr>
            </w:r>
            <w:r w:rsidR="00174026" w:rsidRPr="00174026">
              <w:rPr>
                <w:noProof/>
                <w:webHidden/>
              </w:rPr>
              <w:fldChar w:fldCharType="separate"/>
            </w:r>
            <w:r w:rsidR="00333FFB">
              <w:rPr>
                <w:noProof/>
                <w:webHidden/>
              </w:rPr>
              <w:t>20</w:t>
            </w:r>
            <w:r w:rsidR="00174026" w:rsidRPr="00174026">
              <w:rPr>
                <w:noProof/>
                <w:webHidden/>
              </w:rPr>
              <w:fldChar w:fldCharType="end"/>
            </w:r>
          </w:hyperlink>
        </w:p>
        <w:p w14:paraId="0AE313FC" w14:textId="0DA39542"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3" w:history="1">
            <w:r w:rsidR="00174026" w:rsidRPr="00174026">
              <w:rPr>
                <w:rStyle w:val="Hipervnculo"/>
                <w:noProof/>
              </w:rPr>
              <w:t>2.2.1</w:t>
            </w:r>
            <w:r w:rsidR="00174026" w:rsidRPr="00174026">
              <w:rPr>
                <w:rFonts w:asciiTheme="minorHAnsi" w:eastAsiaTheme="minorEastAsia" w:hAnsiTheme="minorHAnsi" w:cstheme="minorBidi"/>
                <w:noProof/>
                <w:lang w:val="es-CO" w:eastAsia="es-CO"/>
              </w:rPr>
              <w:tab/>
            </w:r>
            <w:r w:rsidR="00174026" w:rsidRPr="00174026">
              <w:rPr>
                <w:rStyle w:val="Hipervnculo"/>
                <w:noProof/>
              </w:rPr>
              <w:t>Resumen o descripción de la alternativa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_Toc161930903 \h </w:instrText>
            </w:r>
            <w:r w:rsidR="00174026" w:rsidRPr="00174026">
              <w:rPr>
                <w:noProof/>
                <w:webHidden/>
              </w:rPr>
            </w:r>
            <w:r w:rsidR="00174026" w:rsidRPr="00174026">
              <w:rPr>
                <w:noProof/>
                <w:webHidden/>
              </w:rPr>
              <w:fldChar w:fldCharType="separate"/>
            </w:r>
            <w:r w:rsidR="00333FFB">
              <w:rPr>
                <w:noProof/>
                <w:webHidden/>
              </w:rPr>
              <w:t>20</w:t>
            </w:r>
            <w:r w:rsidR="00174026" w:rsidRPr="00174026">
              <w:rPr>
                <w:noProof/>
                <w:webHidden/>
              </w:rPr>
              <w:fldChar w:fldCharType="end"/>
            </w:r>
          </w:hyperlink>
        </w:p>
        <w:p w14:paraId="4482678A" w14:textId="73BAB9F6"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4" w:history="1">
            <w:r w:rsidR="00174026" w:rsidRPr="00174026">
              <w:rPr>
                <w:rStyle w:val="Hipervnculo"/>
                <w:bCs/>
                <w:noProof/>
              </w:rPr>
              <w:t>2.3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LOCALIZACIÓN DE LA ALTERNATIVA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_Toc161930904 \h </w:instrText>
            </w:r>
            <w:r w:rsidR="00174026" w:rsidRPr="00174026">
              <w:rPr>
                <w:noProof/>
                <w:webHidden/>
              </w:rPr>
            </w:r>
            <w:r w:rsidR="00174026" w:rsidRPr="00174026">
              <w:rPr>
                <w:noProof/>
                <w:webHidden/>
              </w:rPr>
              <w:fldChar w:fldCharType="separate"/>
            </w:r>
            <w:r w:rsidR="00333FFB">
              <w:rPr>
                <w:noProof/>
                <w:webHidden/>
              </w:rPr>
              <w:t>20</w:t>
            </w:r>
            <w:r w:rsidR="00174026" w:rsidRPr="00174026">
              <w:rPr>
                <w:noProof/>
                <w:webHidden/>
              </w:rPr>
              <w:fldChar w:fldCharType="end"/>
            </w:r>
          </w:hyperlink>
        </w:p>
        <w:p w14:paraId="59CAED6D" w14:textId="232FB1ED"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5" w:history="1">
            <w:r w:rsidR="00174026" w:rsidRPr="00174026">
              <w:rPr>
                <w:rStyle w:val="Hipervnculo"/>
                <w:bCs/>
                <w:noProof/>
              </w:rPr>
              <w:t>2.3.1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Localización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_Toc161930905 \h </w:instrText>
            </w:r>
            <w:r w:rsidR="00174026" w:rsidRPr="00174026">
              <w:rPr>
                <w:noProof/>
                <w:webHidden/>
              </w:rPr>
            </w:r>
            <w:r w:rsidR="00174026" w:rsidRPr="00174026">
              <w:rPr>
                <w:noProof/>
                <w:webHidden/>
              </w:rPr>
              <w:fldChar w:fldCharType="separate"/>
            </w:r>
            <w:r w:rsidR="00333FFB">
              <w:rPr>
                <w:noProof/>
                <w:webHidden/>
              </w:rPr>
              <w:t>20</w:t>
            </w:r>
            <w:r w:rsidR="00174026" w:rsidRPr="00174026">
              <w:rPr>
                <w:noProof/>
                <w:webHidden/>
              </w:rPr>
              <w:fldChar w:fldCharType="end"/>
            </w:r>
          </w:hyperlink>
        </w:p>
        <w:p w14:paraId="590355B3" w14:textId="09C76361"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6" w:history="1">
            <w:r w:rsidR="00174026" w:rsidRPr="00174026">
              <w:rPr>
                <w:rStyle w:val="Hipervnculo"/>
                <w:bCs/>
                <w:noProof/>
              </w:rPr>
              <w:t>2.3.2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Localización en el mapa- Georreferenciación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_Toc161930906 \h </w:instrText>
            </w:r>
            <w:r w:rsidR="00174026" w:rsidRPr="00174026">
              <w:rPr>
                <w:noProof/>
                <w:webHidden/>
              </w:rPr>
            </w:r>
            <w:r w:rsidR="00174026" w:rsidRPr="00174026">
              <w:rPr>
                <w:noProof/>
                <w:webHidden/>
              </w:rPr>
              <w:fldChar w:fldCharType="separate"/>
            </w:r>
            <w:r w:rsidR="00333FFB">
              <w:rPr>
                <w:noProof/>
                <w:webHidden/>
              </w:rPr>
              <w:t>21</w:t>
            </w:r>
            <w:r w:rsidR="00174026" w:rsidRPr="00174026">
              <w:rPr>
                <w:noProof/>
                <w:webHidden/>
              </w:rPr>
              <w:fldChar w:fldCharType="end"/>
            </w:r>
          </w:hyperlink>
        </w:p>
        <w:p w14:paraId="6FFB8B77" w14:textId="3D37098D"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7" w:history="1">
            <w:r w:rsidR="00174026" w:rsidRPr="00174026">
              <w:rPr>
                <w:rStyle w:val="Hipervnculo"/>
                <w:bCs/>
                <w:noProof/>
              </w:rPr>
              <w:t>2.3.3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Factores analizados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_Toc161930907 \h </w:instrText>
            </w:r>
            <w:r w:rsidR="00174026" w:rsidRPr="00174026">
              <w:rPr>
                <w:noProof/>
                <w:webHidden/>
              </w:rPr>
            </w:r>
            <w:r w:rsidR="00174026" w:rsidRPr="00174026">
              <w:rPr>
                <w:noProof/>
                <w:webHidden/>
              </w:rPr>
              <w:fldChar w:fldCharType="separate"/>
            </w:r>
            <w:r w:rsidR="00333FFB">
              <w:rPr>
                <w:noProof/>
                <w:webHidden/>
              </w:rPr>
              <w:t>21</w:t>
            </w:r>
            <w:r w:rsidR="00174026" w:rsidRPr="00174026">
              <w:rPr>
                <w:noProof/>
                <w:webHidden/>
              </w:rPr>
              <w:fldChar w:fldCharType="end"/>
            </w:r>
          </w:hyperlink>
        </w:p>
        <w:p w14:paraId="20225376" w14:textId="68738F47"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8" w:history="1">
            <w:r w:rsidR="00174026" w:rsidRPr="00174026">
              <w:rPr>
                <w:rStyle w:val="Hipervnculo"/>
                <w:bCs/>
                <w:noProof/>
              </w:rPr>
              <w:t>2.3.4</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Alcance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_Toc161930908 \h </w:instrText>
            </w:r>
            <w:r w:rsidR="00174026" w:rsidRPr="00174026">
              <w:rPr>
                <w:noProof/>
                <w:webHidden/>
              </w:rPr>
            </w:r>
            <w:r w:rsidR="00174026" w:rsidRPr="00174026">
              <w:rPr>
                <w:noProof/>
                <w:webHidden/>
              </w:rPr>
              <w:fldChar w:fldCharType="separate"/>
            </w:r>
            <w:r w:rsidR="00333FFB">
              <w:rPr>
                <w:noProof/>
                <w:webHidden/>
              </w:rPr>
              <w:t>22</w:t>
            </w:r>
            <w:r w:rsidR="00174026" w:rsidRPr="00174026">
              <w:rPr>
                <w:noProof/>
                <w:webHidden/>
              </w:rPr>
              <w:fldChar w:fldCharType="end"/>
            </w:r>
          </w:hyperlink>
        </w:p>
        <w:p w14:paraId="5FE899D3" w14:textId="77DF569A"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9" w:history="1">
            <w:r w:rsidR="00174026" w:rsidRPr="00174026">
              <w:rPr>
                <w:rStyle w:val="Hipervnculo"/>
                <w:bCs/>
                <w:noProof/>
              </w:rPr>
              <w:t>2.4</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JUSTIFICACIÓN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_Toc161930909 \h </w:instrText>
            </w:r>
            <w:r w:rsidR="00174026" w:rsidRPr="00174026">
              <w:rPr>
                <w:noProof/>
                <w:webHidden/>
              </w:rPr>
            </w:r>
            <w:r w:rsidR="00174026" w:rsidRPr="00174026">
              <w:rPr>
                <w:noProof/>
                <w:webHidden/>
              </w:rPr>
              <w:fldChar w:fldCharType="separate"/>
            </w:r>
            <w:r w:rsidR="00333FFB">
              <w:rPr>
                <w:noProof/>
                <w:webHidden/>
              </w:rPr>
              <w:t>22</w:t>
            </w:r>
            <w:r w:rsidR="00174026" w:rsidRPr="00174026">
              <w:rPr>
                <w:noProof/>
                <w:webHidden/>
              </w:rPr>
              <w:fldChar w:fldCharType="end"/>
            </w:r>
          </w:hyperlink>
        </w:p>
        <w:p w14:paraId="79622A30" w14:textId="7A40ED1B"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0" w:history="1">
            <w:r w:rsidR="00174026" w:rsidRPr="00174026">
              <w:rPr>
                <w:rStyle w:val="Hipervnculo"/>
                <w:bCs/>
                <w:noProof/>
              </w:rPr>
              <w:t>2.5</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CADENA DE VALOR</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_Toc161930910 \h </w:instrText>
            </w:r>
            <w:r w:rsidR="00174026" w:rsidRPr="00174026">
              <w:rPr>
                <w:noProof/>
                <w:webHidden/>
              </w:rPr>
            </w:r>
            <w:r w:rsidR="00174026" w:rsidRPr="00174026">
              <w:rPr>
                <w:noProof/>
                <w:webHidden/>
              </w:rPr>
              <w:fldChar w:fldCharType="separate"/>
            </w:r>
            <w:r w:rsidR="00333FFB">
              <w:rPr>
                <w:noProof/>
                <w:webHidden/>
              </w:rPr>
              <w:t>22</w:t>
            </w:r>
            <w:r w:rsidR="00174026" w:rsidRPr="00174026">
              <w:rPr>
                <w:noProof/>
                <w:webHidden/>
              </w:rPr>
              <w:fldChar w:fldCharType="end"/>
            </w:r>
          </w:hyperlink>
        </w:p>
        <w:p w14:paraId="45F95AEA" w14:textId="336A7EE9"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1" w:history="1">
            <w:r w:rsidR="00174026" w:rsidRPr="00174026">
              <w:rPr>
                <w:rStyle w:val="Hipervnculo"/>
                <w:bCs/>
                <w:noProof/>
              </w:rPr>
              <w:t>2.5.1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Identificación de los productos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_Toc161930911 \h </w:instrText>
            </w:r>
            <w:r w:rsidR="00174026" w:rsidRPr="00174026">
              <w:rPr>
                <w:noProof/>
                <w:webHidden/>
              </w:rPr>
            </w:r>
            <w:r w:rsidR="00174026" w:rsidRPr="00174026">
              <w:rPr>
                <w:noProof/>
                <w:webHidden/>
              </w:rPr>
              <w:fldChar w:fldCharType="separate"/>
            </w:r>
            <w:r w:rsidR="00333FFB">
              <w:rPr>
                <w:noProof/>
                <w:webHidden/>
              </w:rPr>
              <w:t>22</w:t>
            </w:r>
            <w:r w:rsidR="00174026" w:rsidRPr="00174026">
              <w:rPr>
                <w:noProof/>
                <w:webHidden/>
              </w:rPr>
              <w:fldChar w:fldCharType="end"/>
            </w:r>
          </w:hyperlink>
        </w:p>
        <w:p w14:paraId="0A219702" w14:textId="0EC7D02B"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2" w:history="1">
            <w:r w:rsidR="00174026" w:rsidRPr="00174026">
              <w:rPr>
                <w:rStyle w:val="Hipervnculo"/>
                <w:bCs/>
                <w:noProof/>
              </w:rPr>
              <w:t>2.5.2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Programación de Costos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_Toc161930912 \h </w:instrText>
            </w:r>
            <w:r w:rsidR="00174026" w:rsidRPr="00174026">
              <w:rPr>
                <w:noProof/>
                <w:webHidden/>
              </w:rPr>
            </w:r>
            <w:r w:rsidR="00174026" w:rsidRPr="00174026">
              <w:rPr>
                <w:noProof/>
                <w:webHidden/>
              </w:rPr>
              <w:fldChar w:fldCharType="separate"/>
            </w:r>
            <w:r w:rsidR="00333FFB">
              <w:rPr>
                <w:noProof/>
                <w:webHidden/>
              </w:rPr>
              <w:t>23</w:t>
            </w:r>
            <w:r w:rsidR="00174026" w:rsidRPr="00174026">
              <w:rPr>
                <w:noProof/>
                <w:webHidden/>
              </w:rPr>
              <w:fldChar w:fldCharType="end"/>
            </w:r>
          </w:hyperlink>
        </w:p>
        <w:p w14:paraId="45AACC97" w14:textId="1688422E"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3" w:history="1">
            <w:r w:rsidR="00174026" w:rsidRPr="00174026">
              <w:rPr>
                <w:rStyle w:val="Hipervnculo"/>
                <w:bCs/>
                <w:noProof/>
              </w:rPr>
              <w:t>2.5.3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Costo total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_Toc161930913 \h </w:instrText>
            </w:r>
            <w:r w:rsidR="00174026" w:rsidRPr="00174026">
              <w:rPr>
                <w:noProof/>
                <w:webHidden/>
              </w:rPr>
            </w:r>
            <w:r w:rsidR="00174026" w:rsidRPr="00174026">
              <w:rPr>
                <w:noProof/>
                <w:webHidden/>
              </w:rPr>
              <w:fldChar w:fldCharType="separate"/>
            </w:r>
            <w:r w:rsidR="00333FFB">
              <w:rPr>
                <w:noProof/>
                <w:webHidden/>
              </w:rPr>
              <w:t>25</w:t>
            </w:r>
            <w:r w:rsidR="00174026" w:rsidRPr="00174026">
              <w:rPr>
                <w:noProof/>
                <w:webHidden/>
              </w:rPr>
              <w:fldChar w:fldCharType="end"/>
            </w:r>
          </w:hyperlink>
        </w:p>
        <w:p w14:paraId="4477A4C8" w14:textId="65188356"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4" w:history="1">
            <w:r w:rsidR="00174026" w:rsidRPr="00174026">
              <w:rPr>
                <w:rStyle w:val="Hipervnculo"/>
                <w:bCs/>
                <w:noProof/>
              </w:rPr>
              <w:t>2.6</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ANÁLISIS DE RIESGOS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_Toc161930914 \h </w:instrText>
            </w:r>
            <w:r w:rsidR="00174026" w:rsidRPr="00174026">
              <w:rPr>
                <w:noProof/>
                <w:webHidden/>
              </w:rPr>
            </w:r>
            <w:r w:rsidR="00174026" w:rsidRPr="00174026">
              <w:rPr>
                <w:noProof/>
                <w:webHidden/>
              </w:rPr>
              <w:fldChar w:fldCharType="separate"/>
            </w:r>
            <w:r w:rsidR="00333FFB">
              <w:rPr>
                <w:noProof/>
                <w:webHidden/>
              </w:rPr>
              <w:t>25</w:t>
            </w:r>
            <w:r w:rsidR="00174026" w:rsidRPr="00174026">
              <w:rPr>
                <w:noProof/>
                <w:webHidden/>
              </w:rPr>
              <w:fldChar w:fldCharType="end"/>
            </w:r>
          </w:hyperlink>
        </w:p>
        <w:p w14:paraId="3CF96406" w14:textId="7D19C807"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5" w:history="1">
            <w:r w:rsidR="00174026" w:rsidRPr="00174026">
              <w:rPr>
                <w:rStyle w:val="Hipervnculo"/>
                <w:bCs/>
                <w:noProof/>
              </w:rPr>
              <w:t>2.6.1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Matriz de Riesgos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_Toc161930915 \h </w:instrText>
            </w:r>
            <w:r w:rsidR="00174026" w:rsidRPr="00174026">
              <w:rPr>
                <w:noProof/>
                <w:webHidden/>
              </w:rPr>
            </w:r>
            <w:r w:rsidR="00174026" w:rsidRPr="00174026">
              <w:rPr>
                <w:noProof/>
                <w:webHidden/>
              </w:rPr>
              <w:fldChar w:fldCharType="separate"/>
            </w:r>
            <w:r w:rsidR="00333FFB">
              <w:rPr>
                <w:noProof/>
                <w:webHidden/>
              </w:rPr>
              <w:t>25</w:t>
            </w:r>
            <w:r w:rsidR="00174026" w:rsidRPr="00174026">
              <w:rPr>
                <w:noProof/>
                <w:webHidden/>
              </w:rPr>
              <w:fldChar w:fldCharType="end"/>
            </w:r>
          </w:hyperlink>
        </w:p>
        <w:p w14:paraId="467F0C14" w14:textId="7EDAD62A"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6" w:history="1">
            <w:r w:rsidR="00174026" w:rsidRPr="00174026">
              <w:rPr>
                <w:rStyle w:val="Hipervnculo"/>
                <w:bCs/>
                <w:noProof/>
              </w:rPr>
              <w:t>2.7</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INGRESOS Y BENEFICIOS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_Toc161930916 \h </w:instrText>
            </w:r>
            <w:r w:rsidR="00174026" w:rsidRPr="00174026">
              <w:rPr>
                <w:noProof/>
                <w:webHidden/>
              </w:rPr>
            </w:r>
            <w:r w:rsidR="00174026" w:rsidRPr="00174026">
              <w:rPr>
                <w:noProof/>
                <w:webHidden/>
              </w:rPr>
              <w:fldChar w:fldCharType="separate"/>
            </w:r>
            <w:r w:rsidR="00333FFB">
              <w:rPr>
                <w:noProof/>
                <w:webHidden/>
              </w:rPr>
              <w:t>26</w:t>
            </w:r>
            <w:r w:rsidR="00174026" w:rsidRPr="00174026">
              <w:rPr>
                <w:noProof/>
                <w:webHidden/>
              </w:rPr>
              <w:fldChar w:fldCharType="end"/>
            </w:r>
          </w:hyperlink>
        </w:p>
        <w:p w14:paraId="12FF2333" w14:textId="223DE3C0"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7" w:history="1">
            <w:r w:rsidR="00174026" w:rsidRPr="00174026">
              <w:rPr>
                <w:rStyle w:val="Hipervnculo"/>
                <w:bCs/>
                <w:noProof/>
              </w:rPr>
              <w:t>2.7.1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Valoración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_Toc161930917 \h </w:instrText>
            </w:r>
            <w:r w:rsidR="00174026" w:rsidRPr="00174026">
              <w:rPr>
                <w:noProof/>
                <w:webHidden/>
              </w:rPr>
            </w:r>
            <w:r w:rsidR="00174026" w:rsidRPr="00174026">
              <w:rPr>
                <w:noProof/>
                <w:webHidden/>
              </w:rPr>
              <w:fldChar w:fldCharType="separate"/>
            </w:r>
            <w:r w:rsidR="00333FFB">
              <w:rPr>
                <w:noProof/>
                <w:webHidden/>
              </w:rPr>
              <w:t>26</w:t>
            </w:r>
            <w:r w:rsidR="00174026" w:rsidRPr="00174026">
              <w:rPr>
                <w:noProof/>
                <w:webHidden/>
              </w:rPr>
              <w:fldChar w:fldCharType="end"/>
            </w:r>
          </w:hyperlink>
        </w:p>
        <w:p w14:paraId="60F61D63" w14:textId="158C21BB"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8" w:history="1">
            <w:r w:rsidR="00174026" w:rsidRPr="00174026">
              <w:rPr>
                <w:rStyle w:val="Hipervnculo"/>
                <w:bCs/>
                <w:noProof/>
              </w:rPr>
              <w:t>2.8</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INDICADORES DE PRODUCTO Y GESTIÓN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_Toc161930918 \h </w:instrText>
            </w:r>
            <w:r w:rsidR="00174026" w:rsidRPr="00174026">
              <w:rPr>
                <w:noProof/>
                <w:webHidden/>
              </w:rPr>
            </w:r>
            <w:r w:rsidR="00174026" w:rsidRPr="00174026">
              <w:rPr>
                <w:noProof/>
                <w:webHidden/>
              </w:rPr>
              <w:fldChar w:fldCharType="separate"/>
            </w:r>
            <w:r w:rsidR="00333FFB">
              <w:rPr>
                <w:noProof/>
                <w:webHidden/>
              </w:rPr>
              <w:t>27</w:t>
            </w:r>
            <w:r w:rsidR="00174026" w:rsidRPr="00174026">
              <w:rPr>
                <w:noProof/>
                <w:webHidden/>
              </w:rPr>
              <w:fldChar w:fldCharType="end"/>
            </w:r>
          </w:hyperlink>
        </w:p>
        <w:p w14:paraId="5CD25234" w14:textId="0455F996"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9" w:history="1">
            <w:r w:rsidR="00174026" w:rsidRPr="00174026">
              <w:rPr>
                <w:rStyle w:val="Hipervnculo"/>
                <w:bCs/>
                <w:noProof/>
              </w:rPr>
              <w:t>2.9</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FUENTES DE FINANCIACIÓN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_Toc161930919 \h </w:instrText>
            </w:r>
            <w:r w:rsidR="00174026" w:rsidRPr="00174026">
              <w:rPr>
                <w:noProof/>
                <w:webHidden/>
              </w:rPr>
            </w:r>
            <w:r w:rsidR="00174026" w:rsidRPr="00174026">
              <w:rPr>
                <w:noProof/>
                <w:webHidden/>
              </w:rPr>
              <w:fldChar w:fldCharType="separate"/>
            </w:r>
            <w:r w:rsidR="00333FFB">
              <w:rPr>
                <w:noProof/>
                <w:webHidden/>
              </w:rPr>
              <w:t>27</w:t>
            </w:r>
            <w:r w:rsidR="00174026" w:rsidRPr="00174026">
              <w:rPr>
                <w:noProof/>
                <w:webHidden/>
              </w:rPr>
              <w:fldChar w:fldCharType="end"/>
            </w:r>
          </w:hyperlink>
        </w:p>
        <w:p w14:paraId="0BA87CAB" w14:textId="5614003D"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0" w:history="1">
            <w:r w:rsidR="00174026" w:rsidRPr="00174026">
              <w:rPr>
                <w:rStyle w:val="Hipervnculo"/>
                <w:bCs/>
                <w:noProof/>
              </w:rPr>
              <w:t>2.10</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SOSTENIBILIDAD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_Toc161930920 \h </w:instrText>
            </w:r>
            <w:r w:rsidR="00174026" w:rsidRPr="00174026">
              <w:rPr>
                <w:noProof/>
                <w:webHidden/>
              </w:rPr>
            </w:r>
            <w:r w:rsidR="00174026" w:rsidRPr="00174026">
              <w:rPr>
                <w:noProof/>
                <w:webHidden/>
              </w:rPr>
              <w:fldChar w:fldCharType="separate"/>
            </w:r>
            <w:r w:rsidR="00333FFB">
              <w:rPr>
                <w:noProof/>
                <w:webHidden/>
              </w:rPr>
              <w:t>28</w:t>
            </w:r>
            <w:r w:rsidR="00174026" w:rsidRPr="00174026">
              <w:rPr>
                <w:noProof/>
                <w:webHidden/>
              </w:rPr>
              <w:fldChar w:fldCharType="end"/>
            </w:r>
          </w:hyperlink>
        </w:p>
        <w:p w14:paraId="59C3758D" w14:textId="136BA9E5"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1" w:history="1">
            <w:r w:rsidR="00174026" w:rsidRPr="00174026">
              <w:rPr>
                <w:rStyle w:val="Hipervnculo"/>
                <w:bCs/>
                <w:noProof/>
              </w:rPr>
              <w:t>2.11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CRONOGRAMA DEL PROYECTO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_Toc161930921 \h </w:instrText>
            </w:r>
            <w:r w:rsidR="00174026" w:rsidRPr="00174026">
              <w:rPr>
                <w:noProof/>
                <w:webHidden/>
              </w:rPr>
            </w:r>
            <w:r w:rsidR="00174026" w:rsidRPr="00174026">
              <w:rPr>
                <w:noProof/>
                <w:webHidden/>
              </w:rPr>
              <w:fldChar w:fldCharType="separate"/>
            </w:r>
            <w:r w:rsidR="00333FFB">
              <w:rPr>
                <w:noProof/>
                <w:webHidden/>
              </w:rPr>
              <w:t>28</w:t>
            </w:r>
            <w:r w:rsidR="00174026" w:rsidRPr="00174026">
              <w:rPr>
                <w:noProof/>
                <w:webHidden/>
              </w:rPr>
              <w:fldChar w:fldCharType="end"/>
            </w:r>
          </w:hyperlink>
        </w:p>
        <w:p w14:paraId="3A817C5D" w14:textId="47E61961" w:rsidR="00174026" w:rsidRPr="00174026" w:rsidRDefault="000B0E2B" w:rsidP="00174026">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161930922" w:history="1">
            <w:r w:rsidR="00174026" w:rsidRPr="00174026">
              <w:rPr>
                <w:rStyle w:val="Hipervnculo"/>
                <w:noProof/>
              </w:rPr>
              <w:t>3.</w:t>
            </w:r>
            <w:r w:rsidR="00174026" w:rsidRPr="00174026">
              <w:rPr>
                <w:rFonts w:asciiTheme="minorHAnsi" w:eastAsiaTheme="minorEastAsia" w:hAnsiTheme="minorHAnsi" w:cstheme="minorBidi"/>
                <w:noProof/>
                <w:lang w:val="es-CO" w:eastAsia="es-CO"/>
              </w:rPr>
              <w:tab/>
            </w:r>
            <w:r w:rsidR="00174026" w:rsidRPr="00174026">
              <w:rPr>
                <w:rStyle w:val="Hipervnculo"/>
                <w:noProof/>
              </w:rPr>
              <w:t>INFORMACIÓN DE LA ENTIDAD PROPONENTE O EJECUTORA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_Toc161930922 \h </w:instrText>
            </w:r>
            <w:r w:rsidR="00174026" w:rsidRPr="00174026">
              <w:rPr>
                <w:noProof/>
                <w:webHidden/>
              </w:rPr>
            </w:r>
            <w:r w:rsidR="00174026" w:rsidRPr="00174026">
              <w:rPr>
                <w:noProof/>
                <w:webHidden/>
              </w:rPr>
              <w:fldChar w:fldCharType="separate"/>
            </w:r>
            <w:r w:rsidR="00333FFB">
              <w:rPr>
                <w:noProof/>
                <w:webHidden/>
              </w:rPr>
              <w:t>28</w:t>
            </w:r>
            <w:r w:rsidR="00174026" w:rsidRPr="00174026">
              <w:rPr>
                <w:noProof/>
                <w:webHidden/>
              </w:rPr>
              <w:fldChar w:fldCharType="end"/>
            </w:r>
          </w:hyperlink>
        </w:p>
        <w:p w14:paraId="148CC2F8" w14:textId="009C9FE4"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3" w:history="1">
            <w:r w:rsidR="00174026" w:rsidRPr="00174026">
              <w:rPr>
                <w:rStyle w:val="Hipervnculo"/>
                <w:bCs/>
                <w:noProof/>
              </w:rPr>
              <w:t>3.1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INFORMACIÓN BÁSICA DE LA ENTIDAD</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_Toc161930923 \h </w:instrText>
            </w:r>
            <w:r w:rsidR="00174026" w:rsidRPr="00174026">
              <w:rPr>
                <w:noProof/>
                <w:webHidden/>
              </w:rPr>
            </w:r>
            <w:r w:rsidR="00174026" w:rsidRPr="00174026">
              <w:rPr>
                <w:noProof/>
                <w:webHidden/>
              </w:rPr>
              <w:fldChar w:fldCharType="separate"/>
            </w:r>
            <w:r w:rsidR="00333FFB">
              <w:rPr>
                <w:noProof/>
                <w:webHidden/>
              </w:rPr>
              <w:t>29</w:t>
            </w:r>
            <w:r w:rsidR="00174026" w:rsidRPr="00174026">
              <w:rPr>
                <w:noProof/>
                <w:webHidden/>
              </w:rPr>
              <w:fldChar w:fldCharType="end"/>
            </w:r>
          </w:hyperlink>
        </w:p>
        <w:p w14:paraId="77206CFF" w14:textId="2A612230"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24" w:history="1">
            <w:r w:rsidR="00174026" w:rsidRPr="00174026">
              <w:rPr>
                <w:rStyle w:val="Hipervnculo"/>
                <w:bCs/>
                <w:noProof/>
              </w:rPr>
              <w:t>3.1.1</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Plataforma estratégica de la entidad</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_Toc161930924 \h </w:instrText>
            </w:r>
            <w:r w:rsidR="00174026" w:rsidRPr="00174026">
              <w:rPr>
                <w:noProof/>
                <w:webHidden/>
              </w:rPr>
            </w:r>
            <w:r w:rsidR="00174026" w:rsidRPr="00174026">
              <w:rPr>
                <w:noProof/>
                <w:webHidden/>
              </w:rPr>
              <w:fldChar w:fldCharType="separate"/>
            </w:r>
            <w:r w:rsidR="00333FFB">
              <w:rPr>
                <w:noProof/>
                <w:webHidden/>
              </w:rPr>
              <w:t>29</w:t>
            </w:r>
            <w:r w:rsidR="00174026" w:rsidRPr="00174026">
              <w:rPr>
                <w:noProof/>
                <w:webHidden/>
              </w:rPr>
              <w:fldChar w:fldCharType="end"/>
            </w:r>
          </w:hyperlink>
        </w:p>
        <w:p w14:paraId="320268BA" w14:textId="4289571F" w:rsidR="00174026" w:rsidRPr="00174026" w:rsidRDefault="000B0E2B"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25" w:history="1">
            <w:r w:rsidR="00174026" w:rsidRPr="00174026">
              <w:rPr>
                <w:rStyle w:val="Hipervnculo"/>
                <w:bCs/>
                <w:noProof/>
              </w:rPr>
              <w:t>3.1.2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Generalidades del Municipio y/o Departamento</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_Toc161930925 \h </w:instrText>
            </w:r>
            <w:r w:rsidR="00174026" w:rsidRPr="00174026">
              <w:rPr>
                <w:noProof/>
                <w:webHidden/>
              </w:rPr>
            </w:r>
            <w:r w:rsidR="00174026" w:rsidRPr="00174026">
              <w:rPr>
                <w:noProof/>
                <w:webHidden/>
              </w:rPr>
              <w:fldChar w:fldCharType="separate"/>
            </w:r>
            <w:r w:rsidR="00333FFB">
              <w:rPr>
                <w:noProof/>
                <w:webHidden/>
              </w:rPr>
              <w:t>29</w:t>
            </w:r>
            <w:r w:rsidR="00174026" w:rsidRPr="00174026">
              <w:rPr>
                <w:noProof/>
                <w:webHidden/>
              </w:rPr>
              <w:fldChar w:fldCharType="end"/>
            </w:r>
          </w:hyperlink>
        </w:p>
        <w:p w14:paraId="2178653D" w14:textId="131D02BA"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6" w:history="1">
            <w:r w:rsidR="00174026" w:rsidRPr="00174026">
              <w:rPr>
                <w:rStyle w:val="Hipervnculo"/>
                <w:bCs/>
                <w:noProof/>
              </w:rPr>
              <w:t>3.2</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RELACIÓN LISTA DE ANEXOS</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_Toc161930926 \h </w:instrText>
            </w:r>
            <w:r w:rsidR="00174026" w:rsidRPr="00174026">
              <w:rPr>
                <w:noProof/>
                <w:webHidden/>
              </w:rPr>
            </w:r>
            <w:r w:rsidR="00174026" w:rsidRPr="00174026">
              <w:rPr>
                <w:noProof/>
                <w:webHidden/>
              </w:rPr>
              <w:fldChar w:fldCharType="separate"/>
            </w:r>
            <w:r w:rsidR="00333FFB">
              <w:rPr>
                <w:noProof/>
                <w:webHidden/>
              </w:rPr>
              <w:t>29</w:t>
            </w:r>
            <w:r w:rsidR="00174026" w:rsidRPr="00174026">
              <w:rPr>
                <w:noProof/>
                <w:webHidden/>
              </w:rPr>
              <w:fldChar w:fldCharType="end"/>
            </w:r>
          </w:hyperlink>
        </w:p>
        <w:p w14:paraId="22D09B72" w14:textId="6A5A05F5" w:rsidR="00174026" w:rsidRPr="00174026" w:rsidRDefault="000B0E2B"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7" w:history="1">
            <w:r w:rsidR="00174026" w:rsidRPr="00174026">
              <w:rPr>
                <w:rStyle w:val="Hipervnculo"/>
                <w:bCs/>
                <w:noProof/>
              </w:rPr>
              <w:t>3.3</w:t>
            </w:r>
            <w:r w:rsidR="00174026" w:rsidRPr="00174026">
              <w:rPr>
                <w:rFonts w:asciiTheme="minorHAnsi" w:eastAsiaTheme="minorEastAsia" w:hAnsiTheme="minorHAnsi" w:cstheme="minorBidi"/>
                <w:noProof/>
                <w:lang w:val="es-CO" w:eastAsia="es-CO"/>
              </w:rPr>
              <w:tab/>
            </w:r>
            <w:r w:rsidR="00174026" w:rsidRPr="00174026">
              <w:rPr>
                <w:rStyle w:val="Hipervnculo"/>
                <w:bCs/>
                <w:noProof/>
              </w:rPr>
              <w:t>BIBLIOGRAFÍA</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_Toc161930927 \h </w:instrText>
            </w:r>
            <w:r w:rsidR="00174026" w:rsidRPr="00174026">
              <w:rPr>
                <w:noProof/>
                <w:webHidden/>
              </w:rPr>
            </w:r>
            <w:r w:rsidR="00174026" w:rsidRPr="00174026">
              <w:rPr>
                <w:noProof/>
                <w:webHidden/>
              </w:rPr>
              <w:fldChar w:fldCharType="separate"/>
            </w:r>
            <w:r w:rsidR="00333FFB">
              <w:rPr>
                <w:noProof/>
                <w:webHidden/>
              </w:rPr>
              <w:t>29</w:t>
            </w:r>
            <w:r w:rsidR="00174026" w:rsidRPr="00174026">
              <w:rPr>
                <w:noProof/>
                <w:webHidden/>
              </w:rPr>
              <w:fldChar w:fldCharType="end"/>
            </w:r>
          </w:hyperlink>
        </w:p>
        <w:p w14:paraId="2E346487" w14:textId="4F7576A2" w:rsidR="00071C74" w:rsidRPr="00174026" w:rsidRDefault="002054E8" w:rsidP="00174026">
          <w:pPr>
            <w:pStyle w:val="TDC2"/>
            <w:tabs>
              <w:tab w:val="left" w:pos="660"/>
              <w:tab w:val="right" w:leader="dot" w:pos="8835"/>
            </w:tabs>
            <w:spacing w:after="0"/>
            <w:rPr>
              <w:rStyle w:val="Hipervnculo"/>
              <w:noProof/>
              <w:color w:val="000000" w:themeColor="text1"/>
              <w:lang w:val="es-CO" w:eastAsia="es-CO"/>
            </w:rPr>
          </w:pPr>
          <w:r w:rsidRPr="00174026">
            <w:rPr>
              <w:color w:val="000000" w:themeColor="text1"/>
            </w:rPr>
            <w:fldChar w:fldCharType="end"/>
          </w:r>
        </w:p>
      </w:sdtContent>
    </w:sdt>
    <w:p w14:paraId="52E56223" w14:textId="77777777" w:rsidR="008E6344" w:rsidRPr="00174026" w:rsidRDefault="008E6344" w:rsidP="00174026">
      <w:pPr>
        <w:rPr>
          <w:color w:val="000000" w:themeColor="text1"/>
        </w:rPr>
      </w:pPr>
    </w:p>
    <w:p w14:paraId="07547A01" w14:textId="77777777" w:rsidR="00D071F8" w:rsidRPr="00174026" w:rsidRDefault="00D071F8" w:rsidP="00174026">
      <w:pPr>
        <w:jc w:val="both"/>
        <w:rPr>
          <w:color w:val="FF0000"/>
        </w:rPr>
      </w:pPr>
    </w:p>
    <w:p w14:paraId="5043CB0F" w14:textId="77777777" w:rsidR="004A014F" w:rsidRPr="00834DD7" w:rsidRDefault="004A014F" w:rsidP="00834DD7">
      <w:pPr>
        <w:jc w:val="both"/>
      </w:pPr>
    </w:p>
    <w:p w14:paraId="07459315" w14:textId="77777777" w:rsidR="004A014F" w:rsidRPr="009D6A90" w:rsidRDefault="004A014F" w:rsidP="00CF3B9E">
      <w:pPr>
        <w:jc w:val="both"/>
      </w:pPr>
    </w:p>
    <w:p w14:paraId="6537F28F" w14:textId="77777777" w:rsidR="004A014F" w:rsidRPr="009D6A90" w:rsidRDefault="004A014F" w:rsidP="00CF3B9E">
      <w:pPr>
        <w:jc w:val="both"/>
      </w:pPr>
    </w:p>
    <w:p w14:paraId="6DFB9E20" w14:textId="77777777" w:rsidR="004A014F" w:rsidRPr="009A73E2" w:rsidRDefault="004A014F" w:rsidP="00CF3B9E">
      <w:pPr>
        <w:jc w:val="both"/>
        <w:rPr>
          <w:b/>
        </w:rPr>
      </w:pPr>
    </w:p>
    <w:p w14:paraId="70DF9E56" w14:textId="77777777" w:rsidR="004A014F" w:rsidRPr="009A73E2" w:rsidRDefault="004A014F" w:rsidP="00CF3B9E">
      <w:pPr>
        <w:jc w:val="both"/>
        <w:rPr>
          <w:b/>
        </w:rPr>
      </w:pPr>
    </w:p>
    <w:p w14:paraId="44E871BC" w14:textId="77777777" w:rsidR="004A014F" w:rsidRPr="009A73E2" w:rsidRDefault="004A014F" w:rsidP="00CF3B9E">
      <w:pPr>
        <w:widowControl/>
        <w:autoSpaceDE/>
        <w:autoSpaceDN/>
        <w:jc w:val="both"/>
        <w:rPr>
          <w:b/>
        </w:rPr>
      </w:pPr>
      <w:r w:rsidRPr="009A73E2">
        <w:rPr>
          <w:b/>
        </w:rPr>
        <w:br w:type="page"/>
      </w:r>
    </w:p>
    <w:p w14:paraId="40330075" w14:textId="77777777" w:rsidR="004A014F" w:rsidRPr="00E73CD7" w:rsidRDefault="00D84941" w:rsidP="00CF3B9E">
      <w:pPr>
        <w:pStyle w:val="Ttulo1"/>
        <w:spacing w:before="0"/>
        <w:ind w:left="0" w:firstLine="1"/>
        <w:jc w:val="both"/>
        <w:rPr>
          <w:sz w:val="24"/>
          <w:szCs w:val="24"/>
        </w:rPr>
      </w:pPr>
      <w:bookmarkStart w:id="0" w:name="_Toc161930869"/>
      <w:r w:rsidRPr="00E73CD7">
        <w:rPr>
          <w:sz w:val="24"/>
          <w:szCs w:val="24"/>
        </w:rPr>
        <w:lastRenderedPageBreak/>
        <w:t>INTRODUCCIÓN</w:t>
      </w:r>
      <w:bookmarkEnd w:id="0"/>
    </w:p>
    <w:p w14:paraId="144A5D23" w14:textId="77777777" w:rsidR="004D1E1B" w:rsidRPr="00E73CD7" w:rsidRDefault="004D1E1B" w:rsidP="00CF3B9E">
      <w:pPr>
        <w:widowControl/>
        <w:autoSpaceDE/>
        <w:autoSpaceDN/>
        <w:jc w:val="both"/>
        <w:rPr>
          <w:sz w:val="24"/>
          <w:szCs w:val="24"/>
        </w:rPr>
      </w:pPr>
    </w:p>
    <w:p w14:paraId="37A05B8F" w14:textId="77777777" w:rsidR="002B3A79" w:rsidRPr="00E73CD7" w:rsidRDefault="002B3A79" w:rsidP="002B3A79">
      <w:pPr>
        <w:widowControl/>
        <w:autoSpaceDE/>
        <w:autoSpaceDN/>
        <w:jc w:val="both"/>
        <w:rPr>
          <w:sz w:val="24"/>
          <w:szCs w:val="24"/>
          <w:lang w:val="es-CO"/>
        </w:rPr>
      </w:pPr>
      <w:r w:rsidRPr="00E73CD7">
        <w:rPr>
          <w:sz w:val="24"/>
          <w:szCs w:val="24"/>
          <w:lang w:val="es-CO"/>
        </w:rPr>
        <w:t>La garantía de condiciones adecuadas para la atención integral de las personas mayores constituye una prioridad para las administraciones municipales, en la medida en que contribuye a promover el envejecimiento activo, la inclusión social, la protección de los derechos y el mejoramiento de la calidad de vida de esta población. En este contexto, la disponibilidad de infraestructura física segura, funcional y accesible representa un elemento fundamental para el desarrollo de programas, servicios y actividades orientados a su bienestar.</w:t>
      </w:r>
    </w:p>
    <w:p w14:paraId="1B8A6D6F" w14:textId="77777777" w:rsidR="002B3A79" w:rsidRPr="00E73CD7" w:rsidRDefault="002B3A79" w:rsidP="002B3A79">
      <w:pPr>
        <w:widowControl/>
        <w:autoSpaceDE/>
        <w:autoSpaceDN/>
        <w:jc w:val="both"/>
        <w:rPr>
          <w:sz w:val="24"/>
          <w:szCs w:val="24"/>
          <w:lang w:val="es-CO"/>
        </w:rPr>
      </w:pPr>
    </w:p>
    <w:p w14:paraId="1DE54E06" w14:textId="20698768" w:rsidR="002B3A79" w:rsidRPr="00E73CD7" w:rsidRDefault="002B3A79" w:rsidP="002B3A79">
      <w:pPr>
        <w:widowControl/>
        <w:autoSpaceDE/>
        <w:autoSpaceDN/>
        <w:jc w:val="both"/>
        <w:rPr>
          <w:sz w:val="24"/>
          <w:szCs w:val="24"/>
          <w:lang w:val="es-CO"/>
        </w:rPr>
      </w:pPr>
      <w:r w:rsidRPr="00E73CD7">
        <w:rPr>
          <w:sz w:val="24"/>
          <w:szCs w:val="24"/>
          <w:lang w:val="es-CO"/>
        </w:rPr>
        <w:t xml:space="preserve">No obstante, en el municipio de </w:t>
      </w:r>
      <w:r w:rsidRPr="00E73CD7">
        <w:rPr>
          <w:sz w:val="24"/>
          <w:szCs w:val="24"/>
          <w:highlight w:val="yellow"/>
          <w:lang w:val="es-CO"/>
        </w:rPr>
        <w:t>XXX</w:t>
      </w:r>
      <w:r w:rsidRPr="00E73CD7">
        <w:rPr>
          <w:sz w:val="24"/>
          <w:szCs w:val="24"/>
          <w:lang w:val="es-CO"/>
        </w:rPr>
        <w:t xml:space="preserve"> persisten limitaciones relacionadas con la disponibilidad y el estado de los espacios destinados a la atención de las personas mayores, lo que dificulta la prestación de servicios integrales y la generación de entornos adecuados para su participación social, recreativa, cultural y comunitaria; estas condiciones pueden verse reflejadas en instalaciones </w:t>
      </w:r>
      <w:r w:rsidRPr="00E73CD7">
        <w:rPr>
          <w:sz w:val="24"/>
          <w:szCs w:val="24"/>
          <w:highlight w:val="cyan"/>
          <w:lang w:val="es-CO"/>
        </w:rPr>
        <w:t>insuficientes, deterioradas o con restricciones de accesibilidad</w:t>
      </w:r>
      <w:r w:rsidRPr="00E73CD7">
        <w:rPr>
          <w:sz w:val="24"/>
          <w:szCs w:val="24"/>
          <w:lang w:val="es-CO"/>
        </w:rPr>
        <w:t xml:space="preserve"> que no responden a las necesidades actuales de esta población.</w:t>
      </w:r>
    </w:p>
    <w:p w14:paraId="3145BFAF" w14:textId="77777777" w:rsidR="002B3A79" w:rsidRPr="00E73CD7" w:rsidRDefault="002B3A79" w:rsidP="002B3A79">
      <w:pPr>
        <w:widowControl/>
        <w:autoSpaceDE/>
        <w:autoSpaceDN/>
        <w:jc w:val="both"/>
        <w:rPr>
          <w:sz w:val="24"/>
          <w:szCs w:val="24"/>
          <w:lang w:val="es-CO"/>
        </w:rPr>
      </w:pPr>
    </w:p>
    <w:p w14:paraId="6C806E44" w14:textId="54AAFA33" w:rsidR="002B3A79" w:rsidRPr="00E73CD7" w:rsidRDefault="002B3A79" w:rsidP="002B3A79">
      <w:pPr>
        <w:widowControl/>
        <w:autoSpaceDE/>
        <w:autoSpaceDN/>
        <w:jc w:val="both"/>
        <w:rPr>
          <w:sz w:val="24"/>
          <w:szCs w:val="24"/>
          <w:lang w:val="es-CO"/>
        </w:rPr>
      </w:pPr>
      <w:r w:rsidRPr="00E73CD7">
        <w:rPr>
          <w:sz w:val="24"/>
          <w:szCs w:val="24"/>
          <w:lang w:val="es-CO"/>
        </w:rPr>
        <w:t xml:space="preserve">En este marco, el presente proyecto tiene como propósito gestionar recursos </w:t>
      </w:r>
      <w:r w:rsidR="00E7478C" w:rsidRPr="00E73CD7">
        <w:rPr>
          <w:sz w:val="24"/>
          <w:szCs w:val="24"/>
          <w:lang w:val="es-CO"/>
        </w:rPr>
        <w:t xml:space="preserve">orientados al </w:t>
      </w:r>
      <w:r w:rsidR="00D87B56" w:rsidRPr="00D87B56">
        <w:rPr>
          <w:sz w:val="24"/>
          <w:szCs w:val="24"/>
          <w:lang w:val="es-CO"/>
        </w:rPr>
        <w:t>fortalecimiento</w:t>
      </w:r>
      <w:r w:rsidRPr="00E73CD7">
        <w:rPr>
          <w:sz w:val="24"/>
          <w:szCs w:val="24"/>
          <w:lang w:val="es-CO"/>
        </w:rPr>
        <w:t xml:space="preserve"> de la infraestructura destinada a la atención integral de las personas mayores del municipio, mediante la </w:t>
      </w:r>
      <w:r w:rsidRPr="00E73CD7">
        <w:rPr>
          <w:sz w:val="24"/>
          <w:szCs w:val="24"/>
          <w:highlight w:val="cyan"/>
          <w:lang w:val="es-CO"/>
        </w:rPr>
        <w:t>construcción, adecuación, ampliación, remodelación, mantenimiento o mejoramiento de los espacios físicos destinados a su atención y permanencia.</w:t>
      </w:r>
      <w:r w:rsidRPr="00E73CD7">
        <w:rPr>
          <w:sz w:val="24"/>
          <w:szCs w:val="24"/>
          <w:lang w:val="es-CO"/>
        </w:rPr>
        <w:t xml:space="preserve"> La iniciativa busca fortalecer la capacidad institucional y territorial para brindar una atención digna, segura y de calidad a las personas mayores, especialmente aquellas que se encuentran en condiciones de vulnerabilidad social y económica. Asimismo, pretende promover espacios accesibles, incluyentes y adecuados para el desarrollo de actividades orientadas al cuidado, la protección, la participación y el bienestar de esta población.</w:t>
      </w:r>
    </w:p>
    <w:p w14:paraId="6FA80310" w14:textId="77777777" w:rsidR="002B3A79" w:rsidRPr="00E73CD7" w:rsidRDefault="002B3A79" w:rsidP="002B3A79">
      <w:pPr>
        <w:widowControl/>
        <w:autoSpaceDE/>
        <w:autoSpaceDN/>
        <w:jc w:val="both"/>
        <w:rPr>
          <w:sz w:val="24"/>
          <w:szCs w:val="24"/>
          <w:lang w:val="es-CO"/>
        </w:rPr>
      </w:pPr>
    </w:p>
    <w:p w14:paraId="161315D3" w14:textId="04F86E16" w:rsidR="002B3A79" w:rsidRPr="00E73CD7" w:rsidRDefault="002B3A79" w:rsidP="002B3A79">
      <w:pPr>
        <w:widowControl/>
        <w:autoSpaceDE/>
        <w:autoSpaceDN/>
        <w:jc w:val="both"/>
        <w:rPr>
          <w:sz w:val="24"/>
          <w:szCs w:val="24"/>
          <w:lang w:val="es-CO"/>
        </w:rPr>
      </w:pPr>
      <w:r w:rsidRPr="00E73CD7">
        <w:rPr>
          <w:sz w:val="24"/>
          <w:szCs w:val="24"/>
          <w:lang w:val="es-CO"/>
        </w:rPr>
        <w:t>El proyecto se fundamenta en un diagnóstico de las condiciones de infraestructura y de las necesidades de atención de las pe</w:t>
      </w:r>
      <w:r w:rsidR="00C81668" w:rsidRPr="00E73CD7">
        <w:rPr>
          <w:sz w:val="24"/>
          <w:szCs w:val="24"/>
          <w:lang w:val="es-CO"/>
        </w:rPr>
        <w:t xml:space="preserve">rsonas mayores residentes del municipio </w:t>
      </w:r>
      <w:r w:rsidR="00C81668" w:rsidRPr="00E73CD7">
        <w:rPr>
          <w:sz w:val="24"/>
          <w:szCs w:val="24"/>
          <w:highlight w:val="yellow"/>
          <w:lang w:val="es-CO"/>
        </w:rPr>
        <w:t>XXX</w:t>
      </w:r>
      <w:r w:rsidRPr="00E73CD7">
        <w:rPr>
          <w:sz w:val="24"/>
          <w:szCs w:val="24"/>
          <w:lang w:val="es-CO"/>
        </w:rPr>
        <w:t>, permitiendo orientar la inversión pública hacia intervenciones que contribuyan al mejoramiento de los entornos físicos y al fortalecimiento de los servicios dirigidos a esta población. De esta manera, se busca consolidar espacios que favorezcan una vejez digna, activa y saludable, garantizando condiciones adecuadas para el desarrollo de programas y estrategias de atención integral.</w:t>
      </w:r>
    </w:p>
    <w:p w14:paraId="2F676962" w14:textId="1643870B" w:rsidR="001E1FA4" w:rsidRPr="00E73CD7" w:rsidRDefault="001E1FA4" w:rsidP="00762B54">
      <w:pPr>
        <w:widowControl/>
        <w:autoSpaceDE/>
        <w:autoSpaceDN/>
        <w:jc w:val="both"/>
        <w:rPr>
          <w:sz w:val="24"/>
          <w:szCs w:val="24"/>
        </w:rPr>
      </w:pPr>
      <w:r w:rsidRPr="00E73CD7">
        <w:rPr>
          <w:i/>
          <w:iCs/>
          <w:color w:val="808080" w:themeColor="background1" w:themeShade="80"/>
          <w:sz w:val="24"/>
          <w:szCs w:val="24"/>
        </w:rPr>
        <w:br w:type="page"/>
      </w:r>
    </w:p>
    <w:p w14:paraId="23AB5234" w14:textId="77777777" w:rsidR="005F3D48" w:rsidRPr="00E73CD7" w:rsidRDefault="005F3D48">
      <w:pPr>
        <w:widowControl/>
        <w:autoSpaceDE/>
        <w:autoSpaceDN/>
        <w:spacing w:after="160" w:line="259" w:lineRule="auto"/>
        <w:rPr>
          <w:i/>
          <w:iCs/>
          <w:color w:val="808080" w:themeColor="background1" w:themeShade="80"/>
          <w:sz w:val="24"/>
          <w:szCs w:val="24"/>
        </w:rPr>
      </w:pPr>
    </w:p>
    <w:p w14:paraId="409522E3" w14:textId="77777777" w:rsidR="001E1FA4" w:rsidRPr="00E73CD7" w:rsidRDefault="001E1FA4" w:rsidP="007434FA">
      <w:pPr>
        <w:pStyle w:val="Ttulo1"/>
        <w:numPr>
          <w:ilvl w:val="0"/>
          <w:numId w:val="2"/>
        </w:numPr>
        <w:spacing w:before="0"/>
        <w:ind w:left="426" w:hanging="426"/>
        <w:jc w:val="both"/>
        <w:rPr>
          <w:sz w:val="24"/>
          <w:szCs w:val="24"/>
        </w:rPr>
      </w:pPr>
      <w:bookmarkStart w:id="1" w:name="_Toc85703744"/>
      <w:bookmarkStart w:id="2" w:name="_Toc161930870"/>
      <w:r w:rsidRPr="00E73CD7">
        <w:rPr>
          <w:sz w:val="24"/>
          <w:szCs w:val="24"/>
        </w:rPr>
        <w:t>IDENTIFICACIÓN DE LA NECESIDAD</w:t>
      </w:r>
      <w:bookmarkEnd w:id="1"/>
      <w:bookmarkEnd w:id="2"/>
    </w:p>
    <w:p w14:paraId="70854ABB" w14:textId="77777777" w:rsidR="0041255C" w:rsidRPr="00E73CD7" w:rsidRDefault="0041255C" w:rsidP="0041255C">
      <w:pPr>
        <w:tabs>
          <w:tab w:val="left" w:pos="2037"/>
          <w:tab w:val="left" w:pos="2038"/>
        </w:tabs>
        <w:jc w:val="both"/>
        <w:rPr>
          <w:rFonts w:eastAsia="Times New Roman"/>
          <w:sz w:val="24"/>
          <w:szCs w:val="24"/>
          <w:lang w:eastAsia="es-CO"/>
        </w:rPr>
      </w:pPr>
    </w:p>
    <w:p w14:paraId="030AB3D4" w14:textId="77777777" w:rsidR="0041255C" w:rsidRPr="00E73CD7" w:rsidRDefault="0041255C" w:rsidP="0041255C">
      <w:pPr>
        <w:tabs>
          <w:tab w:val="left" w:pos="2037"/>
          <w:tab w:val="left" w:pos="2038"/>
        </w:tabs>
        <w:jc w:val="both"/>
        <w:rPr>
          <w:rFonts w:eastAsia="Times New Roman"/>
          <w:sz w:val="24"/>
          <w:szCs w:val="24"/>
          <w:lang w:eastAsia="es-CO"/>
        </w:rPr>
      </w:pPr>
      <w:r w:rsidRPr="00E73CD7">
        <w:rPr>
          <w:rFonts w:eastAsia="Times New Roman"/>
          <w:sz w:val="24"/>
          <w:szCs w:val="24"/>
          <w:lang w:eastAsia="es-CO"/>
        </w:rPr>
        <w:t xml:space="preserve">Las personas mayores del municipio de </w:t>
      </w:r>
      <w:r w:rsidRPr="00E73CD7">
        <w:rPr>
          <w:rFonts w:eastAsia="Times New Roman"/>
          <w:sz w:val="24"/>
          <w:szCs w:val="24"/>
          <w:highlight w:val="yellow"/>
          <w:lang w:eastAsia="es-CO"/>
        </w:rPr>
        <w:t>XXX</w:t>
      </w:r>
      <w:r w:rsidRPr="00E73CD7">
        <w:rPr>
          <w:rFonts w:eastAsia="Times New Roman"/>
          <w:sz w:val="24"/>
          <w:szCs w:val="24"/>
          <w:lang w:eastAsia="es-CO"/>
        </w:rPr>
        <w:t xml:space="preserve"> requieren espacios físicos adecuados que permitan el desarrollo de programas y servicios orientados a su atención integral, bienestar y participación social. Sin embargo, la infraestructura disponible para su atención presenta limitaciones relacionadas con su capacidad, funcionalidad, accesibilidad o estado físico, lo que dificulta la prestación de servicios en condiciones adecuadas.</w:t>
      </w:r>
    </w:p>
    <w:p w14:paraId="4CA179CC" w14:textId="77777777" w:rsidR="0041255C" w:rsidRPr="00E73CD7" w:rsidRDefault="0041255C" w:rsidP="0041255C">
      <w:pPr>
        <w:pStyle w:val="Prrafodelista"/>
        <w:tabs>
          <w:tab w:val="left" w:pos="2037"/>
          <w:tab w:val="left" w:pos="2038"/>
        </w:tabs>
        <w:jc w:val="both"/>
        <w:rPr>
          <w:rFonts w:eastAsia="Times New Roman"/>
          <w:sz w:val="24"/>
          <w:szCs w:val="24"/>
          <w:lang w:eastAsia="es-CO"/>
        </w:rPr>
      </w:pPr>
    </w:p>
    <w:p w14:paraId="5B8CBB02" w14:textId="69CA6046" w:rsidR="00F61D0E" w:rsidRPr="00E73CD7" w:rsidRDefault="0041255C" w:rsidP="0041255C">
      <w:pPr>
        <w:pStyle w:val="Prrafodelista"/>
        <w:tabs>
          <w:tab w:val="left" w:pos="2037"/>
          <w:tab w:val="left" w:pos="2038"/>
        </w:tabs>
        <w:ind w:left="0" w:firstLine="0"/>
        <w:jc w:val="both"/>
        <w:rPr>
          <w:i/>
          <w:iCs/>
          <w:color w:val="808080" w:themeColor="background1" w:themeShade="80"/>
          <w:sz w:val="24"/>
          <w:szCs w:val="24"/>
        </w:rPr>
      </w:pPr>
      <w:r w:rsidRPr="00E73CD7">
        <w:rPr>
          <w:rFonts w:eastAsia="Times New Roman"/>
          <w:sz w:val="24"/>
          <w:szCs w:val="24"/>
          <w:lang w:eastAsia="es-CO"/>
        </w:rPr>
        <w:t>Esta situación restringe el acceso de la población a programas dirigidos a la promoción del envejecimiento activo, la integración social, el cuidado y el acompañamiento, afectando especialmente a quienes se encuentran en condiciones de vulnerabilidad. Por tal motivo, se hace necesario fortalecer la infraestructura destinada a la atención de las personas mayores mediante intervenciones que permitan mejorar las condiciones físicas de los espacios y ampliar la cobertura de los servicios ofrecidos.</w:t>
      </w:r>
    </w:p>
    <w:p w14:paraId="6DB18BF3" w14:textId="4F52CB35" w:rsidR="001E1FA4" w:rsidRPr="00E73CD7" w:rsidRDefault="001E1FA4" w:rsidP="001E1FA4">
      <w:pPr>
        <w:pStyle w:val="Ttulo1"/>
        <w:spacing w:before="0"/>
        <w:ind w:left="0" w:firstLine="0"/>
        <w:jc w:val="both"/>
        <w:rPr>
          <w:sz w:val="24"/>
          <w:szCs w:val="24"/>
        </w:rPr>
      </w:pPr>
    </w:p>
    <w:p w14:paraId="637805D2" w14:textId="65616280" w:rsidR="004A014F" w:rsidRPr="00E73CD7" w:rsidRDefault="00737397" w:rsidP="007434FA">
      <w:pPr>
        <w:pStyle w:val="Ttulo2"/>
        <w:numPr>
          <w:ilvl w:val="1"/>
          <w:numId w:val="2"/>
        </w:numPr>
        <w:spacing w:before="0"/>
        <w:ind w:left="567" w:hanging="425"/>
        <w:jc w:val="both"/>
        <w:rPr>
          <w:rFonts w:ascii="Arial" w:hAnsi="Arial" w:cs="Arial"/>
          <w:b/>
          <w:bCs/>
          <w:color w:val="000000" w:themeColor="text1"/>
          <w:sz w:val="24"/>
          <w:szCs w:val="24"/>
        </w:rPr>
      </w:pPr>
      <w:bookmarkStart w:id="3" w:name="_Toc161930871"/>
      <w:r w:rsidRPr="00E73CD7">
        <w:rPr>
          <w:rFonts w:ascii="Arial" w:hAnsi="Arial" w:cs="Arial"/>
          <w:b/>
          <w:bCs/>
          <w:color w:val="000000" w:themeColor="text1"/>
          <w:sz w:val="24"/>
          <w:szCs w:val="24"/>
        </w:rPr>
        <w:t>CONTRIBUCIÓN DEL PROYECTO A LA POLÍTICA PÚBLIC</w:t>
      </w:r>
      <w:r w:rsidR="00CF3B9E" w:rsidRPr="00E73CD7">
        <w:rPr>
          <w:rFonts w:ascii="Arial" w:hAnsi="Arial" w:cs="Arial"/>
          <w:b/>
          <w:bCs/>
          <w:color w:val="000000" w:themeColor="text1"/>
          <w:sz w:val="24"/>
          <w:szCs w:val="24"/>
        </w:rPr>
        <w:t>A</w:t>
      </w:r>
      <w:bookmarkEnd w:id="3"/>
    </w:p>
    <w:p w14:paraId="4606728D" w14:textId="77777777" w:rsidR="00CF3B9E" w:rsidRPr="00E73CD7" w:rsidRDefault="00CF3B9E" w:rsidP="00CF3B9E">
      <w:pPr>
        <w:rPr>
          <w:sz w:val="24"/>
          <w:szCs w:val="24"/>
        </w:rPr>
      </w:pPr>
    </w:p>
    <w:p w14:paraId="3B7B4B86" w14:textId="77777777" w:rsidR="00634F5C" w:rsidRPr="00E73CD7" w:rsidRDefault="00634F5C" w:rsidP="00CF3B9E">
      <w:pPr>
        <w:jc w:val="both"/>
        <w:rPr>
          <w:sz w:val="24"/>
          <w:szCs w:val="24"/>
        </w:rPr>
      </w:pPr>
    </w:p>
    <w:p w14:paraId="167FA3B4" w14:textId="77777777" w:rsidR="00634F5C" w:rsidRPr="00E73CD7" w:rsidRDefault="001925BF" w:rsidP="007434FA">
      <w:pPr>
        <w:pStyle w:val="Ttulo3"/>
        <w:numPr>
          <w:ilvl w:val="2"/>
          <w:numId w:val="2"/>
        </w:numPr>
        <w:spacing w:before="0"/>
        <w:ind w:left="1134" w:hanging="708"/>
        <w:jc w:val="both"/>
        <w:rPr>
          <w:rFonts w:ascii="Arial" w:hAnsi="Arial" w:cs="Arial"/>
          <w:b/>
          <w:bCs/>
          <w:color w:val="000000" w:themeColor="text1"/>
        </w:rPr>
      </w:pPr>
      <w:bookmarkStart w:id="4" w:name="_Toc161930872"/>
      <w:r w:rsidRPr="00E73CD7">
        <w:rPr>
          <w:rFonts w:ascii="Arial" w:hAnsi="Arial" w:cs="Arial"/>
          <w:b/>
          <w:bCs/>
          <w:color w:val="000000" w:themeColor="text1"/>
        </w:rPr>
        <w:t>Contribución al Plan de Desarrollo Nacional</w:t>
      </w:r>
      <w:bookmarkEnd w:id="4"/>
    </w:p>
    <w:p w14:paraId="3A0FF5F2" w14:textId="77777777" w:rsidR="004A014F" w:rsidRPr="00E73CD7" w:rsidRDefault="004A014F" w:rsidP="00CF3B9E">
      <w:pPr>
        <w:jc w:val="both"/>
        <w:rPr>
          <w:sz w:val="24"/>
          <w:szCs w:val="24"/>
        </w:rPr>
      </w:pPr>
    </w:p>
    <w:tbl>
      <w:tblPr>
        <w:tblStyle w:val="3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D60251" w:rsidRPr="00E73CD7" w14:paraId="69ED8DE2" w14:textId="77777777">
        <w:tc>
          <w:tcPr>
            <w:tcW w:w="2547" w:type="dxa"/>
            <w:vAlign w:val="center"/>
          </w:tcPr>
          <w:p w14:paraId="2E2A2EEF" w14:textId="77777777" w:rsidR="00D60251" w:rsidRPr="00E73CD7" w:rsidRDefault="00D60251">
            <w:pPr>
              <w:rPr>
                <w:sz w:val="24"/>
                <w:szCs w:val="24"/>
              </w:rPr>
            </w:pPr>
            <w:r w:rsidRPr="00E73CD7">
              <w:rPr>
                <w:b/>
                <w:sz w:val="24"/>
                <w:szCs w:val="24"/>
              </w:rPr>
              <w:t>Plan Nacional de Desarrollo:</w:t>
            </w:r>
          </w:p>
        </w:tc>
        <w:tc>
          <w:tcPr>
            <w:tcW w:w="6281" w:type="dxa"/>
            <w:vAlign w:val="center"/>
          </w:tcPr>
          <w:p w14:paraId="23575F3E" w14:textId="77777777" w:rsidR="00D60251" w:rsidRPr="00E73CD7" w:rsidRDefault="00D60251">
            <w:pPr>
              <w:jc w:val="both"/>
              <w:rPr>
                <w:sz w:val="24"/>
                <w:szCs w:val="24"/>
              </w:rPr>
            </w:pPr>
            <w:r w:rsidRPr="00E73CD7">
              <w:rPr>
                <w:sz w:val="24"/>
                <w:szCs w:val="24"/>
              </w:rPr>
              <w:t>Colombia Potencia Mundial de la Vida (2022 - 2026)</w:t>
            </w:r>
          </w:p>
        </w:tc>
      </w:tr>
      <w:tr w:rsidR="00D60251" w:rsidRPr="00E73CD7" w14:paraId="7EDEA379" w14:textId="77777777">
        <w:tc>
          <w:tcPr>
            <w:tcW w:w="2547" w:type="dxa"/>
            <w:vAlign w:val="center"/>
          </w:tcPr>
          <w:p w14:paraId="5969186D" w14:textId="77777777" w:rsidR="00D60251" w:rsidRPr="00E73CD7" w:rsidRDefault="00D60251">
            <w:pPr>
              <w:rPr>
                <w:sz w:val="24"/>
                <w:szCs w:val="24"/>
              </w:rPr>
            </w:pPr>
            <w:r w:rsidRPr="00E73CD7">
              <w:rPr>
                <w:b/>
                <w:sz w:val="24"/>
                <w:szCs w:val="24"/>
              </w:rPr>
              <w:t>Programa:</w:t>
            </w:r>
          </w:p>
        </w:tc>
        <w:tc>
          <w:tcPr>
            <w:tcW w:w="6281" w:type="dxa"/>
            <w:vAlign w:val="center"/>
          </w:tcPr>
          <w:p w14:paraId="2FDAFB12" w14:textId="77777777" w:rsidR="00D60251" w:rsidRPr="00E73CD7" w:rsidRDefault="00D60251">
            <w:pPr>
              <w:jc w:val="both"/>
              <w:rPr>
                <w:sz w:val="24"/>
                <w:szCs w:val="24"/>
              </w:rPr>
            </w:pPr>
            <w:r w:rsidRPr="00E73CD7">
              <w:rPr>
                <w:sz w:val="24"/>
                <w:szCs w:val="24"/>
              </w:rPr>
              <w:t>4104 - Atención Integral de Población en situación permanente de desprotección  social y/o familiar</w:t>
            </w:r>
          </w:p>
        </w:tc>
      </w:tr>
      <w:tr w:rsidR="00D60251" w:rsidRPr="00E73CD7" w14:paraId="33C89BAF" w14:textId="77777777">
        <w:tc>
          <w:tcPr>
            <w:tcW w:w="2547" w:type="dxa"/>
            <w:vAlign w:val="center"/>
          </w:tcPr>
          <w:p w14:paraId="3E32532A" w14:textId="77777777" w:rsidR="00D60251" w:rsidRPr="00E73CD7" w:rsidRDefault="00D60251">
            <w:pPr>
              <w:rPr>
                <w:sz w:val="24"/>
                <w:szCs w:val="24"/>
              </w:rPr>
            </w:pPr>
            <w:r w:rsidRPr="00E73CD7">
              <w:rPr>
                <w:b/>
                <w:sz w:val="24"/>
                <w:szCs w:val="24"/>
              </w:rPr>
              <w:t>Transformación:</w:t>
            </w:r>
          </w:p>
        </w:tc>
        <w:tc>
          <w:tcPr>
            <w:tcW w:w="6281" w:type="dxa"/>
            <w:vAlign w:val="center"/>
          </w:tcPr>
          <w:p w14:paraId="2BAD55FD" w14:textId="77777777" w:rsidR="00D60251" w:rsidRPr="00E73CD7" w:rsidRDefault="00D60251">
            <w:pPr>
              <w:jc w:val="both"/>
              <w:rPr>
                <w:sz w:val="24"/>
                <w:szCs w:val="24"/>
              </w:rPr>
            </w:pPr>
            <w:r w:rsidRPr="00E73CD7">
              <w:rPr>
                <w:sz w:val="24"/>
                <w:szCs w:val="24"/>
              </w:rPr>
              <w:t>2. Seguridad humana y justicia social</w:t>
            </w:r>
          </w:p>
        </w:tc>
      </w:tr>
      <w:tr w:rsidR="00D60251" w:rsidRPr="00E73CD7" w14:paraId="54FC8AD0" w14:textId="77777777">
        <w:tc>
          <w:tcPr>
            <w:tcW w:w="2547" w:type="dxa"/>
            <w:vAlign w:val="center"/>
          </w:tcPr>
          <w:p w14:paraId="32095B12" w14:textId="77777777" w:rsidR="00D60251" w:rsidRPr="00E73CD7" w:rsidRDefault="00D60251">
            <w:pPr>
              <w:rPr>
                <w:b/>
                <w:sz w:val="24"/>
                <w:szCs w:val="24"/>
              </w:rPr>
            </w:pPr>
            <w:r w:rsidRPr="00E73CD7">
              <w:rPr>
                <w:b/>
                <w:sz w:val="24"/>
                <w:szCs w:val="24"/>
              </w:rPr>
              <w:t>Pilar:</w:t>
            </w:r>
          </w:p>
        </w:tc>
        <w:tc>
          <w:tcPr>
            <w:tcW w:w="6281" w:type="dxa"/>
            <w:vAlign w:val="center"/>
          </w:tcPr>
          <w:p w14:paraId="2BF79ADB" w14:textId="77777777" w:rsidR="00D60251" w:rsidRPr="00E73CD7" w:rsidRDefault="00D60251" w:rsidP="007434FA">
            <w:pPr>
              <w:numPr>
                <w:ilvl w:val="0"/>
                <w:numId w:val="4"/>
              </w:numPr>
              <w:autoSpaceDE/>
              <w:autoSpaceDN/>
              <w:ind w:left="323"/>
              <w:jc w:val="both"/>
              <w:rPr>
                <w:sz w:val="24"/>
                <w:szCs w:val="24"/>
              </w:rPr>
            </w:pPr>
            <w:r w:rsidRPr="00E73CD7">
              <w:rPr>
                <w:sz w:val="24"/>
                <w:szCs w:val="24"/>
              </w:rPr>
              <w:t>Habilitadores que potencian la seguridad humana y las oportunidades de bienestar</w:t>
            </w:r>
          </w:p>
        </w:tc>
      </w:tr>
      <w:tr w:rsidR="00D60251" w:rsidRPr="00E73CD7" w14:paraId="2B384C62" w14:textId="77777777">
        <w:trPr>
          <w:trHeight w:val="300"/>
        </w:trPr>
        <w:tc>
          <w:tcPr>
            <w:tcW w:w="2547" w:type="dxa"/>
            <w:vAlign w:val="center"/>
          </w:tcPr>
          <w:p w14:paraId="776643CC" w14:textId="77777777" w:rsidR="00D60251" w:rsidRPr="00E73CD7" w:rsidRDefault="00D60251">
            <w:pPr>
              <w:rPr>
                <w:b/>
                <w:sz w:val="24"/>
                <w:szCs w:val="24"/>
              </w:rPr>
            </w:pPr>
            <w:r w:rsidRPr="00E73CD7">
              <w:rPr>
                <w:b/>
                <w:sz w:val="24"/>
                <w:szCs w:val="24"/>
              </w:rPr>
              <w:t>Catalizador</w:t>
            </w:r>
          </w:p>
        </w:tc>
        <w:tc>
          <w:tcPr>
            <w:tcW w:w="6281" w:type="dxa"/>
            <w:vAlign w:val="center"/>
          </w:tcPr>
          <w:p w14:paraId="2943DB14" w14:textId="6091F81F" w:rsidR="00D60251" w:rsidRPr="00E73CD7" w:rsidRDefault="00562CEB" w:rsidP="007434FA">
            <w:pPr>
              <w:numPr>
                <w:ilvl w:val="0"/>
                <w:numId w:val="3"/>
              </w:numPr>
              <w:autoSpaceDE/>
              <w:autoSpaceDN/>
              <w:ind w:left="323"/>
              <w:jc w:val="both"/>
              <w:rPr>
                <w:sz w:val="24"/>
                <w:szCs w:val="24"/>
              </w:rPr>
            </w:pPr>
            <w:r w:rsidRPr="00E73CD7">
              <w:rPr>
                <w:sz w:val="24"/>
                <w:szCs w:val="24"/>
              </w:rPr>
              <w:t>Sistema de Protección Social U</w:t>
            </w:r>
            <w:r w:rsidR="00D60251" w:rsidRPr="00E73CD7">
              <w:rPr>
                <w:sz w:val="24"/>
                <w:szCs w:val="24"/>
              </w:rPr>
              <w:t xml:space="preserve">niversal y </w:t>
            </w:r>
            <w:r w:rsidRPr="00E73CD7">
              <w:rPr>
                <w:sz w:val="24"/>
                <w:szCs w:val="24"/>
              </w:rPr>
              <w:t>A</w:t>
            </w:r>
            <w:r w:rsidR="00D60251" w:rsidRPr="00E73CD7">
              <w:rPr>
                <w:sz w:val="24"/>
                <w:szCs w:val="24"/>
              </w:rPr>
              <w:t>daptativo</w:t>
            </w:r>
          </w:p>
        </w:tc>
      </w:tr>
      <w:tr w:rsidR="00D60251" w:rsidRPr="00E73CD7" w14:paraId="0D91711B" w14:textId="77777777">
        <w:trPr>
          <w:trHeight w:val="300"/>
        </w:trPr>
        <w:tc>
          <w:tcPr>
            <w:tcW w:w="2547" w:type="dxa"/>
            <w:vAlign w:val="center"/>
          </w:tcPr>
          <w:p w14:paraId="29D71555" w14:textId="77777777" w:rsidR="00D60251" w:rsidRPr="00E73CD7" w:rsidRDefault="00D60251">
            <w:pPr>
              <w:rPr>
                <w:b/>
                <w:sz w:val="24"/>
                <w:szCs w:val="24"/>
              </w:rPr>
            </w:pPr>
            <w:r w:rsidRPr="00E73CD7">
              <w:rPr>
                <w:b/>
                <w:sz w:val="24"/>
                <w:szCs w:val="24"/>
              </w:rPr>
              <w:t>Componente</w:t>
            </w:r>
          </w:p>
        </w:tc>
        <w:tc>
          <w:tcPr>
            <w:tcW w:w="6281" w:type="dxa"/>
            <w:vAlign w:val="center"/>
          </w:tcPr>
          <w:p w14:paraId="3B5A2D87" w14:textId="77777777" w:rsidR="00D60251" w:rsidRPr="00E73CD7" w:rsidRDefault="00D60251" w:rsidP="00D60251">
            <w:pPr>
              <w:ind w:left="323" w:hanging="360"/>
              <w:jc w:val="both"/>
              <w:rPr>
                <w:sz w:val="24"/>
                <w:szCs w:val="24"/>
              </w:rPr>
            </w:pPr>
            <w:r w:rsidRPr="00E73CD7">
              <w:rPr>
                <w:sz w:val="24"/>
                <w:szCs w:val="24"/>
              </w:rPr>
              <w:t>c. Protección económica en la vejez y envejecimiento saludable.</w:t>
            </w:r>
          </w:p>
        </w:tc>
      </w:tr>
    </w:tbl>
    <w:p w14:paraId="5630AD66" w14:textId="77777777" w:rsidR="00363A44" w:rsidRPr="00E73CD7" w:rsidRDefault="00363A44" w:rsidP="00CF3B9E">
      <w:pPr>
        <w:jc w:val="both"/>
        <w:rPr>
          <w:sz w:val="24"/>
          <w:szCs w:val="24"/>
        </w:rPr>
      </w:pPr>
    </w:p>
    <w:p w14:paraId="01A0A38C" w14:textId="77777777" w:rsidR="00013235" w:rsidRPr="00E73CD7" w:rsidRDefault="003B682A" w:rsidP="007434FA">
      <w:pPr>
        <w:pStyle w:val="Ttulo3"/>
        <w:numPr>
          <w:ilvl w:val="2"/>
          <w:numId w:val="2"/>
        </w:numPr>
        <w:spacing w:before="0"/>
        <w:ind w:left="1134" w:hanging="708"/>
        <w:jc w:val="both"/>
        <w:rPr>
          <w:rFonts w:ascii="Arial" w:hAnsi="Arial" w:cs="Arial"/>
          <w:b/>
          <w:bCs/>
          <w:color w:val="000000" w:themeColor="text1"/>
        </w:rPr>
      </w:pPr>
      <w:bookmarkStart w:id="5" w:name="_Toc161930873"/>
      <w:r w:rsidRPr="00E73CD7">
        <w:rPr>
          <w:rFonts w:ascii="Arial" w:hAnsi="Arial" w:cs="Arial"/>
          <w:b/>
          <w:bCs/>
          <w:color w:val="000000" w:themeColor="text1"/>
        </w:rPr>
        <w:t xml:space="preserve">Indicador </w:t>
      </w:r>
      <w:r w:rsidR="00013235" w:rsidRPr="00E73CD7">
        <w:rPr>
          <w:rFonts w:ascii="Arial" w:hAnsi="Arial" w:cs="Arial"/>
          <w:b/>
          <w:bCs/>
          <w:color w:val="000000" w:themeColor="text1"/>
        </w:rPr>
        <w:t>Producto Nacional MGA-Web</w:t>
      </w:r>
      <w:bookmarkEnd w:id="5"/>
    </w:p>
    <w:p w14:paraId="61829076" w14:textId="77777777" w:rsidR="00013235" w:rsidRDefault="00013235" w:rsidP="00CF3B9E">
      <w:pPr>
        <w:jc w:val="both"/>
        <w:rPr>
          <w:sz w:val="24"/>
          <w:szCs w:val="24"/>
        </w:rPr>
      </w:pPr>
    </w:p>
    <w:p w14:paraId="3852CDC1" w14:textId="483702FA" w:rsidR="00BF6CCD" w:rsidRPr="00BF6CCD" w:rsidRDefault="00BF6CCD" w:rsidP="00CF3B9E">
      <w:pPr>
        <w:jc w:val="both"/>
        <w:rPr>
          <w:b/>
          <w:sz w:val="24"/>
          <w:szCs w:val="24"/>
        </w:rPr>
      </w:pPr>
      <w:r w:rsidRPr="009251B7">
        <w:rPr>
          <w:b/>
          <w:color w:val="EE0000"/>
          <w:sz w:val="24"/>
          <w:szCs w:val="24"/>
        </w:rPr>
        <w:t>Elegir el que aplique según el proyecto a presentar</w:t>
      </w:r>
    </w:p>
    <w:p w14:paraId="5BAC37C2" w14:textId="77777777" w:rsidR="00BF6CCD" w:rsidRPr="00BF6CCD" w:rsidRDefault="00BF6CCD" w:rsidP="00CF3B9E">
      <w:pPr>
        <w:jc w:val="both"/>
        <w:rPr>
          <w:b/>
          <w:sz w:val="24"/>
          <w:szCs w:val="24"/>
        </w:rPr>
      </w:pPr>
    </w:p>
    <w:tbl>
      <w:tblPr>
        <w:tblStyle w:val="31"/>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2199"/>
        <w:gridCol w:w="1701"/>
        <w:gridCol w:w="1843"/>
        <w:gridCol w:w="1320"/>
      </w:tblGrid>
      <w:tr w:rsidR="005113EB" w:rsidRPr="00BF6CCD" w14:paraId="40B58C64" w14:textId="77777777" w:rsidTr="00BF6CCD">
        <w:trPr>
          <w:jc w:val="center"/>
        </w:trPr>
        <w:tc>
          <w:tcPr>
            <w:tcW w:w="1765" w:type="dxa"/>
          </w:tcPr>
          <w:p w14:paraId="7758AC52" w14:textId="77777777" w:rsidR="005113EB" w:rsidRPr="00BF6CCD" w:rsidRDefault="005113EB">
            <w:pPr>
              <w:jc w:val="center"/>
              <w:rPr>
                <w:b/>
                <w:sz w:val="24"/>
                <w:szCs w:val="24"/>
                <w:highlight w:val="cyan"/>
              </w:rPr>
            </w:pPr>
            <w:r w:rsidRPr="00BF6CCD">
              <w:rPr>
                <w:b/>
                <w:sz w:val="24"/>
                <w:szCs w:val="24"/>
                <w:highlight w:val="cyan"/>
              </w:rPr>
              <w:t>Nombre</w:t>
            </w:r>
          </w:p>
        </w:tc>
        <w:tc>
          <w:tcPr>
            <w:tcW w:w="2199" w:type="dxa"/>
          </w:tcPr>
          <w:p w14:paraId="1FD7C252" w14:textId="77777777" w:rsidR="005113EB" w:rsidRPr="00BF6CCD" w:rsidRDefault="005113EB">
            <w:pPr>
              <w:jc w:val="center"/>
              <w:rPr>
                <w:b/>
                <w:sz w:val="24"/>
                <w:szCs w:val="24"/>
                <w:highlight w:val="cyan"/>
              </w:rPr>
            </w:pPr>
            <w:r w:rsidRPr="00BF6CCD">
              <w:rPr>
                <w:b/>
                <w:sz w:val="24"/>
                <w:szCs w:val="24"/>
                <w:highlight w:val="cyan"/>
              </w:rPr>
              <w:t>Descripción</w:t>
            </w:r>
          </w:p>
        </w:tc>
        <w:tc>
          <w:tcPr>
            <w:tcW w:w="1701" w:type="dxa"/>
          </w:tcPr>
          <w:p w14:paraId="3346996F" w14:textId="77777777" w:rsidR="005113EB" w:rsidRPr="00BF6CCD" w:rsidRDefault="005113EB">
            <w:pPr>
              <w:jc w:val="center"/>
              <w:rPr>
                <w:b/>
                <w:sz w:val="24"/>
                <w:szCs w:val="24"/>
                <w:highlight w:val="cyan"/>
              </w:rPr>
            </w:pPr>
            <w:r w:rsidRPr="00BF6CCD">
              <w:rPr>
                <w:b/>
                <w:sz w:val="24"/>
                <w:szCs w:val="24"/>
                <w:highlight w:val="cyan"/>
              </w:rPr>
              <w:t>Unidad Medida</w:t>
            </w:r>
          </w:p>
        </w:tc>
        <w:tc>
          <w:tcPr>
            <w:tcW w:w="1843" w:type="dxa"/>
          </w:tcPr>
          <w:p w14:paraId="36790267" w14:textId="77777777" w:rsidR="005113EB" w:rsidRPr="00BF6CCD" w:rsidRDefault="005113EB">
            <w:pPr>
              <w:jc w:val="center"/>
              <w:rPr>
                <w:b/>
                <w:sz w:val="24"/>
                <w:szCs w:val="24"/>
                <w:highlight w:val="cyan"/>
              </w:rPr>
            </w:pPr>
            <w:r w:rsidRPr="00BF6CCD">
              <w:rPr>
                <w:b/>
                <w:sz w:val="24"/>
                <w:szCs w:val="24"/>
                <w:highlight w:val="cyan"/>
              </w:rPr>
              <w:t>Sector</w:t>
            </w:r>
          </w:p>
        </w:tc>
        <w:tc>
          <w:tcPr>
            <w:tcW w:w="1320" w:type="dxa"/>
          </w:tcPr>
          <w:p w14:paraId="5B5E0368" w14:textId="77777777" w:rsidR="005113EB" w:rsidRPr="00BF6CCD" w:rsidRDefault="005113EB">
            <w:pPr>
              <w:jc w:val="center"/>
              <w:rPr>
                <w:b/>
                <w:sz w:val="24"/>
                <w:szCs w:val="24"/>
                <w:highlight w:val="cyan"/>
              </w:rPr>
            </w:pPr>
            <w:r w:rsidRPr="00BF6CCD">
              <w:rPr>
                <w:b/>
                <w:sz w:val="24"/>
                <w:szCs w:val="24"/>
                <w:highlight w:val="cyan"/>
              </w:rPr>
              <w:t>Programa</w:t>
            </w:r>
          </w:p>
        </w:tc>
      </w:tr>
      <w:tr w:rsidR="005113EB" w:rsidRPr="00BF6CCD" w14:paraId="24C729AB" w14:textId="77777777" w:rsidTr="00BF6CCD">
        <w:trPr>
          <w:trHeight w:val="363"/>
          <w:jc w:val="center"/>
        </w:trPr>
        <w:tc>
          <w:tcPr>
            <w:tcW w:w="1765" w:type="dxa"/>
          </w:tcPr>
          <w:p w14:paraId="0FD7A97B" w14:textId="2BDE6F59" w:rsidR="005113EB" w:rsidRPr="00BF6CCD" w:rsidRDefault="00BF6CCD" w:rsidP="00AB1E31">
            <w:pPr>
              <w:jc w:val="both"/>
              <w:rPr>
                <w:sz w:val="24"/>
                <w:szCs w:val="24"/>
                <w:highlight w:val="cyan"/>
              </w:rPr>
            </w:pPr>
            <w:r w:rsidRPr="00BF6CCD">
              <w:rPr>
                <w:sz w:val="24"/>
                <w:szCs w:val="24"/>
                <w:highlight w:val="cyan"/>
              </w:rPr>
              <w:t xml:space="preserve">Centros de protección social para el </w:t>
            </w:r>
            <w:r w:rsidRPr="00BF6CCD">
              <w:rPr>
                <w:sz w:val="24"/>
                <w:szCs w:val="24"/>
                <w:highlight w:val="cyan"/>
              </w:rPr>
              <w:lastRenderedPageBreak/>
              <w:t xml:space="preserve">adulto mayor </w:t>
            </w:r>
            <w:r w:rsidR="00CC3875">
              <w:rPr>
                <w:sz w:val="24"/>
                <w:szCs w:val="24"/>
                <w:highlight w:val="cyan"/>
              </w:rPr>
              <w:t>o</w:t>
            </w:r>
            <w:r w:rsidR="00FE026C">
              <w:rPr>
                <w:sz w:val="24"/>
                <w:szCs w:val="24"/>
                <w:highlight w:val="cyan"/>
              </w:rPr>
              <w:t xml:space="preserve"> Centro Vida/Día </w:t>
            </w:r>
            <w:r w:rsidRPr="00BF6CCD">
              <w:rPr>
                <w:sz w:val="24"/>
                <w:szCs w:val="24"/>
                <w:highlight w:val="cyan"/>
              </w:rPr>
              <w:t>construidos</w:t>
            </w:r>
            <w:r w:rsidR="00FE026C">
              <w:rPr>
                <w:sz w:val="24"/>
                <w:szCs w:val="24"/>
                <w:highlight w:val="cyan"/>
              </w:rPr>
              <w:t>, adecuados, ampliados.</w:t>
            </w:r>
          </w:p>
        </w:tc>
        <w:tc>
          <w:tcPr>
            <w:tcW w:w="2199" w:type="dxa"/>
          </w:tcPr>
          <w:p w14:paraId="5F8D7C4B" w14:textId="674917A7" w:rsidR="005113EB" w:rsidRPr="00BF6CCD" w:rsidRDefault="00BF6CCD">
            <w:pPr>
              <w:jc w:val="both"/>
              <w:rPr>
                <w:sz w:val="24"/>
                <w:szCs w:val="24"/>
                <w:highlight w:val="cyan"/>
              </w:rPr>
            </w:pPr>
            <w:r w:rsidRPr="00BF6CCD">
              <w:rPr>
                <w:sz w:val="24"/>
                <w:szCs w:val="24"/>
                <w:highlight w:val="cyan"/>
              </w:rPr>
              <w:lastRenderedPageBreak/>
              <w:t xml:space="preserve">Corresponde a la construcción de infraestructura </w:t>
            </w:r>
            <w:r w:rsidRPr="00BF6CCD">
              <w:rPr>
                <w:sz w:val="24"/>
                <w:szCs w:val="24"/>
                <w:highlight w:val="cyan"/>
              </w:rPr>
              <w:lastRenderedPageBreak/>
              <w:t>destinada al ofrecimiento de servicios de hospedaje, bienestar social y cuidado integral de manera permanente o temporal a los adultos mayores en condiciones de descuido, abandono o víctimas de violencia intrafamiliar.</w:t>
            </w:r>
          </w:p>
        </w:tc>
        <w:tc>
          <w:tcPr>
            <w:tcW w:w="1701" w:type="dxa"/>
          </w:tcPr>
          <w:p w14:paraId="51E63451" w14:textId="60D992CB" w:rsidR="005113EB" w:rsidRPr="00BF6CCD" w:rsidRDefault="00BF6CCD">
            <w:pPr>
              <w:jc w:val="both"/>
              <w:rPr>
                <w:sz w:val="24"/>
                <w:szCs w:val="24"/>
                <w:highlight w:val="cyan"/>
              </w:rPr>
            </w:pPr>
            <w:r w:rsidRPr="00BF6CCD">
              <w:rPr>
                <w:sz w:val="24"/>
                <w:szCs w:val="24"/>
                <w:highlight w:val="cyan"/>
              </w:rPr>
              <w:lastRenderedPageBreak/>
              <w:t>Nú</w:t>
            </w:r>
            <w:r w:rsidR="005113EB" w:rsidRPr="00BF6CCD">
              <w:rPr>
                <w:sz w:val="24"/>
                <w:szCs w:val="24"/>
                <w:highlight w:val="cyan"/>
              </w:rPr>
              <w:t>mero</w:t>
            </w:r>
            <w:r w:rsidRPr="00BF6CCD">
              <w:rPr>
                <w:sz w:val="24"/>
                <w:szCs w:val="24"/>
                <w:highlight w:val="cyan"/>
              </w:rPr>
              <w:t xml:space="preserve"> de centros de protección </w:t>
            </w:r>
            <w:r w:rsidRPr="00BF6CCD">
              <w:rPr>
                <w:sz w:val="24"/>
                <w:szCs w:val="24"/>
                <w:highlight w:val="cyan"/>
              </w:rPr>
              <w:lastRenderedPageBreak/>
              <w:t xml:space="preserve">social para el adulto mayor construidos </w:t>
            </w:r>
          </w:p>
        </w:tc>
        <w:tc>
          <w:tcPr>
            <w:tcW w:w="1843" w:type="dxa"/>
          </w:tcPr>
          <w:p w14:paraId="0771F6EC" w14:textId="50CA29BE" w:rsidR="005113EB" w:rsidRPr="00BF6CCD" w:rsidRDefault="005113EB">
            <w:pPr>
              <w:jc w:val="both"/>
              <w:rPr>
                <w:sz w:val="24"/>
                <w:szCs w:val="24"/>
                <w:highlight w:val="cyan"/>
              </w:rPr>
            </w:pPr>
            <w:r w:rsidRPr="00BF6CCD">
              <w:rPr>
                <w:sz w:val="24"/>
                <w:szCs w:val="24"/>
                <w:highlight w:val="cyan"/>
              </w:rPr>
              <w:lastRenderedPageBreak/>
              <w:t>Inclusión Social</w:t>
            </w:r>
            <w:r w:rsidR="00BF6CCD" w:rsidRPr="00BF6CCD">
              <w:rPr>
                <w:sz w:val="24"/>
                <w:szCs w:val="24"/>
                <w:highlight w:val="cyan"/>
              </w:rPr>
              <w:t xml:space="preserve"> y Reconciliación</w:t>
            </w:r>
          </w:p>
        </w:tc>
        <w:tc>
          <w:tcPr>
            <w:tcW w:w="1320" w:type="dxa"/>
          </w:tcPr>
          <w:p w14:paraId="3A1A7A00" w14:textId="77777777" w:rsidR="005113EB" w:rsidRPr="00BF6CCD" w:rsidRDefault="005113EB">
            <w:pPr>
              <w:jc w:val="both"/>
              <w:rPr>
                <w:sz w:val="24"/>
                <w:szCs w:val="24"/>
                <w:highlight w:val="cyan"/>
              </w:rPr>
            </w:pPr>
            <w:r w:rsidRPr="00BF6CCD">
              <w:rPr>
                <w:sz w:val="24"/>
                <w:szCs w:val="24"/>
                <w:highlight w:val="cyan"/>
              </w:rPr>
              <w:t xml:space="preserve">Atención Integral de </w:t>
            </w:r>
            <w:r w:rsidRPr="00BF6CCD">
              <w:rPr>
                <w:sz w:val="24"/>
                <w:szCs w:val="24"/>
                <w:highlight w:val="cyan"/>
              </w:rPr>
              <w:lastRenderedPageBreak/>
              <w:t>Población en situación permanente de desprotección  social y/o familiar</w:t>
            </w:r>
          </w:p>
        </w:tc>
      </w:tr>
    </w:tbl>
    <w:p w14:paraId="7EC0DC2B" w14:textId="5B7030C2" w:rsidR="00562CEB" w:rsidRPr="00BF6CCD" w:rsidRDefault="00562CEB" w:rsidP="00CF3B9E">
      <w:pPr>
        <w:jc w:val="both"/>
        <w:rPr>
          <w:sz w:val="24"/>
          <w:szCs w:val="24"/>
          <w:highlight w:val="cyan"/>
        </w:rPr>
      </w:pPr>
    </w:p>
    <w:tbl>
      <w:tblPr>
        <w:tblStyle w:val="31"/>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2199"/>
        <w:gridCol w:w="1701"/>
        <w:gridCol w:w="1843"/>
        <w:gridCol w:w="1320"/>
      </w:tblGrid>
      <w:tr w:rsidR="00BF6CCD" w:rsidRPr="00BF6CCD" w14:paraId="524DACD5" w14:textId="77777777" w:rsidTr="00AD2EB3">
        <w:trPr>
          <w:jc w:val="center"/>
        </w:trPr>
        <w:tc>
          <w:tcPr>
            <w:tcW w:w="1765" w:type="dxa"/>
          </w:tcPr>
          <w:p w14:paraId="720529EF" w14:textId="77777777" w:rsidR="00BF6CCD" w:rsidRPr="00BF6CCD" w:rsidRDefault="00BF6CCD" w:rsidP="00AD2EB3">
            <w:pPr>
              <w:jc w:val="center"/>
              <w:rPr>
                <w:b/>
                <w:sz w:val="24"/>
                <w:szCs w:val="24"/>
                <w:highlight w:val="cyan"/>
              </w:rPr>
            </w:pPr>
            <w:r w:rsidRPr="00BF6CCD">
              <w:rPr>
                <w:b/>
                <w:sz w:val="24"/>
                <w:szCs w:val="24"/>
                <w:highlight w:val="cyan"/>
              </w:rPr>
              <w:t>Nombre</w:t>
            </w:r>
          </w:p>
        </w:tc>
        <w:tc>
          <w:tcPr>
            <w:tcW w:w="2199" w:type="dxa"/>
          </w:tcPr>
          <w:p w14:paraId="4B26B128" w14:textId="77777777" w:rsidR="00BF6CCD" w:rsidRPr="00BF6CCD" w:rsidRDefault="00BF6CCD" w:rsidP="00AD2EB3">
            <w:pPr>
              <w:jc w:val="center"/>
              <w:rPr>
                <w:b/>
                <w:sz w:val="24"/>
                <w:szCs w:val="24"/>
                <w:highlight w:val="cyan"/>
              </w:rPr>
            </w:pPr>
            <w:r w:rsidRPr="00BF6CCD">
              <w:rPr>
                <w:b/>
                <w:sz w:val="24"/>
                <w:szCs w:val="24"/>
                <w:highlight w:val="cyan"/>
              </w:rPr>
              <w:t>Descripción</w:t>
            </w:r>
          </w:p>
        </w:tc>
        <w:tc>
          <w:tcPr>
            <w:tcW w:w="1701" w:type="dxa"/>
          </w:tcPr>
          <w:p w14:paraId="266724C6" w14:textId="77777777" w:rsidR="00BF6CCD" w:rsidRPr="00BF6CCD" w:rsidRDefault="00BF6CCD" w:rsidP="00AD2EB3">
            <w:pPr>
              <w:jc w:val="center"/>
              <w:rPr>
                <w:b/>
                <w:sz w:val="24"/>
                <w:szCs w:val="24"/>
                <w:highlight w:val="cyan"/>
              </w:rPr>
            </w:pPr>
            <w:r w:rsidRPr="00BF6CCD">
              <w:rPr>
                <w:b/>
                <w:sz w:val="24"/>
                <w:szCs w:val="24"/>
                <w:highlight w:val="cyan"/>
              </w:rPr>
              <w:t>Unidad Medida</w:t>
            </w:r>
          </w:p>
        </w:tc>
        <w:tc>
          <w:tcPr>
            <w:tcW w:w="1843" w:type="dxa"/>
          </w:tcPr>
          <w:p w14:paraId="5DFA8037" w14:textId="77777777" w:rsidR="00BF6CCD" w:rsidRPr="00BF6CCD" w:rsidRDefault="00BF6CCD" w:rsidP="00AD2EB3">
            <w:pPr>
              <w:jc w:val="center"/>
              <w:rPr>
                <w:b/>
                <w:sz w:val="24"/>
                <w:szCs w:val="24"/>
                <w:highlight w:val="cyan"/>
              </w:rPr>
            </w:pPr>
            <w:r w:rsidRPr="00BF6CCD">
              <w:rPr>
                <w:b/>
                <w:sz w:val="24"/>
                <w:szCs w:val="24"/>
                <w:highlight w:val="cyan"/>
              </w:rPr>
              <w:t>Sector</w:t>
            </w:r>
          </w:p>
        </w:tc>
        <w:tc>
          <w:tcPr>
            <w:tcW w:w="1320" w:type="dxa"/>
          </w:tcPr>
          <w:p w14:paraId="6E15B856" w14:textId="77777777" w:rsidR="00BF6CCD" w:rsidRPr="00BF6CCD" w:rsidRDefault="00BF6CCD" w:rsidP="00AD2EB3">
            <w:pPr>
              <w:jc w:val="center"/>
              <w:rPr>
                <w:b/>
                <w:sz w:val="24"/>
                <w:szCs w:val="24"/>
                <w:highlight w:val="cyan"/>
              </w:rPr>
            </w:pPr>
            <w:r w:rsidRPr="00BF6CCD">
              <w:rPr>
                <w:b/>
                <w:sz w:val="24"/>
                <w:szCs w:val="24"/>
                <w:highlight w:val="cyan"/>
              </w:rPr>
              <w:t>Programa</w:t>
            </w:r>
          </w:p>
        </w:tc>
      </w:tr>
      <w:tr w:rsidR="00BF6CCD" w:rsidRPr="00BF6CCD" w14:paraId="456BE205" w14:textId="77777777" w:rsidTr="00AD2EB3">
        <w:trPr>
          <w:trHeight w:val="363"/>
          <w:jc w:val="center"/>
        </w:trPr>
        <w:tc>
          <w:tcPr>
            <w:tcW w:w="1765" w:type="dxa"/>
          </w:tcPr>
          <w:p w14:paraId="08EC4F4F" w14:textId="4FD95178" w:rsidR="00BF6CCD" w:rsidRPr="00BF6CCD" w:rsidRDefault="00BF6CCD" w:rsidP="00AD2EB3">
            <w:pPr>
              <w:jc w:val="both"/>
              <w:rPr>
                <w:sz w:val="24"/>
                <w:szCs w:val="24"/>
                <w:highlight w:val="cyan"/>
              </w:rPr>
            </w:pPr>
            <w:r w:rsidRPr="00BF6CCD">
              <w:rPr>
                <w:sz w:val="24"/>
                <w:szCs w:val="24"/>
                <w:highlight w:val="cyan"/>
              </w:rPr>
              <w:t>Centros de protección social para el adulto mayor</w:t>
            </w:r>
            <w:r w:rsidR="00FE026C">
              <w:rPr>
                <w:sz w:val="24"/>
                <w:szCs w:val="24"/>
                <w:highlight w:val="cyan"/>
              </w:rPr>
              <w:t xml:space="preserve"> </w:t>
            </w:r>
            <w:r w:rsidR="00CC3875">
              <w:rPr>
                <w:sz w:val="24"/>
                <w:szCs w:val="24"/>
                <w:highlight w:val="cyan"/>
              </w:rPr>
              <w:t>o</w:t>
            </w:r>
            <w:r w:rsidR="00FE026C">
              <w:rPr>
                <w:sz w:val="24"/>
                <w:szCs w:val="24"/>
                <w:highlight w:val="cyan"/>
              </w:rPr>
              <w:t xml:space="preserve"> Centros Vida/Día</w:t>
            </w:r>
            <w:r w:rsidRPr="00BF6CCD">
              <w:rPr>
                <w:sz w:val="24"/>
                <w:szCs w:val="24"/>
                <w:highlight w:val="cyan"/>
              </w:rPr>
              <w:t xml:space="preserve"> </w:t>
            </w:r>
            <w:r w:rsidR="00FE026C">
              <w:rPr>
                <w:sz w:val="24"/>
                <w:szCs w:val="24"/>
                <w:highlight w:val="cyan"/>
              </w:rPr>
              <w:t xml:space="preserve">construidos, </w:t>
            </w:r>
            <w:r w:rsidRPr="00BF6CCD">
              <w:rPr>
                <w:sz w:val="24"/>
                <w:szCs w:val="24"/>
                <w:highlight w:val="cyan"/>
              </w:rPr>
              <w:t>adecuados</w:t>
            </w:r>
            <w:r w:rsidR="00FE026C">
              <w:rPr>
                <w:sz w:val="24"/>
                <w:szCs w:val="24"/>
                <w:highlight w:val="cyan"/>
              </w:rPr>
              <w:t>, ampliados</w:t>
            </w:r>
          </w:p>
        </w:tc>
        <w:tc>
          <w:tcPr>
            <w:tcW w:w="2199" w:type="dxa"/>
          </w:tcPr>
          <w:p w14:paraId="6CAB3AB3" w14:textId="6CE6A4B1" w:rsidR="00BF6CCD" w:rsidRPr="00BF6CCD" w:rsidRDefault="00BF6CCD" w:rsidP="00BF6CCD">
            <w:pPr>
              <w:jc w:val="both"/>
              <w:rPr>
                <w:sz w:val="24"/>
                <w:szCs w:val="24"/>
                <w:highlight w:val="cyan"/>
              </w:rPr>
            </w:pPr>
            <w:r w:rsidRPr="00BF6CCD">
              <w:rPr>
                <w:sz w:val="24"/>
                <w:szCs w:val="24"/>
                <w:highlight w:val="cyan"/>
              </w:rPr>
              <w:t>Corresponde a la adecuación de infraestructura destinada al ofrecimiento de servicios de hospedaje, bienestar social y cuidado integral de manera permanente o temporal a los adultos mayores en condiciones de descuido, abandono o víctimas de violencia intrafamiliar.</w:t>
            </w:r>
          </w:p>
        </w:tc>
        <w:tc>
          <w:tcPr>
            <w:tcW w:w="1701" w:type="dxa"/>
          </w:tcPr>
          <w:p w14:paraId="7FF7DD49" w14:textId="65AB04DE" w:rsidR="00BF6CCD" w:rsidRPr="00BF6CCD" w:rsidRDefault="00BF6CCD" w:rsidP="00BF6CCD">
            <w:pPr>
              <w:jc w:val="both"/>
              <w:rPr>
                <w:sz w:val="24"/>
                <w:szCs w:val="24"/>
                <w:highlight w:val="cyan"/>
              </w:rPr>
            </w:pPr>
            <w:r w:rsidRPr="00BF6CCD">
              <w:rPr>
                <w:sz w:val="24"/>
                <w:szCs w:val="24"/>
                <w:highlight w:val="cyan"/>
              </w:rPr>
              <w:t xml:space="preserve">Número de centros de protección social para el adulto mayor adecuados </w:t>
            </w:r>
          </w:p>
        </w:tc>
        <w:tc>
          <w:tcPr>
            <w:tcW w:w="1843" w:type="dxa"/>
          </w:tcPr>
          <w:p w14:paraId="62F127E3" w14:textId="77777777" w:rsidR="00BF6CCD" w:rsidRPr="00BF6CCD" w:rsidRDefault="00BF6CCD" w:rsidP="00AD2EB3">
            <w:pPr>
              <w:jc w:val="both"/>
              <w:rPr>
                <w:sz w:val="24"/>
                <w:szCs w:val="24"/>
                <w:highlight w:val="cyan"/>
              </w:rPr>
            </w:pPr>
            <w:r w:rsidRPr="00BF6CCD">
              <w:rPr>
                <w:sz w:val="24"/>
                <w:szCs w:val="24"/>
                <w:highlight w:val="cyan"/>
              </w:rPr>
              <w:t>Inclusión Social y Reconciliación</w:t>
            </w:r>
          </w:p>
        </w:tc>
        <w:tc>
          <w:tcPr>
            <w:tcW w:w="1320" w:type="dxa"/>
          </w:tcPr>
          <w:p w14:paraId="58941EBB" w14:textId="77777777" w:rsidR="00BF6CCD" w:rsidRPr="00BF6CCD" w:rsidRDefault="00BF6CCD" w:rsidP="00AD2EB3">
            <w:pPr>
              <w:jc w:val="both"/>
              <w:rPr>
                <w:sz w:val="24"/>
                <w:szCs w:val="24"/>
                <w:highlight w:val="cyan"/>
              </w:rPr>
            </w:pPr>
            <w:r w:rsidRPr="00BF6CCD">
              <w:rPr>
                <w:sz w:val="24"/>
                <w:szCs w:val="24"/>
                <w:highlight w:val="cyan"/>
              </w:rPr>
              <w:t>Atención Integral de Población en situación permanente de desprotección  social y/o familiar</w:t>
            </w:r>
          </w:p>
        </w:tc>
      </w:tr>
    </w:tbl>
    <w:p w14:paraId="7A0B6B86" w14:textId="77777777" w:rsidR="00562CEB" w:rsidRPr="00BF6CCD" w:rsidRDefault="00562CEB" w:rsidP="00CF3B9E">
      <w:pPr>
        <w:jc w:val="both"/>
        <w:rPr>
          <w:sz w:val="24"/>
          <w:szCs w:val="24"/>
          <w:highlight w:val="cyan"/>
        </w:rPr>
      </w:pPr>
    </w:p>
    <w:tbl>
      <w:tblPr>
        <w:tblStyle w:val="31"/>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2199"/>
        <w:gridCol w:w="1701"/>
        <w:gridCol w:w="1843"/>
        <w:gridCol w:w="1320"/>
      </w:tblGrid>
      <w:tr w:rsidR="00BF6CCD" w:rsidRPr="00BF6CCD" w14:paraId="44A0AE25" w14:textId="77777777" w:rsidTr="00AD2EB3">
        <w:trPr>
          <w:jc w:val="center"/>
        </w:trPr>
        <w:tc>
          <w:tcPr>
            <w:tcW w:w="1765" w:type="dxa"/>
          </w:tcPr>
          <w:p w14:paraId="519698E4" w14:textId="77777777" w:rsidR="00BF6CCD" w:rsidRPr="00BF6CCD" w:rsidRDefault="00BF6CCD" w:rsidP="00AD2EB3">
            <w:pPr>
              <w:jc w:val="center"/>
              <w:rPr>
                <w:b/>
                <w:sz w:val="24"/>
                <w:szCs w:val="24"/>
                <w:highlight w:val="cyan"/>
              </w:rPr>
            </w:pPr>
            <w:r w:rsidRPr="00BF6CCD">
              <w:rPr>
                <w:b/>
                <w:sz w:val="24"/>
                <w:szCs w:val="24"/>
                <w:highlight w:val="cyan"/>
              </w:rPr>
              <w:t>Nombre</w:t>
            </w:r>
          </w:p>
        </w:tc>
        <w:tc>
          <w:tcPr>
            <w:tcW w:w="2199" w:type="dxa"/>
          </w:tcPr>
          <w:p w14:paraId="197452ED" w14:textId="77777777" w:rsidR="00BF6CCD" w:rsidRPr="00BF6CCD" w:rsidRDefault="00BF6CCD" w:rsidP="00AD2EB3">
            <w:pPr>
              <w:jc w:val="center"/>
              <w:rPr>
                <w:b/>
                <w:sz w:val="24"/>
                <w:szCs w:val="24"/>
                <w:highlight w:val="cyan"/>
              </w:rPr>
            </w:pPr>
            <w:r w:rsidRPr="00BF6CCD">
              <w:rPr>
                <w:b/>
                <w:sz w:val="24"/>
                <w:szCs w:val="24"/>
                <w:highlight w:val="cyan"/>
              </w:rPr>
              <w:t>Descripción</w:t>
            </w:r>
          </w:p>
        </w:tc>
        <w:tc>
          <w:tcPr>
            <w:tcW w:w="1701" w:type="dxa"/>
          </w:tcPr>
          <w:p w14:paraId="1E9E0E63" w14:textId="77777777" w:rsidR="00BF6CCD" w:rsidRPr="00BF6CCD" w:rsidRDefault="00BF6CCD" w:rsidP="00AD2EB3">
            <w:pPr>
              <w:jc w:val="center"/>
              <w:rPr>
                <w:b/>
                <w:sz w:val="24"/>
                <w:szCs w:val="24"/>
                <w:highlight w:val="cyan"/>
              </w:rPr>
            </w:pPr>
            <w:r w:rsidRPr="00BF6CCD">
              <w:rPr>
                <w:b/>
                <w:sz w:val="24"/>
                <w:szCs w:val="24"/>
                <w:highlight w:val="cyan"/>
              </w:rPr>
              <w:t>Unidad Medida</w:t>
            </w:r>
          </w:p>
        </w:tc>
        <w:tc>
          <w:tcPr>
            <w:tcW w:w="1843" w:type="dxa"/>
          </w:tcPr>
          <w:p w14:paraId="309ABFF6" w14:textId="77777777" w:rsidR="00BF6CCD" w:rsidRPr="00BF6CCD" w:rsidRDefault="00BF6CCD" w:rsidP="00AD2EB3">
            <w:pPr>
              <w:jc w:val="center"/>
              <w:rPr>
                <w:b/>
                <w:sz w:val="24"/>
                <w:szCs w:val="24"/>
                <w:highlight w:val="cyan"/>
              </w:rPr>
            </w:pPr>
            <w:r w:rsidRPr="00BF6CCD">
              <w:rPr>
                <w:b/>
                <w:sz w:val="24"/>
                <w:szCs w:val="24"/>
                <w:highlight w:val="cyan"/>
              </w:rPr>
              <w:t>Sector</w:t>
            </w:r>
          </w:p>
        </w:tc>
        <w:tc>
          <w:tcPr>
            <w:tcW w:w="1320" w:type="dxa"/>
          </w:tcPr>
          <w:p w14:paraId="3BC30B99" w14:textId="77777777" w:rsidR="00BF6CCD" w:rsidRPr="00BF6CCD" w:rsidRDefault="00BF6CCD" w:rsidP="00AD2EB3">
            <w:pPr>
              <w:jc w:val="center"/>
              <w:rPr>
                <w:b/>
                <w:sz w:val="24"/>
                <w:szCs w:val="24"/>
                <w:highlight w:val="cyan"/>
              </w:rPr>
            </w:pPr>
            <w:r w:rsidRPr="00BF6CCD">
              <w:rPr>
                <w:b/>
                <w:sz w:val="24"/>
                <w:szCs w:val="24"/>
                <w:highlight w:val="cyan"/>
              </w:rPr>
              <w:t>Programa</w:t>
            </w:r>
          </w:p>
        </w:tc>
      </w:tr>
      <w:tr w:rsidR="00BF6CCD" w:rsidRPr="00E73CD7" w14:paraId="62AABED2" w14:textId="77777777" w:rsidTr="00AD2EB3">
        <w:trPr>
          <w:trHeight w:val="363"/>
          <w:jc w:val="center"/>
        </w:trPr>
        <w:tc>
          <w:tcPr>
            <w:tcW w:w="1765" w:type="dxa"/>
          </w:tcPr>
          <w:p w14:paraId="634598CE" w14:textId="4B3346D0" w:rsidR="00BF6CCD" w:rsidRPr="00BF6CCD" w:rsidRDefault="00BF6CCD" w:rsidP="00BF6CCD">
            <w:pPr>
              <w:jc w:val="both"/>
              <w:rPr>
                <w:sz w:val="24"/>
                <w:szCs w:val="24"/>
                <w:highlight w:val="cyan"/>
              </w:rPr>
            </w:pPr>
            <w:r w:rsidRPr="00BF6CCD">
              <w:rPr>
                <w:sz w:val="24"/>
                <w:szCs w:val="24"/>
                <w:highlight w:val="cyan"/>
              </w:rPr>
              <w:t xml:space="preserve">Centros de protección </w:t>
            </w:r>
            <w:r w:rsidRPr="00BF6CCD">
              <w:rPr>
                <w:sz w:val="24"/>
                <w:szCs w:val="24"/>
                <w:highlight w:val="cyan"/>
              </w:rPr>
              <w:lastRenderedPageBreak/>
              <w:t>social para el adulto mayor</w:t>
            </w:r>
            <w:r w:rsidR="009B0F58">
              <w:rPr>
                <w:sz w:val="24"/>
                <w:szCs w:val="24"/>
                <w:highlight w:val="cyan"/>
              </w:rPr>
              <w:t xml:space="preserve"> </w:t>
            </w:r>
            <w:proofErr w:type="spellStart"/>
            <w:r w:rsidR="009B0F58">
              <w:rPr>
                <w:sz w:val="24"/>
                <w:szCs w:val="24"/>
                <w:highlight w:val="cyan"/>
              </w:rPr>
              <w:t>ó</w:t>
            </w:r>
            <w:proofErr w:type="spellEnd"/>
            <w:r w:rsidR="009B0F58">
              <w:rPr>
                <w:sz w:val="24"/>
                <w:szCs w:val="24"/>
                <w:highlight w:val="cyan"/>
              </w:rPr>
              <w:t xml:space="preserve"> Centros Vida/Día</w:t>
            </w:r>
            <w:r w:rsidRPr="00BF6CCD">
              <w:rPr>
                <w:sz w:val="24"/>
                <w:szCs w:val="24"/>
                <w:highlight w:val="cyan"/>
              </w:rPr>
              <w:t xml:space="preserve"> </w:t>
            </w:r>
            <w:r w:rsidR="009B0F58">
              <w:rPr>
                <w:sz w:val="24"/>
                <w:szCs w:val="24"/>
                <w:highlight w:val="cyan"/>
              </w:rPr>
              <w:t xml:space="preserve">construidos, adecuados, </w:t>
            </w:r>
            <w:r w:rsidRPr="00BF6CCD">
              <w:rPr>
                <w:sz w:val="24"/>
                <w:szCs w:val="24"/>
                <w:highlight w:val="cyan"/>
              </w:rPr>
              <w:t>ampliados</w:t>
            </w:r>
            <w:r w:rsidR="009B0F58">
              <w:rPr>
                <w:sz w:val="24"/>
                <w:szCs w:val="24"/>
                <w:highlight w:val="cyan"/>
              </w:rPr>
              <w:t xml:space="preserve">, </w:t>
            </w:r>
          </w:p>
        </w:tc>
        <w:tc>
          <w:tcPr>
            <w:tcW w:w="2199" w:type="dxa"/>
          </w:tcPr>
          <w:p w14:paraId="00040F1A" w14:textId="6F4EAD14" w:rsidR="00BF6CCD" w:rsidRPr="00BF6CCD" w:rsidRDefault="00BF6CCD" w:rsidP="00AD2EB3">
            <w:pPr>
              <w:jc w:val="both"/>
              <w:rPr>
                <w:sz w:val="24"/>
                <w:szCs w:val="24"/>
                <w:highlight w:val="cyan"/>
              </w:rPr>
            </w:pPr>
            <w:r w:rsidRPr="00BF6CCD">
              <w:rPr>
                <w:sz w:val="24"/>
                <w:szCs w:val="24"/>
                <w:highlight w:val="cyan"/>
              </w:rPr>
              <w:lastRenderedPageBreak/>
              <w:t xml:space="preserve">Corresponde a la ampliación de </w:t>
            </w:r>
            <w:r w:rsidRPr="00BF6CCD">
              <w:rPr>
                <w:sz w:val="24"/>
                <w:szCs w:val="24"/>
                <w:highlight w:val="cyan"/>
              </w:rPr>
              <w:lastRenderedPageBreak/>
              <w:t>infraestructura destinada al ofrecimiento de servicios de hospedaje, bienestar social y cuidado integral de manera permanente o temporal a los adultos mayores en condiciones de descuido, abandono o víctimas de violencia intrafamiliar.</w:t>
            </w:r>
          </w:p>
        </w:tc>
        <w:tc>
          <w:tcPr>
            <w:tcW w:w="1701" w:type="dxa"/>
          </w:tcPr>
          <w:p w14:paraId="36C3FA04" w14:textId="2F19D4F1" w:rsidR="00BF6CCD" w:rsidRPr="00BF6CCD" w:rsidRDefault="00BF6CCD" w:rsidP="00AD2EB3">
            <w:pPr>
              <w:jc w:val="both"/>
              <w:rPr>
                <w:sz w:val="24"/>
                <w:szCs w:val="24"/>
                <w:highlight w:val="cyan"/>
              </w:rPr>
            </w:pPr>
            <w:r w:rsidRPr="00BF6CCD">
              <w:rPr>
                <w:sz w:val="24"/>
                <w:szCs w:val="24"/>
                <w:highlight w:val="cyan"/>
              </w:rPr>
              <w:lastRenderedPageBreak/>
              <w:t xml:space="preserve">Número de centros de </w:t>
            </w:r>
            <w:r w:rsidRPr="00BF6CCD">
              <w:rPr>
                <w:sz w:val="24"/>
                <w:szCs w:val="24"/>
                <w:highlight w:val="cyan"/>
              </w:rPr>
              <w:lastRenderedPageBreak/>
              <w:t xml:space="preserve">protección social para el adulto mayor ampliados </w:t>
            </w:r>
          </w:p>
        </w:tc>
        <w:tc>
          <w:tcPr>
            <w:tcW w:w="1843" w:type="dxa"/>
          </w:tcPr>
          <w:p w14:paraId="175B2D52" w14:textId="77777777" w:rsidR="00BF6CCD" w:rsidRPr="00BF6CCD" w:rsidRDefault="00BF6CCD" w:rsidP="00AD2EB3">
            <w:pPr>
              <w:jc w:val="both"/>
              <w:rPr>
                <w:sz w:val="24"/>
                <w:szCs w:val="24"/>
                <w:highlight w:val="cyan"/>
              </w:rPr>
            </w:pPr>
            <w:r w:rsidRPr="00BF6CCD">
              <w:rPr>
                <w:sz w:val="24"/>
                <w:szCs w:val="24"/>
                <w:highlight w:val="cyan"/>
              </w:rPr>
              <w:lastRenderedPageBreak/>
              <w:t xml:space="preserve">Inclusión Social y </w:t>
            </w:r>
            <w:r w:rsidRPr="00BF6CCD">
              <w:rPr>
                <w:sz w:val="24"/>
                <w:szCs w:val="24"/>
                <w:highlight w:val="cyan"/>
              </w:rPr>
              <w:lastRenderedPageBreak/>
              <w:t>Reconciliación</w:t>
            </w:r>
          </w:p>
        </w:tc>
        <w:tc>
          <w:tcPr>
            <w:tcW w:w="1320" w:type="dxa"/>
          </w:tcPr>
          <w:p w14:paraId="1FE6572B" w14:textId="77777777" w:rsidR="00BF6CCD" w:rsidRPr="00E73CD7" w:rsidRDefault="00BF6CCD" w:rsidP="00AD2EB3">
            <w:pPr>
              <w:jc w:val="both"/>
              <w:rPr>
                <w:sz w:val="24"/>
                <w:szCs w:val="24"/>
              </w:rPr>
            </w:pPr>
            <w:r w:rsidRPr="00BF6CCD">
              <w:rPr>
                <w:sz w:val="24"/>
                <w:szCs w:val="24"/>
                <w:highlight w:val="cyan"/>
              </w:rPr>
              <w:lastRenderedPageBreak/>
              <w:t xml:space="preserve">Atención Integral </w:t>
            </w:r>
            <w:r w:rsidRPr="00BF6CCD">
              <w:rPr>
                <w:sz w:val="24"/>
                <w:szCs w:val="24"/>
                <w:highlight w:val="cyan"/>
              </w:rPr>
              <w:lastRenderedPageBreak/>
              <w:t>de Población en situación permanente de desprotección  social y/o familiar</w:t>
            </w:r>
          </w:p>
        </w:tc>
      </w:tr>
    </w:tbl>
    <w:p w14:paraId="01B32B73" w14:textId="77777777" w:rsidR="00BF6CCD" w:rsidRPr="00E73CD7" w:rsidRDefault="00BF6CCD" w:rsidP="00CF3B9E">
      <w:pPr>
        <w:jc w:val="both"/>
        <w:rPr>
          <w:sz w:val="24"/>
          <w:szCs w:val="24"/>
        </w:rPr>
      </w:pPr>
    </w:p>
    <w:p w14:paraId="449FD450" w14:textId="77777777" w:rsidR="004A014F" w:rsidRDefault="00634F5C" w:rsidP="007434FA">
      <w:pPr>
        <w:pStyle w:val="Ttulo3"/>
        <w:numPr>
          <w:ilvl w:val="2"/>
          <w:numId w:val="2"/>
        </w:numPr>
        <w:spacing w:before="0"/>
        <w:ind w:left="1134" w:hanging="708"/>
        <w:jc w:val="both"/>
        <w:rPr>
          <w:rFonts w:ascii="Arial" w:hAnsi="Arial" w:cs="Arial"/>
          <w:b/>
          <w:bCs/>
          <w:color w:val="000000" w:themeColor="text1"/>
        </w:rPr>
      </w:pPr>
      <w:bookmarkStart w:id="6" w:name="_Toc161930874"/>
      <w:r w:rsidRPr="00E73CD7">
        <w:rPr>
          <w:rFonts w:ascii="Arial" w:hAnsi="Arial" w:cs="Arial"/>
          <w:b/>
          <w:bCs/>
          <w:color w:val="000000" w:themeColor="text1"/>
        </w:rPr>
        <w:t xml:space="preserve">Plan de Desarrollo del </w:t>
      </w:r>
      <w:r w:rsidR="00862F83" w:rsidRPr="00E73CD7">
        <w:rPr>
          <w:rFonts w:ascii="Arial" w:hAnsi="Arial" w:cs="Arial"/>
          <w:b/>
          <w:bCs/>
          <w:color w:val="000000" w:themeColor="text1"/>
        </w:rPr>
        <w:t>Departamental o Sectorial</w:t>
      </w:r>
      <w:bookmarkEnd w:id="6"/>
    </w:p>
    <w:p w14:paraId="45F922A7" w14:textId="77777777" w:rsidR="00BF6CCD" w:rsidRPr="00BF6CCD" w:rsidRDefault="00BF6CCD" w:rsidP="00BF6CCD"/>
    <w:p w14:paraId="296FEF7D" w14:textId="77777777" w:rsidR="004A014F" w:rsidRPr="00E73CD7" w:rsidRDefault="004A014F" w:rsidP="00CF3B9E">
      <w:pPr>
        <w:jc w:val="both"/>
        <w:rPr>
          <w:sz w:val="24"/>
          <w:szCs w:val="24"/>
        </w:rPr>
      </w:pPr>
    </w:p>
    <w:tbl>
      <w:tblPr>
        <w:tblStyle w:val="3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EA6A64" w:rsidRPr="00E73CD7" w14:paraId="45ECCC5C" w14:textId="77777777">
        <w:tc>
          <w:tcPr>
            <w:tcW w:w="2547" w:type="dxa"/>
            <w:vAlign w:val="center"/>
          </w:tcPr>
          <w:p w14:paraId="4ADB8110" w14:textId="77777777" w:rsidR="00EA6A64" w:rsidRPr="00E73CD7" w:rsidRDefault="00EA6A64">
            <w:pPr>
              <w:rPr>
                <w:sz w:val="24"/>
                <w:szCs w:val="24"/>
              </w:rPr>
            </w:pPr>
            <w:r w:rsidRPr="00E73CD7">
              <w:rPr>
                <w:b/>
                <w:sz w:val="24"/>
                <w:szCs w:val="24"/>
              </w:rPr>
              <w:t>Plan de Desarrollo Departamental o Sectorial:</w:t>
            </w:r>
          </w:p>
        </w:tc>
        <w:tc>
          <w:tcPr>
            <w:tcW w:w="6281" w:type="dxa"/>
            <w:vAlign w:val="center"/>
          </w:tcPr>
          <w:p w14:paraId="61F31801" w14:textId="77777777" w:rsidR="00EA6A64" w:rsidRPr="00E73CD7" w:rsidRDefault="00EA6A64">
            <w:pPr>
              <w:jc w:val="both"/>
              <w:rPr>
                <w:sz w:val="24"/>
                <w:szCs w:val="24"/>
              </w:rPr>
            </w:pPr>
            <w:r w:rsidRPr="00E73CD7">
              <w:rPr>
                <w:sz w:val="24"/>
                <w:szCs w:val="24"/>
              </w:rPr>
              <w:t>Antioquia Firme 2024 - 2027</w:t>
            </w:r>
          </w:p>
        </w:tc>
      </w:tr>
      <w:tr w:rsidR="00EA6A64" w:rsidRPr="00E73CD7" w14:paraId="5DC1BB29" w14:textId="77777777">
        <w:tc>
          <w:tcPr>
            <w:tcW w:w="2547" w:type="dxa"/>
            <w:vAlign w:val="center"/>
          </w:tcPr>
          <w:p w14:paraId="2868B1C7" w14:textId="77777777" w:rsidR="00EA6A64" w:rsidRPr="00E73CD7" w:rsidRDefault="00EA6A64">
            <w:pPr>
              <w:rPr>
                <w:b/>
                <w:sz w:val="24"/>
                <w:szCs w:val="24"/>
              </w:rPr>
            </w:pPr>
            <w:r w:rsidRPr="00E73CD7">
              <w:rPr>
                <w:b/>
                <w:sz w:val="24"/>
                <w:szCs w:val="24"/>
              </w:rPr>
              <w:t>Línea Estratégica:</w:t>
            </w:r>
          </w:p>
        </w:tc>
        <w:tc>
          <w:tcPr>
            <w:tcW w:w="6281" w:type="dxa"/>
            <w:vAlign w:val="center"/>
          </w:tcPr>
          <w:p w14:paraId="5378D64A" w14:textId="77777777" w:rsidR="00EA6A64" w:rsidRPr="00E73CD7" w:rsidRDefault="00EA6A64">
            <w:pPr>
              <w:jc w:val="both"/>
              <w:rPr>
                <w:sz w:val="24"/>
                <w:szCs w:val="24"/>
              </w:rPr>
            </w:pPr>
            <w:r w:rsidRPr="00E73CD7">
              <w:rPr>
                <w:sz w:val="24"/>
                <w:szCs w:val="24"/>
              </w:rPr>
              <w:t>52-Cohesion desde lo social</w:t>
            </w:r>
          </w:p>
        </w:tc>
      </w:tr>
      <w:tr w:rsidR="00EA6A64" w:rsidRPr="00E73CD7" w14:paraId="4D6D2EF2" w14:textId="77777777">
        <w:tc>
          <w:tcPr>
            <w:tcW w:w="2547" w:type="dxa"/>
            <w:vAlign w:val="center"/>
          </w:tcPr>
          <w:p w14:paraId="6C35EB69" w14:textId="77777777" w:rsidR="00EA6A64" w:rsidRPr="00E73CD7" w:rsidRDefault="00EA6A64">
            <w:pPr>
              <w:rPr>
                <w:sz w:val="24"/>
                <w:szCs w:val="24"/>
              </w:rPr>
            </w:pPr>
            <w:r w:rsidRPr="00E73CD7">
              <w:rPr>
                <w:b/>
                <w:sz w:val="24"/>
                <w:szCs w:val="24"/>
              </w:rPr>
              <w:t>Componente:</w:t>
            </w:r>
          </w:p>
        </w:tc>
        <w:tc>
          <w:tcPr>
            <w:tcW w:w="6281" w:type="dxa"/>
            <w:vAlign w:val="center"/>
          </w:tcPr>
          <w:p w14:paraId="6B94FAFA" w14:textId="6FFB4DB0" w:rsidR="00EA6A64" w:rsidRPr="00E73CD7" w:rsidRDefault="00EA6A64" w:rsidP="00721558">
            <w:pPr>
              <w:jc w:val="both"/>
              <w:rPr>
                <w:sz w:val="24"/>
                <w:szCs w:val="24"/>
              </w:rPr>
            </w:pPr>
            <w:r w:rsidRPr="00E73CD7">
              <w:rPr>
                <w:sz w:val="24"/>
                <w:szCs w:val="24"/>
              </w:rPr>
              <w:t>5202 - Inclusión social: Curso</w:t>
            </w:r>
            <w:r w:rsidR="00721558" w:rsidRPr="00E73CD7">
              <w:rPr>
                <w:sz w:val="24"/>
                <w:szCs w:val="24"/>
              </w:rPr>
              <w:t xml:space="preserve"> de vida, familia y diversidad</w:t>
            </w:r>
          </w:p>
        </w:tc>
      </w:tr>
      <w:tr w:rsidR="00EA6A64" w:rsidRPr="00E73CD7" w14:paraId="24D7BC32" w14:textId="77777777">
        <w:tc>
          <w:tcPr>
            <w:tcW w:w="2547" w:type="dxa"/>
            <w:vAlign w:val="center"/>
          </w:tcPr>
          <w:p w14:paraId="70AEE9EE" w14:textId="77777777" w:rsidR="00EA6A64" w:rsidRPr="00E73CD7" w:rsidRDefault="00EA6A64">
            <w:pPr>
              <w:rPr>
                <w:sz w:val="24"/>
                <w:szCs w:val="24"/>
              </w:rPr>
            </w:pPr>
            <w:r w:rsidRPr="00E73CD7">
              <w:rPr>
                <w:b/>
                <w:sz w:val="24"/>
                <w:szCs w:val="24"/>
              </w:rPr>
              <w:t>Programa:</w:t>
            </w:r>
          </w:p>
        </w:tc>
        <w:tc>
          <w:tcPr>
            <w:tcW w:w="6281" w:type="dxa"/>
            <w:vAlign w:val="center"/>
          </w:tcPr>
          <w:p w14:paraId="01513E82" w14:textId="77777777" w:rsidR="00EA6A64" w:rsidRPr="00E73CD7" w:rsidRDefault="00EA6A64">
            <w:pPr>
              <w:jc w:val="both"/>
              <w:rPr>
                <w:sz w:val="24"/>
                <w:szCs w:val="24"/>
              </w:rPr>
            </w:pPr>
            <w:r w:rsidRPr="00E73CD7">
              <w:rPr>
                <w:sz w:val="24"/>
                <w:szCs w:val="24"/>
              </w:rPr>
              <w:t>520204 - Protección Integral de las personas mayores.</w:t>
            </w:r>
          </w:p>
        </w:tc>
      </w:tr>
    </w:tbl>
    <w:p w14:paraId="7194DBDC" w14:textId="398E0FD6" w:rsidR="00363A44" w:rsidRPr="00E73CD7" w:rsidRDefault="00363A44" w:rsidP="00CF3B9E">
      <w:pPr>
        <w:jc w:val="both"/>
        <w:rPr>
          <w:sz w:val="24"/>
          <w:szCs w:val="24"/>
        </w:rPr>
      </w:pPr>
    </w:p>
    <w:p w14:paraId="769D0D3C" w14:textId="77777777" w:rsidR="00321947" w:rsidRPr="00E73CD7" w:rsidRDefault="00321947" w:rsidP="00CF3B9E">
      <w:pPr>
        <w:jc w:val="both"/>
        <w:rPr>
          <w:sz w:val="24"/>
          <w:szCs w:val="24"/>
        </w:rPr>
      </w:pPr>
    </w:p>
    <w:p w14:paraId="5EA05C5C" w14:textId="77777777" w:rsidR="00634F5C" w:rsidRPr="00E73CD7" w:rsidRDefault="00634F5C" w:rsidP="007434FA">
      <w:pPr>
        <w:pStyle w:val="Ttulo3"/>
        <w:numPr>
          <w:ilvl w:val="2"/>
          <w:numId w:val="2"/>
        </w:numPr>
        <w:spacing w:before="0"/>
        <w:ind w:left="1134" w:hanging="708"/>
        <w:jc w:val="both"/>
        <w:rPr>
          <w:rFonts w:ascii="Arial" w:hAnsi="Arial" w:cs="Arial"/>
          <w:b/>
          <w:bCs/>
          <w:color w:val="000000" w:themeColor="text1"/>
        </w:rPr>
      </w:pPr>
      <w:bookmarkStart w:id="7" w:name="_Toc161930875"/>
      <w:r w:rsidRPr="00E73CD7">
        <w:rPr>
          <w:rFonts w:ascii="Arial" w:hAnsi="Arial" w:cs="Arial"/>
          <w:b/>
          <w:bCs/>
          <w:color w:val="000000" w:themeColor="text1"/>
        </w:rPr>
        <w:t>Plan de Desarrollo Distrital o Municipal</w:t>
      </w:r>
      <w:bookmarkEnd w:id="7"/>
    </w:p>
    <w:p w14:paraId="54CD245A" w14:textId="77777777" w:rsidR="00634F5C" w:rsidRPr="00E73CD7" w:rsidRDefault="00634F5C" w:rsidP="00CF3B9E">
      <w:pPr>
        <w:pStyle w:val="Prrafodelista"/>
        <w:tabs>
          <w:tab w:val="left" w:pos="2037"/>
          <w:tab w:val="left" w:pos="2038"/>
        </w:tabs>
        <w:ind w:left="0" w:firstLine="0"/>
        <w:jc w:val="both"/>
        <w:rPr>
          <w:b/>
          <w:sz w:val="24"/>
          <w:szCs w:val="24"/>
        </w:rPr>
      </w:pPr>
    </w:p>
    <w:tbl>
      <w:tblPr>
        <w:tblStyle w:val="Tablaconcuadrcula"/>
        <w:tblW w:w="0" w:type="auto"/>
        <w:tblLook w:val="00A0" w:firstRow="1" w:lastRow="0" w:firstColumn="1" w:lastColumn="0" w:noHBand="0" w:noVBand="0"/>
      </w:tblPr>
      <w:tblGrid>
        <w:gridCol w:w="2547"/>
        <w:gridCol w:w="6281"/>
      </w:tblGrid>
      <w:tr w:rsidR="00363A44" w:rsidRPr="00E73CD7" w14:paraId="2432EAA9" w14:textId="77777777" w:rsidTr="051B14D6">
        <w:tc>
          <w:tcPr>
            <w:tcW w:w="2547" w:type="dxa"/>
            <w:vAlign w:val="center"/>
          </w:tcPr>
          <w:p w14:paraId="77ECD8A1" w14:textId="43C2C2ED" w:rsidR="00363A44" w:rsidRPr="00E73CD7" w:rsidRDefault="00363A44" w:rsidP="00CF3B9E">
            <w:pPr>
              <w:rPr>
                <w:sz w:val="24"/>
                <w:szCs w:val="24"/>
              </w:rPr>
            </w:pPr>
            <w:r w:rsidRPr="00E73CD7">
              <w:rPr>
                <w:b/>
                <w:sz w:val="24"/>
                <w:szCs w:val="24"/>
              </w:rPr>
              <w:t>Plan de Desarrollo Distrital o Municipal</w:t>
            </w:r>
          </w:p>
        </w:tc>
        <w:tc>
          <w:tcPr>
            <w:tcW w:w="6281" w:type="dxa"/>
            <w:vAlign w:val="center"/>
          </w:tcPr>
          <w:p w14:paraId="029DCB85" w14:textId="77777777" w:rsidR="00363A44" w:rsidRPr="00E73CD7" w:rsidRDefault="32F8D8A4" w:rsidP="00CF3B9E">
            <w:pPr>
              <w:jc w:val="both"/>
              <w:rPr>
                <w:i/>
                <w:iCs/>
                <w:sz w:val="24"/>
                <w:szCs w:val="24"/>
                <w:highlight w:val="yellow"/>
              </w:rPr>
            </w:pPr>
            <w:r w:rsidRPr="00E73CD7">
              <w:rPr>
                <w:i/>
                <w:iCs/>
                <w:sz w:val="24"/>
                <w:szCs w:val="24"/>
                <w:highlight w:val="yellow"/>
              </w:rPr>
              <w:t>Incluir el nombre del Plan de Desarrollo Municipal</w:t>
            </w:r>
          </w:p>
        </w:tc>
      </w:tr>
      <w:tr w:rsidR="00363A44" w:rsidRPr="00E73CD7" w14:paraId="18FA26AB" w14:textId="77777777" w:rsidTr="051B14D6">
        <w:tc>
          <w:tcPr>
            <w:tcW w:w="2547" w:type="dxa"/>
            <w:vAlign w:val="center"/>
          </w:tcPr>
          <w:p w14:paraId="3E522223" w14:textId="77777777" w:rsidR="00363A44" w:rsidRPr="00E73CD7" w:rsidRDefault="00363A44" w:rsidP="00CF3B9E">
            <w:pPr>
              <w:rPr>
                <w:b/>
                <w:sz w:val="24"/>
                <w:szCs w:val="24"/>
              </w:rPr>
            </w:pPr>
            <w:r w:rsidRPr="00E73CD7">
              <w:rPr>
                <w:b/>
                <w:sz w:val="24"/>
                <w:szCs w:val="24"/>
              </w:rPr>
              <w:t>Línea Estratégica:</w:t>
            </w:r>
          </w:p>
        </w:tc>
        <w:tc>
          <w:tcPr>
            <w:tcW w:w="6281" w:type="dxa"/>
            <w:vAlign w:val="center"/>
          </w:tcPr>
          <w:p w14:paraId="33722B33" w14:textId="77777777" w:rsidR="00363A44" w:rsidRPr="00E73CD7" w:rsidRDefault="32F8D8A4" w:rsidP="00CF3B9E">
            <w:pPr>
              <w:jc w:val="both"/>
              <w:rPr>
                <w:i/>
                <w:iCs/>
                <w:sz w:val="24"/>
                <w:szCs w:val="24"/>
                <w:highlight w:val="yellow"/>
              </w:rPr>
            </w:pPr>
            <w:r w:rsidRPr="00E73CD7">
              <w:rPr>
                <w:i/>
                <w:iCs/>
                <w:sz w:val="24"/>
                <w:szCs w:val="24"/>
                <w:highlight w:val="yellow"/>
              </w:rPr>
              <w:t>Incluir codificación y nombre línea estratégica Plan Desarrollo Municipal</w:t>
            </w:r>
          </w:p>
        </w:tc>
      </w:tr>
      <w:tr w:rsidR="00363A44" w:rsidRPr="00E73CD7" w14:paraId="1DBE6487" w14:textId="77777777" w:rsidTr="051B14D6">
        <w:tc>
          <w:tcPr>
            <w:tcW w:w="2547" w:type="dxa"/>
            <w:vAlign w:val="center"/>
          </w:tcPr>
          <w:p w14:paraId="669D0B50" w14:textId="77777777" w:rsidR="00363A44" w:rsidRPr="00E73CD7" w:rsidRDefault="00363A44" w:rsidP="00CF3B9E">
            <w:pPr>
              <w:rPr>
                <w:sz w:val="24"/>
                <w:szCs w:val="24"/>
              </w:rPr>
            </w:pPr>
            <w:r w:rsidRPr="00E73CD7">
              <w:rPr>
                <w:b/>
                <w:sz w:val="24"/>
                <w:szCs w:val="24"/>
              </w:rPr>
              <w:t>Componente:</w:t>
            </w:r>
          </w:p>
        </w:tc>
        <w:tc>
          <w:tcPr>
            <w:tcW w:w="6281" w:type="dxa"/>
            <w:vAlign w:val="center"/>
          </w:tcPr>
          <w:p w14:paraId="010BF84F" w14:textId="77777777" w:rsidR="00363A44" w:rsidRPr="00E73CD7" w:rsidRDefault="32F8D8A4" w:rsidP="00CF3B9E">
            <w:pPr>
              <w:jc w:val="both"/>
              <w:rPr>
                <w:i/>
                <w:iCs/>
                <w:sz w:val="24"/>
                <w:szCs w:val="24"/>
                <w:highlight w:val="yellow"/>
              </w:rPr>
            </w:pPr>
            <w:r w:rsidRPr="00E73CD7">
              <w:rPr>
                <w:i/>
                <w:iCs/>
                <w:sz w:val="24"/>
                <w:szCs w:val="24"/>
                <w:highlight w:val="yellow"/>
              </w:rPr>
              <w:t>Incluir codificación y nombre del componente del Plan Desarrollo Municipal</w:t>
            </w:r>
          </w:p>
        </w:tc>
      </w:tr>
      <w:tr w:rsidR="00363A44" w:rsidRPr="00E73CD7" w14:paraId="2AA5F37F" w14:textId="77777777" w:rsidTr="0041255C">
        <w:trPr>
          <w:trHeight w:val="70"/>
        </w:trPr>
        <w:tc>
          <w:tcPr>
            <w:tcW w:w="2547" w:type="dxa"/>
            <w:vAlign w:val="center"/>
          </w:tcPr>
          <w:p w14:paraId="5122C67B" w14:textId="77777777" w:rsidR="00363A44" w:rsidRPr="00E73CD7" w:rsidRDefault="00363A44" w:rsidP="00CF3B9E">
            <w:pPr>
              <w:rPr>
                <w:sz w:val="24"/>
                <w:szCs w:val="24"/>
              </w:rPr>
            </w:pPr>
            <w:r w:rsidRPr="00E73CD7">
              <w:rPr>
                <w:b/>
                <w:sz w:val="24"/>
                <w:szCs w:val="24"/>
              </w:rPr>
              <w:t>Programa:</w:t>
            </w:r>
          </w:p>
        </w:tc>
        <w:tc>
          <w:tcPr>
            <w:tcW w:w="6281" w:type="dxa"/>
            <w:vAlign w:val="center"/>
          </w:tcPr>
          <w:p w14:paraId="52BFE99E" w14:textId="77777777" w:rsidR="00363A44" w:rsidRPr="00E73CD7" w:rsidRDefault="32F8D8A4" w:rsidP="00CF3B9E">
            <w:pPr>
              <w:jc w:val="both"/>
              <w:rPr>
                <w:i/>
                <w:iCs/>
                <w:sz w:val="24"/>
                <w:szCs w:val="24"/>
                <w:highlight w:val="yellow"/>
              </w:rPr>
            </w:pPr>
            <w:r w:rsidRPr="00E73CD7">
              <w:rPr>
                <w:i/>
                <w:iCs/>
                <w:sz w:val="24"/>
                <w:szCs w:val="24"/>
                <w:highlight w:val="yellow"/>
              </w:rPr>
              <w:t>Incluir codificación y nombre del programa Plan Desarrollo Municipal</w:t>
            </w:r>
          </w:p>
        </w:tc>
      </w:tr>
    </w:tbl>
    <w:p w14:paraId="1231BE67" w14:textId="77777777" w:rsidR="00210927" w:rsidRPr="00E73CD7" w:rsidRDefault="00210927" w:rsidP="00CF3B9E">
      <w:pPr>
        <w:pStyle w:val="Prrafodelista"/>
        <w:tabs>
          <w:tab w:val="left" w:pos="2037"/>
          <w:tab w:val="left" w:pos="2038"/>
        </w:tabs>
        <w:ind w:left="0" w:firstLine="0"/>
        <w:jc w:val="both"/>
        <w:rPr>
          <w:b/>
          <w:sz w:val="24"/>
          <w:szCs w:val="24"/>
        </w:rPr>
      </w:pPr>
    </w:p>
    <w:p w14:paraId="36FEB5B0" w14:textId="77777777" w:rsidR="004B6826" w:rsidRPr="009A73E2" w:rsidRDefault="004B6826" w:rsidP="00CF3B9E">
      <w:pPr>
        <w:pStyle w:val="Prrafodelista"/>
        <w:tabs>
          <w:tab w:val="left" w:pos="2037"/>
          <w:tab w:val="left" w:pos="2038"/>
        </w:tabs>
        <w:ind w:left="0" w:firstLine="0"/>
        <w:jc w:val="both"/>
        <w:rPr>
          <w:b/>
        </w:rPr>
      </w:pPr>
    </w:p>
    <w:p w14:paraId="495BF8D9" w14:textId="77777777" w:rsidR="00F50A89" w:rsidRDefault="00F50A89" w:rsidP="00CF3B9E">
      <w:pPr>
        <w:jc w:val="both"/>
      </w:pPr>
    </w:p>
    <w:p w14:paraId="28B55CE8" w14:textId="1D91EB3D" w:rsidR="00737397" w:rsidRPr="00E73CD7" w:rsidRDefault="00737397" w:rsidP="007434FA">
      <w:pPr>
        <w:pStyle w:val="Ttulo2"/>
        <w:numPr>
          <w:ilvl w:val="1"/>
          <w:numId w:val="2"/>
        </w:numPr>
        <w:spacing w:before="0"/>
        <w:ind w:left="567" w:hanging="425"/>
        <w:jc w:val="both"/>
        <w:rPr>
          <w:rFonts w:ascii="Arial" w:hAnsi="Arial" w:cs="Arial"/>
          <w:b/>
          <w:bCs/>
          <w:color w:val="000000" w:themeColor="text1"/>
          <w:sz w:val="24"/>
          <w:szCs w:val="24"/>
        </w:rPr>
      </w:pPr>
      <w:bookmarkStart w:id="8" w:name="_Toc161930877"/>
      <w:r w:rsidRPr="00E73CD7">
        <w:rPr>
          <w:rFonts w:ascii="Arial" w:hAnsi="Arial" w:cs="Arial"/>
          <w:b/>
          <w:bCs/>
          <w:color w:val="000000" w:themeColor="text1"/>
          <w:sz w:val="24"/>
          <w:szCs w:val="24"/>
        </w:rPr>
        <w:t xml:space="preserve">IDENTIFICACIÓN DE LA NECESIDAD </w:t>
      </w:r>
      <w:r w:rsidR="00E13360" w:rsidRPr="00E73CD7">
        <w:rPr>
          <w:rFonts w:ascii="Arial" w:hAnsi="Arial" w:cs="Arial"/>
          <w:b/>
          <w:bCs/>
          <w:color w:val="000000" w:themeColor="text1"/>
          <w:sz w:val="24"/>
          <w:szCs w:val="24"/>
        </w:rPr>
        <w:t xml:space="preserve">Y </w:t>
      </w:r>
      <w:r w:rsidRPr="00E73CD7">
        <w:rPr>
          <w:rFonts w:ascii="Arial" w:hAnsi="Arial" w:cs="Arial"/>
          <w:b/>
          <w:bCs/>
          <w:color w:val="000000" w:themeColor="text1"/>
          <w:sz w:val="24"/>
          <w:szCs w:val="24"/>
        </w:rPr>
        <w:t>DESCRIPCIÓN DEL PROBLEMA</w:t>
      </w:r>
      <w:bookmarkEnd w:id="8"/>
    </w:p>
    <w:p w14:paraId="2CB99D5E" w14:textId="2ADE6A35" w:rsidR="051B14D6" w:rsidRPr="00E73CD7" w:rsidRDefault="051B14D6" w:rsidP="00CF3B9E">
      <w:pPr>
        <w:ind w:left="426"/>
        <w:jc w:val="both"/>
        <w:rPr>
          <w:sz w:val="24"/>
          <w:szCs w:val="24"/>
          <w:highlight w:val="yellow"/>
        </w:rPr>
      </w:pPr>
    </w:p>
    <w:p w14:paraId="35F7F7D5" w14:textId="6C3E47DB" w:rsidR="051B14D6" w:rsidRPr="00E73CD7" w:rsidRDefault="051B14D6" w:rsidP="00CF3B9E">
      <w:pPr>
        <w:ind w:left="426"/>
        <w:jc w:val="both"/>
        <w:rPr>
          <w:sz w:val="24"/>
          <w:szCs w:val="24"/>
          <w:highlight w:val="yellow"/>
        </w:rPr>
      </w:pPr>
    </w:p>
    <w:p w14:paraId="79905595" w14:textId="75722944" w:rsidR="6510497E" w:rsidRPr="00E73CD7" w:rsidRDefault="6510497E" w:rsidP="007434FA">
      <w:pPr>
        <w:pStyle w:val="Ttulo3"/>
        <w:numPr>
          <w:ilvl w:val="2"/>
          <w:numId w:val="2"/>
        </w:numPr>
        <w:spacing w:before="0"/>
        <w:ind w:left="1134" w:hanging="708"/>
        <w:jc w:val="both"/>
        <w:rPr>
          <w:rFonts w:ascii="Arial" w:hAnsi="Arial" w:cs="Arial"/>
          <w:b/>
          <w:bCs/>
          <w:color w:val="000000" w:themeColor="text1"/>
        </w:rPr>
      </w:pPr>
      <w:bookmarkStart w:id="9" w:name="_Toc161930878"/>
      <w:r w:rsidRPr="00E73CD7">
        <w:rPr>
          <w:rFonts w:ascii="Arial" w:hAnsi="Arial" w:cs="Arial"/>
          <w:b/>
          <w:bCs/>
          <w:color w:val="000000" w:themeColor="text1"/>
        </w:rPr>
        <w:t>Análisis del problema</w:t>
      </w:r>
      <w:bookmarkEnd w:id="9"/>
    </w:p>
    <w:p w14:paraId="3A1740BB" w14:textId="0D77AF8E" w:rsidR="0041255C" w:rsidRPr="0041255C" w:rsidRDefault="0041255C" w:rsidP="0041255C">
      <w:pPr>
        <w:spacing w:before="240" w:after="240"/>
        <w:jc w:val="both"/>
        <w:rPr>
          <w:sz w:val="24"/>
          <w:szCs w:val="24"/>
        </w:rPr>
      </w:pPr>
      <w:r w:rsidRPr="0041255C">
        <w:rPr>
          <w:sz w:val="24"/>
          <w:szCs w:val="24"/>
        </w:rPr>
        <w:t xml:space="preserve">En el municipio de </w:t>
      </w:r>
      <w:r w:rsidRPr="0041255C">
        <w:rPr>
          <w:sz w:val="24"/>
          <w:szCs w:val="24"/>
          <w:highlight w:val="yellow"/>
        </w:rPr>
        <w:t>XXX</w:t>
      </w:r>
      <w:r w:rsidRPr="0041255C">
        <w:rPr>
          <w:sz w:val="24"/>
          <w:szCs w:val="24"/>
        </w:rPr>
        <w:t xml:space="preserve"> se han implementado diferentes estrategias orientadas a la atención y protección de las</w:t>
      </w:r>
      <w:r>
        <w:rPr>
          <w:sz w:val="24"/>
          <w:szCs w:val="24"/>
        </w:rPr>
        <w:t xml:space="preserve"> personas mayores; sin embargo, </w:t>
      </w:r>
      <w:r w:rsidRPr="0041255C">
        <w:rPr>
          <w:sz w:val="24"/>
          <w:szCs w:val="24"/>
        </w:rPr>
        <w:t>las condiciones de la infraestructura existente han generado limitaciones para garantizar una atención integral a esta población.</w:t>
      </w:r>
    </w:p>
    <w:p w14:paraId="0EDE54C8" w14:textId="77777777" w:rsidR="0041255C" w:rsidRPr="0041255C" w:rsidRDefault="0041255C" w:rsidP="0041255C">
      <w:pPr>
        <w:spacing w:before="240" w:after="240"/>
        <w:jc w:val="both"/>
        <w:rPr>
          <w:sz w:val="24"/>
          <w:szCs w:val="24"/>
        </w:rPr>
      </w:pPr>
      <w:r w:rsidRPr="0041255C">
        <w:rPr>
          <w:sz w:val="24"/>
          <w:szCs w:val="24"/>
        </w:rPr>
        <w:t xml:space="preserve">La problemática se presenta debido a que los espacios destinados para el desarrollo de actividades dirigidas a las personas mayores resultan </w:t>
      </w:r>
      <w:r w:rsidRPr="0041255C">
        <w:rPr>
          <w:sz w:val="24"/>
          <w:szCs w:val="24"/>
          <w:highlight w:val="cyan"/>
        </w:rPr>
        <w:t>insuficientes o presentan condiciones físicas que limitan su adecuado funcionamiento</w:t>
      </w:r>
      <w:r w:rsidRPr="0041255C">
        <w:rPr>
          <w:sz w:val="24"/>
          <w:szCs w:val="24"/>
        </w:rPr>
        <w:t>. Esta situación se ha mantenido durante los últimos años y ha dificultado la ampliación de la cobertura de los programas y servicios institucionales.</w:t>
      </w:r>
    </w:p>
    <w:p w14:paraId="7385EA9E" w14:textId="1B9C1444" w:rsidR="00C11451" w:rsidRPr="0041255C" w:rsidRDefault="0041255C" w:rsidP="0041255C">
      <w:pPr>
        <w:spacing w:before="240" w:after="240"/>
        <w:jc w:val="both"/>
        <w:rPr>
          <w:color w:val="FF0000"/>
          <w:sz w:val="24"/>
          <w:szCs w:val="24"/>
        </w:rPr>
      </w:pPr>
      <w:r w:rsidRPr="0041255C">
        <w:rPr>
          <w:sz w:val="24"/>
          <w:szCs w:val="24"/>
        </w:rPr>
        <w:t>Como consecuencia, la población de personas mayores enfrenta barreras para acceder de manera oportuna a actividades de promoción del bienestar, integración comunitaria, recreaci</w:t>
      </w:r>
      <w:r>
        <w:rPr>
          <w:sz w:val="24"/>
          <w:szCs w:val="24"/>
        </w:rPr>
        <w:t>ón, acompañamiento y cuidado; situaciones que incrementan</w:t>
      </w:r>
      <w:r w:rsidRPr="0041255C">
        <w:rPr>
          <w:sz w:val="24"/>
          <w:szCs w:val="24"/>
        </w:rPr>
        <w:t xml:space="preserve"> al deterioro de sus condiciones fís</w:t>
      </w:r>
      <w:r>
        <w:rPr>
          <w:sz w:val="24"/>
          <w:szCs w:val="24"/>
        </w:rPr>
        <w:t>icas, mentales y emocionales, aumentando a su vez</w:t>
      </w:r>
      <w:r w:rsidRPr="0041255C">
        <w:rPr>
          <w:sz w:val="24"/>
          <w:szCs w:val="24"/>
        </w:rPr>
        <w:t xml:space="preserve"> los niveles de dependencia y vulnerabilidad social</w:t>
      </w:r>
      <w:r>
        <w:rPr>
          <w:sz w:val="24"/>
          <w:szCs w:val="24"/>
        </w:rPr>
        <w:t xml:space="preserve"> de dicha población.</w:t>
      </w:r>
    </w:p>
    <w:p w14:paraId="0FACE36F" w14:textId="77777777" w:rsidR="005F75A6" w:rsidRPr="00E73CD7" w:rsidRDefault="0B5A5648" w:rsidP="007434FA">
      <w:pPr>
        <w:pStyle w:val="Ttulo3"/>
        <w:numPr>
          <w:ilvl w:val="2"/>
          <w:numId w:val="2"/>
        </w:numPr>
        <w:spacing w:before="0"/>
        <w:ind w:left="1134" w:hanging="708"/>
        <w:jc w:val="both"/>
        <w:rPr>
          <w:rFonts w:ascii="Arial" w:hAnsi="Arial" w:cs="Arial"/>
          <w:b/>
          <w:bCs/>
          <w:color w:val="000000" w:themeColor="text1"/>
        </w:rPr>
      </w:pPr>
      <w:bookmarkStart w:id="10" w:name="_Toc161930879"/>
      <w:r w:rsidRPr="00E73CD7">
        <w:rPr>
          <w:rFonts w:ascii="Arial" w:hAnsi="Arial" w:cs="Arial"/>
          <w:b/>
          <w:bCs/>
          <w:color w:val="000000" w:themeColor="text1"/>
        </w:rPr>
        <w:t>Definición del problema central</w:t>
      </w:r>
      <w:bookmarkEnd w:id="10"/>
      <w:r w:rsidR="00BB3DA0" w:rsidRPr="00E73CD7">
        <w:rPr>
          <w:rFonts w:ascii="Arial" w:hAnsi="Arial" w:cs="Arial"/>
          <w:b/>
          <w:bCs/>
          <w:color w:val="000000" w:themeColor="text1"/>
        </w:rPr>
        <w:t>.</w:t>
      </w:r>
    </w:p>
    <w:p w14:paraId="04FEBE07" w14:textId="77777777" w:rsidR="00E73CD7" w:rsidRPr="00E73CD7" w:rsidRDefault="00E73CD7" w:rsidP="00E73CD7"/>
    <w:p w14:paraId="3A7EA1E2" w14:textId="5693F3D9" w:rsidR="00E73CD7" w:rsidRPr="00E73CD7" w:rsidRDefault="00E73CD7" w:rsidP="00E73CD7">
      <w:pPr>
        <w:rPr>
          <w:sz w:val="24"/>
          <w:szCs w:val="24"/>
        </w:rPr>
      </w:pPr>
      <w:r w:rsidRPr="00E73CD7">
        <w:rPr>
          <w:sz w:val="24"/>
          <w:szCs w:val="24"/>
        </w:rPr>
        <w:t xml:space="preserve">Limitaciones en el acceso a la atención integral de la población de personas mayores del municipio </w:t>
      </w:r>
      <w:r w:rsidRPr="00E73CD7">
        <w:rPr>
          <w:sz w:val="24"/>
          <w:szCs w:val="24"/>
          <w:highlight w:val="yellow"/>
        </w:rPr>
        <w:t>XXX</w:t>
      </w:r>
      <w:r w:rsidRPr="00E73CD7">
        <w:rPr>
          <w:sz w:val="24"/>
          <w:szCs w:val="24"/>
        </w:rPr>
        <w:t xml:space="preserve"> -  Antioquia</w:t>
      </w:r>
    </w:p>
    <w:p w14:paraId="1CD55C85" w14:textId="77777777" w:rsidR="005F75A6" w:rsidRPr="005F75A6" w:rsidRDefault="005F75A6" w:rsidP="005F75A6"/>
    <w:p w14:paraId="297076C0" w14:textId="769DBFD6" w:rsidR="005F75A6" w:rsidRPr="00E73CD7" w:rsidRDefault="005F75A6" w:rsidP="007434FA">
      <w:pPr>
        <w:pStyle w:val="Ttulo3"/>
        <w:numPr>
          <w:ilvl w:val="2"/>
          <w:numId w:val="2"/>
        </w:numPr>
        <w:spacing w:before="0"/>
        <w:ind w:left="1134" w:hanging="708"/>
        <w:jc w:val="both"/>
        <w:rPr>
          <w:rFonts w:ascii="Arial" w:hAnsi="Arial" w:cs="Arial"/>
          <w:b/>
          <w:bCs/>
          <w:color w:val="auto"/>
        </w:rPr>
      </w:pPr>
      <w:r w:rsidRPr="00E73CD7">
        <w:rPr>
          <w:rFonts w:ascii="Arial" w:eastAsia="Arial" w:hAnsi="Arial" w:cs="Arial"/>
          <w:b/>
          <w:iCs/>
          <w:color w:val="auto"/>
        </w:rPr>
        <w:t>Descripción de la situación existente con respecto al problema</w:t>
      </w:r>
    </w:p>
    <w:p w14:paraId="36385061" w14:textId="77777777" w:rsidR="005F75A6" w:rsidRPr="005F75A6" w:rsidRDefault="005F75A6" w:rsidP="005F75A6">
      <w:pPr>
        <w:jc w:val="both"/>
        <w:rPr>
          <w:sz w:val="24"/>
          <w:szCs w:val="24"/>
        </w:rPr>
      </w:pPr>
    </w:p>
    <w:p w14:paraId="1EFB92FE" w14:textId="18A17669" w:rsidR="005F75A6" w:rsidRPr="005F75A6" w:rsidRDefault="005F75A6" w:rsidP="005F75A6">
      <w:pPr>
        <w:jc w:val="both"/>
        <w:rPr>
          <w:iCs/>
          <w:sz w:val="24"/>
          <w:szCs w:val="24"/>
        </w:rPr>
      </w:pPr>
      <w:r w:rsidRPr="005F75A6">
        <w:rPr>
          <w:iCs/>
          <w:sz w:val="24"/>
          <w:szCs w:val="24"/>
        </w:rPr>
        <w:t>La población de personas mayor</w:t>
      </w:r>
      <w:r>
        <w:rPr>
          <w:iCs/>
          <w:sz w:val="24"/>
          <w:szCs w:val="24"/>
        </w:rPr>
        <w:t xml:space="preserve">es del municipio </w:t>
      </w:r>
      <w:r w:rsidRPr="005F75A6">
        <w:rPr>
          <w:iCs/>
          <w:sz w:val="24"/>
          <w:szCs w:val="24"/>
          <w:highlight w:val="yellow"/>
        </w:rPr>
        <w:t>XXX</w:t>
      </w:r>
      <w:r w:rsidRPr="005F75A6">
        <w:rPr>
          <w:iCs/>
          <w:sz w:val="24"/>
          <w:szCs w:val="24"/>
        </w:rPr>
        <w:t xml:space="preserve"> se ve afectada por limitaciones en el acceso a programas y servicios de atención integral, situación que se relaciona con la insuficiencia de infraestructura físic</w:t>
      </w:r>
      <w:r>
        <w:rPr>
          <w:iCs/>
          <w:sz w:val="24"/>
          <w:szCs w:val="24"/>
        </w:rPr>
        <w:t>a disponible para su atención</w:t>
      </w:r>
      <w:r w:rsidR="00E4517C">
        <w:rPr>
          <w:iCs/>
          <w:sz w:val="24"/>
          <w:szCs w:val="24"/>
        </w:rPr>
        <w:t>, lo que restringe a su vez</w:t>
      </w:r>
      <w:r w:rsidRPr="005F75A6">
        <w:rPr>
          <w:iCs/>
          <w:sz w:val="24"/>
          <w:szCs w:val="24"/>
        </w:rPr>
        <w:t xml:space="preserve"> la cobertura de las intervenciones institucionales y limitan la posibilidad de desarrollar actividades orientadas a su bienestar y protección.</w:t>
      </w:r>
    </w:p>
    <w:p w14:paraId="3442EBDF" w14:textId="77777777" w:rsidR="005F75A6" w:rsidRPr="005F75A6" w:rsidRDefault="005F75A6" w:rsidP="005F75A6">
      <w:pPr>
        <w:jc w:val="both"/>
        <w:rPr>
          <w:iCs/>
          <w:sz w:val="24"/>
          <w:szCs w:val="24"/>
        </w:rPr>
      </w:pPr>
    </w:p>
    <w:p w14:paraId="4F4F31DD" w14:textId="51876F3C" w:rsidR="005F75A6" w:rsidRPr="005F75A6" w:rsidRDefault="005F75A6" w:rsidP="005F75A6">
      <w:pPr>
        <w:jc w:val="both"/>
        <w:rPr>
          <w:iCs/>
          <w:sz w:val="24"/>
          <w:szCs w:val="24"/>
        </w:rPr>
      </w:pPr>
      <w:r w:rsidRPr="005F75A6">
        <w:rPr>
          <w:iCs/>
          <w:sz w:val="24"/>
          <w:szCs w:val="24"/>
        </w:rPr>
        <w:t>Entre las principales consecuencias de esta problemática se encuentran el deterioro de las condiciones físicas, mentales y emocionales de las personas mayores, el incremento de su vulnerabilidad social y económica, la pérdida progresiva de autonomía y la dis</w:t>
      </w:r>
      <w:r w:rsidR="00E4517C">
        <w:rPr>
          <w:iCs/>
          <w:sz w:val="24"/>
          <w:szCs w:val="24"/>
        </w:rPr>
        <w:t xml:space="preserve">minución de su calidad de vida. Esta </w:t>
      </w:r>
      <w:r w:rsidR="002C0D29">
        <w:rPr>
          <w:iCs/>
          <w:sz w:val="24"/>
          <w:szCs w:val="24"/>
        </w:rPr>
        <w:t>situación</w:t>
      </w:r>
      <w:r w:rsidRPr="005F75A6">
        <w:rPr>
          <w:iCs/>
          <w:sz w:val="24"/>
          <w:szCs w:val="24"/>
        </w:rPr>
        <w:t xml:space="preserve"> afecta a las personas mayores residentes en el municipio, tanto en el área urbana como rural, especialmente a aquellas que se encuentran en condiciones de vulnerabilidad socioeconómica y que dependen de la oferta institucional para acceder a servicios de atención y acompañamiento.</w:t>
      </w:r>
    </w:p>
    <w:p w14:paraId="2C38BAC9" w14:textId="77777777" w:rsidR="005F75A6" w:rsidRPr="005F75A6" w:rsidRDefault="005F75A6" w:rsidP="005F75A6">
      <w:pPr>
        <w:jc w:val="both"/>
        <w:rPr>
          <w:iCs/>
          <w:sz w:val="24"/>
          <w:szCs w:val="24"/>
        </w:rPr>
      </w:pPr>
    </w:p>
    <w:p w14:paraId="17628026" w14:textId="77777777" w:rsidR="005F75A6" w:rsidRPr="005F75A6" w:rsidRDefault="005F75A6" w:rsidP="005F75A6">
      <w:pPr>
        <w:jc w:val="both"/>
        <w:rPr>
          <w:iCs/>
          <w:sz w:val="24"/>
          <w:szCs w:val="24"/>
        </w:rPr>
      </w:pPr>
      <w:r w:rsidRPr="005F75A6">
        <w:rPr>
          <w:iCs/>
          <w:sz w:val="24"/>
          <w:szCs w:val="24"/>
        </w:rPr>
        <w:t xml:space="preserve">Durante los últimos años, la administración municipal ha desarrollado acciones dirigidas al fortalecimiento de los programas para personas mayores; sin embargo, </w:t>
      </w:r>
      <w:r w:rsidRPr="005F75A6">
        <w:rPr>
          <w:iCs/>
          <w:sz w:val="24"/>
          <w:szCs w:val="24"/>
        </w:rPr>
        <w:lastRenderedPageBreak/>
        <w:t>las limitaciones de infraestructura han dificultado ampliar su cobertura y garantizar condiciones adecuadas para la prestación de los servicios. Esta situación genera implicaciones sociales relacionadas con el bienestar y la inclusión de la población beneficiaria, económicas por la necesidad de destinar mayores recursos para atender problemáticas asociadas al deterioro de sus condiciones de vida, y administrativas debido a las restricciones institucionales para responder a la demanda existente.</w:t>
      </w:r>
    </w:p>
    <w:p w14:paraId="38DADE17" w14:textId="77777777" w:rsidR="005F75A6" w:rsidRPr="005F75A6" w:rsidRDefault="005F75A6" w:rsidP="005F75A6">
      <w:pPr>
        <w:jc w:val="both"/>
        <w:rPr>
          <w:iCs/>
          <w:sz w:val="24"/>
          <w:szCs w:val="24"/>
        </w:rPr>
      </w:pPr>
    </w:p>
    <w:p w14:paraId="6BD18F9B" w14:textId="058264D7" w:rsidR="00F840ED" w:rsidRDefault="005F75A6" w:rsidP="005F75A6">
      <w:pPr>
        <w:jc w:val="both"/>
        <w:rPr>
          <w:iCs/>
          <w:sz w:val="24"/>
          <w:szCs w:val="24"/>
        </w:rPr>
      </w:pPr>
      <w:r w:rsidRPr="005F75A6">
        <w:rPr>
          <w:iCs/>
          <w:sz w:val="24"/>
          <w:szCs w:val="24"/>
        </w:rPr>
        <w:t>En este contexto, la principal dificultad para enfrentar el problema radica en la insuficiencia de recursos destinados al fortalecimiento de la infraestructura física requerida para la atención integral de las personas mayores, situación que limita la capa</w:t>
      </w:r>
      <w:r w:rsidR="00E4517C">
        <w:rPr>
          <w:iCs/>
          <w:sz w:val="24"/>
          <w:szCs w:val="24"/>
        </w:rPr>
        <w:t>cidad del municipio</w:t>
      </w:r>
      <w:r w:rsidRPr="005F75A6">
        <w:rPr>
          <w:iCs/>
          <w:sz w:val="24"/>
          <w:szCs w:val="24"/>
        </w:rPr>
        <w:t xml:space="preserve"> para implementar sol</w:t>
      </w:r>
      <w:r w:rsidR="00D73D70">
        <w:rPr>
          <w:iCs/>
          <w:sz w:val="24"/>
          <w:szCs w:val="24"/>
        </w:rPr>
        <w:t>uciones oportunas y sostenibles; es por ello, que d</w:t>
      </w:r>
      <w:r w:rsidR="00E4517C" w:rsidRPr="005F75A6">
        <w:rPr>
          <w:iCs/>
          <w:sz w:val="24"/>
          <w:szCs w:val="24"/>
        </w:rPr>
        <w:t>e no intervenirse oportunamente, estas situaciones podrían profundizarse, aumentando la demanda de servicios asistenciales y reduciendo las oportunidades de participación e inclusión social de esta población.</w:t>
      </w:r>
    </w:p>
    <w:p w14:paraId="121BB75C" w14:textId="77777777" w:rsidR="00E4517C" w:rsidRDefault="00E4517C" w:rsidP="005F75A6">
      <w:pPr>
        <w:jc w:val="both"/>
        <w:rPr>
          <w:sz w:val="24"/>
          <w:szCs w:val="24"/>
        </w:rPr>
      </w:pPr>
    </w:p>
    <w:p w14:paraId="1DA860FE" w14:textId="77777777" w:rsidR="002F6331" w:rsidRPr="005F75A6" w:rsidRDefault="002F6331" w:rsidP="005F75A6">
      <w:pPr>
        <w:jc w:val="both"/>
        <w:rPr>
          <w:sz w:val="24"/>
          <w:szCs w:val="24"/>
        </w:rPr>
      </w:pPr>
    </w:p>
    <w:p w14:paraId="0A011012" w14:textId="77777777" w:rsidR="00322139" w:rsidRPr="002F6331" w:rsidRDefault="7A98D098" w:rsidP="007434FA">
      <w:pPr>
        <w:pStyle w:val="Ttulo3"/>
        <w:numPr>
          <w:ilvl w:val="2"/>
          <w:numId w:val="2"/>
        </w:numPr>
        <w:spacing w:before="0"/>
        <w:ind w:left="1134" w:hanging="708"/>
        <w:jc w:val="both"/>
        <w:rPr>
          <w:rFonts w:ascii="Arial" w:hAnsi="Arial" w:cs="Arial"/>
          <w:b/>
          <w:bCs/>
          <w:color w:val="000000" w:themeColor="text1"/>
        </w:rPr>
      </w:pPr>
      <w:bookmarkStart w:id="11" w:name="_Toc161930880"/>
      <w:r w:rsidRPr="002F6331">
        <w:rPr>
          <w:rFonts w:ascii="Arial" w:hAnsi="Arial" w:cs="Arial"/>
          <w:b/>
          <w:bCs/>
          <w:color w:val="000000" w:themeColor="text1"/>
        </w:rPr>
        <w:t>Árbol de problemas</w:t>
      </w:r>
      <w:bookmarkEnd w:id="11"/>
    </w:p>
    <w:p w14:paraId="238601FE" w14:textId="700C5ACD" w:rsidR="00322139" w:rsidRPr="009A73E2" w:rsidRDefault="00322139" w:rsidP="00CF3B9E">
      <w:pPr>
        <w:rPr>
          <w:i/>
          <w:iCs/>
          <w:color w:val="808080" w:themeColor="background1" w:themeShade="80"/>
        </w:rPr>
      </w:pPr>
    </w:p>
    <w:p w14:paraId="0A1D186D" w14:textId="28888613" w:rsidR="051B14D6" w:rsidRDefault="002F6331" w:rsidP="00CF3B9E">
      <w:pPr>
        <w:pStyle w:val="Prrafodelista"/>
        <w:tabs>
          <w:tab w:val="left" w:pos="2037"/>
          <w:tab w:val="left" w:pos="2038"/>
        </w:tabs>
        <w:ind w:left="0" w:firstLine="0"/>
        <w:jc w:val="both"/>
        <w:rPr>
          <w:b/>
          <w:bCs/>
          <w:color w:val="808080" w:themeColor="background1" w:themeShade="80"/>
        </w:rPr>
      </w:pPr>
      <w:r>
        <w:rPr>
          <w:noProof/>
          <w:lang w:val="es-CO" w:eastAsia="es-CO"/>
        </w:rPr>
        <w:drawing>
          <wp:anchor distT="0" distB="0" distL="114300" distR="114300" simplePos="0" relativeHeight="251659265" behindDoc="1" locked="0" layoutInCell="1" allowOverlap="1" wp14:anchorId="5B21AFB0" wp14:editId="188C4ACA">
            <wp:simplePos x="0" y="0"/>
            <wp:positionH relativeFrom="column">
              <wp:posOffset>-382270</wp:posOffset>
            </wp:positionH>
            <wp:positionV relativeFrom="paragraph">
              <wp:posOffset>18415</wp:posOffset>
            </wp:positionV>
            <wp:extent cx="5972175" cy="3114675"/>
            <wp:effectExtent l="0" t="0" r="9525" b="9525"/>
            <wp:wrapTight wrapText="bothSides">
              <wp:wrapPolygon edited="0">
                <wp:start x="0" y="0"/>
                <wp:lineTo x="0" y="21534"/>
                <wp:lineTo x="21566" y="21534"/>
                <wp:lineTo x="2156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72175" cy="3114675"/>
                    </a:xfrm>
                    <a:prstGeom prst="rect">
                      <a:avLst/>
                    </a:prstGeom>
                  </pic:spPr>
                </pic:pic>
              </a:graphicData>
            </a:graphic>
            <wp14:sizeRelH relativeFrom="page">
              <wp14:pctWidth>0</wp14:pctWidth>
            </wp14:sizeRelH>
            <wp14:sizeRelV relativeFrom="page">
              <wp14:pctHeight>0</wp14:pctHeight>
            </wp14:sizeRelV>
          </wp:anchor>
        </w:drawing>
      </w:r>
      <w:r w:rsidRPr="002F6331">
        <w:rPr>
          <w:noProof/>
          <w:lang w:val="es-CO" w:eastAsia="es-CO"/>
        </w:rPr>
        <w:t xml:space="preserve"> </w:t>
      </w:r>
    </w:p>
    <w:p w14:paraId="325850E3" w14:textId="167C3EF1" w:rsidR="051B14D6" w:rsidRPr="00042A3C" w:rsidRDefault="00042A3C" w:rsidP="002F6331">
      <w:pPr>
        <w:jc w:val="right"/>
        <w:rPr>
          <w:sz w:val="18"/>
        </w:rPr>
      </w:pPr>
      <w:r w:rsidRPr="00042A3C">
        <w:rPr>
          <w:sz w:val="18"/>
        </w:rPr>
        <w:t>Fuente: elaboración propia</w:t>
      </w:r>
    </w:p>
    <w:p w14:paraId="4BD253DE" w14:textId="66AB15F6" w:rsidR="051B14D6" w:rsidRDefault="051B14D6" w:rsidP="00CF3B9E">
      <w:pPr>
        <w:rPr>
          <w:highlight w:val="yellow"/>
        </w:rPr>
      </w:pPr>
    </w:p>
    <w:p w14:paraId="0F990FE6" w14:textId="1942C1E7" w:rsidR="003B7521" w:rsidRDefault="003B7521" w:rsidP="00CF3B9E">
      <w:pPr>
        <w:rPr>
          <w:highlight w:val="yellow"/>
        </w:rPr>
      </w:pPr>
    </w:p>
    <w:p w14:paraId="089E3BB8" w14:textId="77777777" w:rsidR="00322139" w:rsidRPr="002620D8" w:rsidRDefault="7A98D098" w:rsidP="007434FA">
      <w:pPr>
        <w:pStyle w:val="Ttulo3"/>
        <w:numPr>
          <w:ilvl w:val="2"/>
          <w:numId w:val="2"/>
        </w:numPr>
        <w:spacing w:before="0"/>
        <w:ind w:left="1134" w:hanging="708"/>
        <w:jc w:val="both"/>
        <w:rPr>
          <w:rFonts w:ascii="Arial" w:hAnsi="Arial" w:cs="Arial"/>
          <w:b/>
          <w:bCs/>
          <w:color w:val="000000" w:themeColor="text1"/>
        </w:rPr>
      </w:pPr>
      <w:bookmarkStart w:id="12" w:name="_Toc161930882"/>
      <w:r w:rsidRPr="002620D8">
        <w:rPr>
          <w:rFonts w:ascii="Arial" w:hAnsi="Arial" w:cs="Arial"/>
          <w:b/>
          <w:bCs/>
          <w:color w:val="000000" w:themeColor="text1"/>
        </w:rPr>
        <w:t>Magnitud actual del problema e indicadores de referencia</w:t>
      </w:r>
      <w:bookmarkEnd w:id="12"/>
    </w:p>
    <w:p w14:paraId="58141EAD" w14:textId="77777777" w:rsidR="001743F0" w:rsidRDefault="001743F0" w:rsidP="001743F0"/>
    <w:p w14:paraId="16E9B382" w14:textId="48DA0EB0" w:rsidR="001743F0" w:rsidRPr="001743F0" w:rsidRDefault="001743F0" w:rsidP="001743F0">
      <w:pPr>
        <w:jc w:val="both"/>
        <w:rPr>
          <w:sz w:val="24"/>
          <w:szCs w:val="24"/>
        </w:rPr>
      </w:pPr>
      <w:r w:rsidRPr="001743F0">
        <w:rPr>
          <w:sz w:val="24"/>
          <w:szCs w:val="24"/>
        </w:rPr>
        <w:t xml:space="preserve">La magnitud del problema está determinada por las limitaciones que presenta la </w:t>
      </w:r>
      <w:r w:rsidRPr="001743F0">
        <w:rPr>
          <w:sz w:val="24"/>
          <w:szCs w:val="24"/>
        </w:rPr>
        <w:lastRenderedPageBreak/>
        <w:t xml:space="preserve">infraestructura destinada a la atención integral de las personas mayores en el municipio de </w:t>
      </w:r>
      <w:r w:rsidRPr="001743F0">
        <w:rPr>
          <w:sz w:val="24"/>
          <w:szCs w:val="24"/>
          <w:highlight w:val="yellow"/>
        </w:rPr>
        <w:t>XXX</w:t>
      </w:r>
      <w:r w:rsidRPr="001743F0">
        <w:rPr>
          <w:sz w:val="24"/>
          <w:szCs w:val="24"/>
        </w:rPr>
        <w:t>, situación que afecta la cobertura y calidad de los programas y servicios dirigidos a esta población.</w:t>
      </w:r>
    </w:p>
    <w:p w14:paraId="1E9841D8" w14:textId="77777777" w:rsidR="001743F0" w:rsidRDefault="001743F0" w:rsidP="001743F0"/>
    <w:p w14:paraId="2068B105" w14:textId="5C4054F6" w:rsidR="002620D8" w:rsidRPr="009251B7" w:rsidRDefault="002620D8" w:rsidP="001743F0">
      <w:pPr>
        <w:jc w:val="both"/>
        <w:rPr>
          <w:b/>
          <w:color w:val="EE0000"/>
          <w:sz w:val="24"/>
          <w:szCs w:val="24"/>
        </w:rPr>
      </w:pPr>
      <w:r w:rsidRPr="009251B7">
        <w:rPr>
          <w:b/>
          <w:color w:val="EE0000"/>
          <w:sz w:val="24"/>
          <w:szCs w:val="24"/>
        </w:rPr>
        <w:t xml:space="preserve">Elegir la magnitud que le aplique </w:t>
      </w:r>
    </w:p>
    <w:p w14:paraId="6B5BCEC0" w14:textId="77777777" w:rsidR="002620D8" w:rsidRPr="002620D8" w:rsidRDefault="002620D8" w:rsidP="001743F0">
      <w:pPr>
        <w:jc w:val="both"/>
        <w:rPr>
          <w:b/>
          <w:sz w:val="24"/>
          <w:szCs w:val="24"/>
          <w:highlight w:val="cyan"/>
        </w:rPr>
      </w:pPr>
    </w:p>
    <w:p w14:paraId="44D63685" w14:textId="4AE50640" w:rsidR="009B3649" w:rsidRDefault="002620D8" w:rsidP="001743F0">
      <w:pPr>
        <w:jc w:val="both"/>
        <w:rPr>
          <w:sz w:val="24"/>
          <w:szCs w:val="24"/>
          <w:highlight w:val="cyan"/>
        </w:rPr>
      </w:pPr>
      <w:r w:rsidRPr="009B3649">
        <w:rPr>
          <w:sz w:val="24"/>
          <w:szCs w:val="24"/>
          <w:highlight w:val="cyan"/>
        </w:rPr>
        <w:t xml:space="preserve">Construcción del </w:t>
      </w:r>
      <w:r w:rsidR="00FE026C">
        <w:rPr>
          <w:sz w:val="24"/>
          <w:szCs w:val="24"/>
          <w:highlight w:val="cyan"/>
        </w:rPr>
        <w:t xml:space="preserve">CPSAM </w:t>
      </w:r>
      <w:r w:rsidR="00E32B84">
        <w:rPr>
          <w:sz w:val="24"/>
          <w:szCs w:val="24"/>
          <w:highlight w:val="cyan"/>
        </w:rPr>
        <w:t>o</w:t>
      </w:r>
      <w:r w:rsidR="00FE026C">
        <w:rPr>
          <w:sz w:val="24"/>
          <w:szCs w:val="24"/>
          <w:highlight w:val="cyan"/>
        </w:rPr>
        <w:t xml:space="preserve"> </w:t>
      </w:r>
      <w:r w:rsidRPr="009B3649">
        <w:rPr>
          <w:sz w:val="24"/>
          <w:szCs w:val="24"/>
          <w:highlight w:val="cyan"/>
        </w:rPr>
        <w:t>Centro Vida</w:t>
      </w:r>
      <w:r w:rsidR="00FE026C">
        <w:rPr>
          <w:sz w:val="24"/>
          <w:szCs w:val="24"/>
          <w:highlight w:val="cyan"/>
        </w:rPr>
        <w:t>/Día</w:t>
      </w:r>
    </w:p>
    <w:p w14:paraId="66A3DD77" w14:textId="68F656CC" w:rsidR="001743F0" w:rsidRPr="009B3649" w:rsidRDefault="001743F0" w:rsidP="001743F0">
      <w:pPr>
        <w:jc w:val="both"/>
        <w:rPr>
          <w:sz w:val="24"/>
          <w:szCs w:val="24"/>
          <w:highlight w:val="cyan"/>
        </w:rPr>
      </w:pPr>
      <w:r w:rsidRPr="001743F0">
        <w:rPr>
          <w:sz w:val="24"/>
          <w:szCs w:val="24"/>
          <w:highlight w:val="cyan"/>
        </w:rPr>
        <w:t>Actualmente el municipio no cuenta con un Centro Día/Vida para la atención integral de las personas mayores, por lo que el 100% de esta población carece de un espacio adecuado para el desarrollo de programas de bienestar, recreación, integración social y atención especializada.</w:t>
      </w:r>
    </w:p>
    <w:p w14:paraId="6C4A20B9" w14:textId="77777777" w:rsidR="001743F0" w:rsidRDefault="001743F0" w:rsidP="001743F0">
      <w:pPr>
        <w:jc w:val="both"/>
        <w:rPr>
          <w:sz w:val="24"/>
          <w:szCs w:val="24"/>
        </w:rPr>
      </w:pPr>
    </w:p>
    <w:p w14:paraId="45971642" w14:textId="77777777" w:rsidR="005D29FF" w:rsidRPr="009251B7" w:rsidRDefault="007C42C9" w:rsidP="005D29FF">
      <w:pPr>
        <w:jc w:val="both"/>
        <w:rPr>
          <w:b/>
          <w:color w:val="EE0000"/>
          <w:sz w:val="24"/>
          <w:szCs w:val="24"/>
        </w:rPr>
      </w:pPr>
      <w:r>
        <w:rPr>
          <w:sz w:val="24"/>
          <w:szCs w:val="24"/>
          <w:highlight w:val="cyan"/>
        </w:rPr>
        <w:t>Adecuaciones para</w:t>
      </w:r>
      <w:r w:rsidR="002620D8" w:rsidRPr="009B3649">
        <w:rPr>
          <w:sz w:val="24"/>
          <w:szCs w:val="24"/>
          <w:highlight w:val="cyan"/>
        </w:rPr>
        <w:t xml:space="preserve"> el </w:t>
      </w:r>
      <w:r w:rsidR="00FE026C">
        <w:rPr>
          <w:sz w:val="24"/>
          <w:szCs w:val="24"/>
          <w:highlight w:val="cyan"/>
        </w:rPr>
        <w:t xml:space="preserve">CPSAM </w:t>
      </w:r>
      <w:r w:rsidR="00E32B84">
        <w:rPr>
          <w:sz w:val="24"/>
          <w:szCs w:val="24"/>
          <w:highlight w:val="cyan"/>
        </w:rPr>
        <w:t>o</w:t>
      </w:r>
      <w:r w:rsidR="00FE026C">
        <w:rPr>
          <w:sz w:val="24"/>
          <w:szCs w:val="24"/>
          <w:highlight w:val="cyan"/>
        </w:rPr>
        <w:t xml:space="preserve"> </w:t>
      </w:r>
      <w:r w:rsidR="002620D8" w:rsidRPr="009B3649">
        <w:rPr>
          <w:sz w:val="24"/>
          <w:szCs w:val="24"/>
          <w:highlight w:val="cyan"/>
        </w:rPr>
        <w:t>Centro Vida</w:t>
      </w:r>
      <w:r w:rsidR="00FE026C">
        <w:rPr>
          <w:sz w:val="24"/>
          <w:szCs w:val="24"/>
          <w:highlight w:val="cyan"/>
        </w:rPr>
        <w:t>/</w:t>
      </w:r>
      <w:proofErr w:type="gramStart"/>
      <w:r w:rsidR="00FE026C">
        <w:rPr>
          <w:sz w:val="24"/>
          <w:szCs w:val="24"/>
          <w:highlight w:val="cyan"/>
        </w:rPr>
        <w:t>Día</w:t>
      </w:r>
      <w:r w:rsidR="005D29FF">
        <w:rPr>
          <w:b/>
          <w:color w:val="EE0000"/>
          <w:sz w:val="24"/>
          <w:szCs w:val="24"/>
        </w:rPr>
        <w:t>(</w:t>
      </w:r>
      <w:proofErr w:type="gramEnd"/>
      <w:r w:rsidR="005D29FF">
        <w:rPr>
          <w:b/>
          <w:color w:val="EE0000"/>
          <w:sz w:val="24"/>
          <w:szCs w:val="24"/>
        </w:rPr>
        <w:t>que porcentaje de la infraestructura está comprometida)</w:t>
      </w:r>
    </w:p>
    <w:p w14:paraId="2A45568E" w14:textId="25A736BC" w:rsidR="002620D8" w:rsidRPr="009B3649" w:rsidRDefault="002620D8" w:rsidP="001743F0">
      <w:pPr>
        <w:jc w:val="both"/>
        <w:rPr>
          <w:sz w:val="24"/>
          <w:szCs w:val="24"/>
          <w:highlight w:val="cyan"/>
        </w:rPr>
      </w:pPr>
    </w:p>
    <w:p w14:paraId="72D63DC2" w14:textId="0B650973" w:rsidR="001743F0" w:rsidRDefault="001743F0" w:rsidP="001743F0">
      <w:pPr>
        <w:jc w:val="both"/>
        <w:rPr>
          <w:sz w:val="24"/>
          <w:szCs w:val="24"/>
        </w:rPr>
      </w:pPr>
      <w:r w:rsidRPr="002620D8">
        <w:rPr>
          <w:sz w:val="24"/>
          <w:szCs w:val="24"/>
          <w:highlight w:val="cyan"/>
        </w:rPr>
        <w:t xml:space="preserve">Según el diagnóstico técnico realizado </w:t>
      </w:r>
      <w:r w:rsidR="002620D8" w:rsidRPr="002620D8">
        <w:rPr>
          <w:sz w:val="24"/>
          <w:szCs w:val="24"/>
          <w:highlight w:val="cyan"/>
        </w:rPr>
        <w:t xml:space="preserve">se </w:t>
      </w:r>
      <w:r w:rsidRPr="002620D8">
        <w:rPr>
          <w:sz w:val="24"/>
          <w:szCs w:val="24"/>
          <w:highlight w:val="cyan"/>
        </w:rPr>
        <w:t xml:space="preserve">evidenció que el </w:t>
      </w:r>
      <w:r w:rsidRPr="005D29FF">
        <w:rPr>
          <w:color w:val="FF0000"/>
          <w:sz w:val="24"/>
          <w:szCs w:val="24"/>
          <w:highlight w:val="cyan"/>
        </w:rPr>
        <w:t>XX%</w:t>
      </w:r>
      <w:r w:rsidR="002620D8" w:rsidRPr="002620D8">
        <w:rPr>
          <w:sz w:val="24"/>
          <w:szCs w:val="24"/>
          <w:highlight w:val="cyan"/>
        </w:rPr>
        <w:t xml:space="preserve"> de la infraestructura </w:t>
      </w:r>
      <w:r w:rsidR="009006D3" w:rsidRPr="002620D8">
        <w:rPr>
          <w:sz w:val="24"/>
          <w:szCs w:val="24"/>
          <w:highlight w:val="cyan"/>
        </w:rPr>
        <w:t>del Centro</w:t>
      </w:r>
      <w:r w:rsidR="002620D8" w:rsidRPr="002620D8">
        <w:rPr>
          <w:sz w:val="24"/>
          <w:szCs w:val="24"/>
          <w:highlight w:val="cyan"/>
        </w:rPr>
        <w:t xml:space="preserve"> Día/Vida </w:t>
      </w:r>
      <w:r w:rsidRPr="002620D8">
        <w:rPr>
          <w:sz w:val="24"/>
          <w:szCs w:val="24"/>
          <w:highlight w:val="cyan"/>
        </w:rPr>
        <w:t>presenta condiciones de deterioro, afectaciones estructurales, deficiencias locativas o limitaciones de accesibilidad, generando riesgos para los usuarios y restringiendo el adecuado desarrollo de las actividades institucionales</w:t>
      </w:r>
    </w:p>
    <w:p w14:paraId="362966C5" w14:textId="77777777" w:rsidR="009B3649" w:rsidRDefault="009B3649" w:rsidP="001743F0">
      <w:pPr>
        <w:jc w:val="both"/>
        <w:rPr>
          <w:sz w:val="24"/>
          <w:szCs w:val="24"/>
        </w:rPr>
      </w:pPr>
    </w:p>
    <w:p w14:paraId="4839A226" w14:textId="59DFC899" w:rsidR="009B3649" w:rsidRPr="009B3649" w:rsidRDefault="009B3649" w:rsidP="001743F0">
      <w:pPr>
        <w:jc w:val="both"/>
        <w:rPr>
          <w:sz w:val="24"/>
          <w:szCs w:val="24"/>
          <w:highlight w:val="cyan"/>
        </w:rPr>
      </w:pPr>
      <w:r w:rsidRPr="009B3649">
        <w:rPr>
          <w:sz w:val="24"/>
          <w:szCs w:val="24"/>
          <w:highlight w:val="cyan"/>
        </w:rPr>
        <w:t>Ampliación del</w:t>
      </w:r>
      <w:r w:rsidR="009006D3">
        <w:rPr>
          <w:sz w:val="24"/>
          <w:szCs w:val="24"/>
          <w:highlight w:val="cyan"/>
        </w:rPr>
        <w:t xml:space="preserve"> CPSAM</w:t>
      </w:r>
      <w:r w:rsidRPr="009B3649">
        <w:rPr>
          <w:sz w:val="24"/>
          <w:szCs w:val="24"/>
          <w:highlight w:val="cyan"/>
        </w:rPr>
        <w:t xml:space="preserve"> </w:t>
      </w:r>
      <w:r w:rsidR="00E32B84">
        <w:rPr>
          <w:sz w:val="24"/>
          <w:szCs w:val="24"/>
          <w:highlight w:val="cyan"/>
        </w:rPr>
        <w:t xml:space="preserve">o </w:t>
      </w:r>
      <w:r w:rsidRPr="009B3649">
        <w:rPr>
          <w:sz w:val="24"/>
          <w:szCs w:val="24"/>
          <w:highlight w:val="cyan"/>
        </w:rPr>
        <w:t>Centro Vida</w:t>
      </w:r>
      <w:r w:rsidR="00E32B84">
        <w:rPr>
          <w:sz w:val="24"/>
          <w:szCs w:val="24"/>
          <w:highlight w:val="cyan"/>
        </w:rPr>
        <w:t>/Día</w:t>
      </w:r>
    </w:p>
    <w:p w14:paraId="6D5872F3" w14:textId="46640F82" w:rsidR="009B3649" w:rsidRPr="009B3649" w:rsidRDefault="009B3649" w:rsidP="001743F0">
      <w:pPr>
        <w:jc w:val="both"/>
        <w:rPr>
          <w:sz w:val="24"/>
          <w:szCs w:val="24"/>
        </w:rPr>
      </w:pPr>
      <w:r w:rsidRPr="009B3649">
        <w:rPr>
          <w:sz w:val="24"/>
          <w:szCs w:val="24"/>
          <w:highlight w:val="cyan"/>
        </w:rPr>
        <w:t xml:space="preserve">Según el diagnóstico realizado, la infraestructura existente presenta limitaciones de capacidad que impiden la vinculación de la totalidad de la población </w:t>
      </w:r>
      <w:r w:rsidR="00E32B84" w:rsidRPr="009B3649">
        <w:rPr>
          <w:sz w:val="24"/>
          <w:szCs w:val="24"/>
          <w:highlight w:val="cyan"/>
        </w:rPr>
        <w:t>objetivo, aproximadamente</w:t>
      </w:r>
      <w:r w:rsidRPr="009B3649">
        <w:rPr>
          <w:sz w:val="24"/>
          <w:szCs w:val="24"/>
          <w:highlight w:val="cyan"/>
        </w:rPr>
        <w:t xml:space="preserve"> </w:t>
      </w:r>
      <w:r w:rsidRPr="005D29FF">
        <w:rPr>
          <w:color w:val="FF0000"/>
          <w:sz w:val="24"/>
          <w:szCs w:val="24"/>
          <w:highlight w:val="cyan"/>
        </w:rPr>
        <w:t xml:space="preserve">XX </w:t>
      </w:r>
      <w:r w:rsidRPr="009B3649">
        <w:rPr>
          <w:sz w:val="24"/>
          <w:szCs w:val="24"/>
          <w:highlight w:val="cyan"/>
        </w:rPr>
        <w:t xml:space="preserve">personas mayores, equivalentes al </w:t>
      </w:r>
      <w:r w:rsidRPr="005D29FF">
        <w:rPr>
          <w:color w:val="FF0000"/>
          <w:sz w:val="24"/>
          <w:szCs w:val="24"/>
          <w:highlight w:val="cyan"/>
        </w:rPr>
        <w:t>XX%</w:t>
      </w:r>
      <w:r w:rsidRPr="009B3649">
        <w:rPr>
          <w:sz w:val="24"/>
          <w:szCs w:val="24"/>
          <w:highlight w:val="cyan"/>
        </w:rPr>
        <w:t xml:space="preserve"> de la población adulta mayor</w:t>
      </w:r>
      <w:r w:rsidR="00523752">
        <w:rPr>
          <w:sz w:val="24"/>
          <w:szCs w:val="24"/>
          <w:highlight w:val="cyan"/>
        </w:rPr>
        <w:t>, no puede</w:t>
      </w:r>
      <w:r w:rsidRPr="009B3649">
        <w:rPr>
          <w:sz w:val="24"/>
          <w:szCs w:val="24"/>
          <w:highlight w:val="cyan"/>
        </w:rPr>
        <w:t xml:space="preserve"> acceder a los programas ofertados debido a la insuficiencia de espacios disponibles</w:t>
      </w:r>
    </w:p>
    <w:p w14:paraId="02EA8ECB" w14:textId="77777777" w:rsidR="001743F0" w:rsidRPr="001743F0" w:rsidRDefault="001743F0" w:rsidP="001743F0"/>
    <w:p w14:paraId="31126E5D" w14:textId="77777777" w:rsidR="00322139" w:rsidRPr="002620D8" w:rsidRDefault="00322139" w:rsidP="00CF3B9E">
      <w:pPr>
        <w:rPr>
          <w:sz w:val="24"/>
          <w:szCs w:val="24"/>
        </w:rPr>
      </w:pPr>
    </w:p>
    <w:p w14:paraId="6F126EA7" w14:textId="77777777" w:rsidR="009021A8" w:rsidRPr="002620D8" w:rsidRDefault="0615FA71" w:rsidP="007434FA">
      <w:pPr>
        <w:pStyle w:val="Ttulo3"/>
        <w:numPr>
          <w:ilvl w:val="2"/>
          <w:numId w:val="2"/>
        </w:numPr>
        <w:spacing w:before="0"/>
        <w:ind w:left="1134" w:hanging="708"/>
        <w:jc w:val="both"/>
        <w:rPr>
          <w:rFonts w:ascii="Arial" w:hAnsi="Arial" w:cs="Arial"/>
          <w:b/>
          <w:bCs/>
          <w:color w:val="000000" w:themeColor="text1"/>
        </w:rPr>
      </w:pPr>
      <w:bookmarkStart w:id="13" w:name="_Toc161930883"/>
      <w:r w:rsidRPr="002620D8">
        <w:rPr>
          <w:rFonts w:ascii="Arial" w:hAnsi="Arial" w:cs="Arial"/>
          <w:b/>
          <w:bCs/>
          <w:color w:val="000000" w:themeColor="text1"/>
        </w:rPr>
        <w:t>Evidencias fotográficas magnitud actual del problema</w:t>
      </w:r>
      <w:bookmarkEnd w:id="13"/>
    </w:p>
    <w:p w14:paraId="16287F21" w14:textId="77777777" w:rsidR="009021A8" w:rsidRPr="00075C15" w:rsidRDefault="009021A8" w:rsidP="00CF3B9E">
      <w:pPr>
        <w:pStyle w:val="Prrafodelista"/>
        <w:tabs>
          <w:tab w:val="left" w:pos="2037"/>
          <w:tab w:val="left" w:pos="2038"/>
        </w:tabs>
        <w:ind w:left="0" w:firstLine="0"/>
        <w:jc w:val="both"/>
        <w:rPr>
          <w:b/>
        </w:rPr>
      </w:pPr>
    </w:p>
    <w:p w14:paraId="4D322797" w14:textId="49CEC567" w:rsidR="0083520A" w:rsidRPr="00075C15" w:rsidRDefault="00BF5373" w:rsidP="00CF3B9E">
      <w:pPr>
        <w:pStyle w:val="Prrafodelista"/>
        <w:tabs>
          <w:tab w:val="left" w:pos="2037"/>
          <w:tab w:val="left" w:pos="2038"/>
        </w:tabs>
        <w:ind w:left="0" w:firstLine="0"/>
        <w:jc w:val="both"/>
        <w:rPr>
          <w:i/>
          <w:iCs/>
        </w:rPr>
      </w:pPr>
      <w:r w:rsidRPr="00075C15">
        <w:rPr>
          <w:i/>
          <w:iCs/>
          <w:highlight w:val="yellow"/>
        </w:rPr>
        <w:t xml:space="preserve">En este apartado: </w:t>
      </w:r>
      <w:r w:rsidR="18B79590" w:rsidRPr="00075C15">
        <w:rPr>
          <w:i/>
          <w:iCs/>
          <w:highlight w:val="yellow"/>
        </w:rPr>
        <w:t>Adjunt</w:t>
      </w:r>
      <w:r w:rsidR="00747BB3" w:rsidRPr="00075C15">
        <w:rPr>
          <w:i/>
          <w:iCs/>
          <w:highlight w:val="yellow"/>
        </w:rPr>
        <w:t>ar</w:t>
      </w:r>
      <w:r w:rsidR="18B79590" w:rsidRPr="00075C15">
        <w:rPr>
          <w:i/>
          <w:iCs/>
          <w:highlight w:val="yellow"/>
        </w:rPr>
        <w:t xml:space="preserve"> la evidencia fotográfica que </w:t>
      </w:r>
      <w:r w:rsidR="5F5A445A" w:rsidRPr="00075C15">
        <w:rPr>
          <w:i/>
          <w:iCs/>
          <w:highlight w:val="yellow"/>
        </w:rPr>
        <w:t>dé</w:t>
      </w:r>
      <w:r w:rsidR="18B79590" w:rsidRPr="00075C15">
        <w:rPr>
          <w:i/>
          <w:iCs/>
          <w:highlight w:val="yellow"/>
        </w:rPr>
        <w:t xml:space="preserve"> cuenta</w:t>
      </w:r>
      <w:r w:rsidR="503654CE" w:rsidRPr="00075C15">
        <w:rPr>
          <w:i/>
          <w:iCs/>
          <w:highlight w:val="yellow"/>
        </w:rPr>
        <w:t xml:space="preserve"> de la magnitud del problema</w:t>
      </w:r>
      <w:r w:rsidR="2DE40F7E" w:rsidRPr="00075C15">
        <w:rPr>
          <w:i/>
          <w:iCs/>
          <w:highlight w:val="yellow"/>
        </w:rPr>
        <w:t xml:space="preserve"> y nos permita observar</w:t>
      </w:r>
      <w:r w:rsidR="79E8AFA4" w:rsidRPr="00075C15">
        <w:rPr>
          <w:i/>
          <w:iCs/>
          <w:highlight w:val="yellow"/>
        </w:rPr>
        <w:t xml:space="preserve"> la situación existente.</w:t>
      </w:r>
      <w:r w:rsidR="00757AC4" w:rsidRPr="00075C15">
        <w:rPr>
          <w:i/>
          <w:iCs/>
          <w:highlight w:val="yellow"/>
        </w:rPr>
        <w:t xml:space="preserve"> </w:t>
      </w:r>
      <w:r w:rsidR="002C189E" w:rsidRPr="00075C15">
        <w:rPr>
          <w:b/>
          <w:bCs/>
          <w:i/>
          <w:iCs/>
          <w:highlight w:val="yellow"/>
        </w:rPr>
        <w:t>NOTA</w:t>
      </w:r>
      <w:r w:rsidR="002C189E" w:rsidRPr="00075C15">
        <w:rPr>
          <w:i/>
          <w:iCs/>
          <w:highlight w:val="yellow"/>
        </w:rPr>
        <w:t xml:space="preserve"> una vez este diligenciado borrar es</w:t>
      </w:r>
      <w:r w:rsidR="00757AC4" w:rsidRPr="00075C15">
        <w:rPr>
          <w:i/>
          <w:iCs/>
          <w:highlight w:val="yellow"/>
        </w:rPr>
        <w:t>ta alert</w:t>
      </w:r>
      <w:r w:rsidR="00757AC4" w:rsidRPr="00F12AB7">
        <w:rPr>
          <w:i/>
          <w:iCs/>
          <w:highlight w:val="yellow"/>
        </w:rPr>
        <w:t>a</w:t>
      </w:r>
      <w:r w:rsidR="00F12AB7" w:rsidRPr="00F12AB7">
        <w:rPr>
          <w:i/>
          <w:iCs/>
          <w:highlight w:val="yellow"/>
        </w:rPr>
        <w:t xml:space="preserve"> sombreada en amarillo</w:t>
      </w:r>
      <w:r w:rsidR="00757AC4" w:rsidRPr="00F12AB7">
        <w:rPr>
          <w:i/>
          <w:iCs/>
          <w:highlight w:val="yellow"/>
        </w:rPr>
        <w:t>.</w:t>
      </w:r>
    </w:p>
    <w:p w14:paraId="5BE93A62" w14:textId="77777777" w:rsidR="0083520A" w:rsidRPr="009A73E2" w:rsidRDefault="0083520A" w:rsidP="00CF3B9E">
      <w:pPr>
        <w:pStyle w:val="Prrafodelista"/>
        <w:tabs>
          <w:tab w:val="left" w:pos="2037"/>
          <w:tab w:val="left" w:pos="2038"/>
        </w:tabs>
        <w:ind w:left="0" w:firstLine="0"/>
        <w:jc w:val="both"/>
        <w:rPr>
          <w:b/>
          <w:bCs/>
          <w:i/>
          <w:iCs/>
        </w:rPr>
      </w:pPr>
    </w:p>
    <w:tbl>
      <w:tblPr>
        <w:tblStyle w:val="Tablaconcuadrcula"/>
        <w:tblW w:w="9924" w:type="dxa"/>
        <w:jc w:val="center"/>
        <w:tblLook w:val="04A0" w:firstRow="1" w:lastRow="0" w:firstColumn="1" w:lastColumn="0" w:noHBand="0" w:noVBand="1"/>
      </w:tblPr>
      <w:tblGrid>
        <w:gridCol w:w="4948"/>
        <w:gridCol w:w="4976"/>
      </w:tblGrid>
      <w:tr w:rsidR="009021A8" w:rsidRPr="009A73E2" w14:paraId="384BA73E" w14:textId="77777777" w:rsidTr="00747BB3">
        <w:trPr>
          <w:trHeight w:val="2468"/>
          <w:jc w:val="center"/>
        </w:trPr>
        <w:tc>
          <w:tcPr>
            <w:tcW w:w="4948" w:type="dxa"/>
            <w:vAlign w:val="center"/>
          </w:tcPr>
          <w:p w14:paraId="34B3F2EB" w14:textId="77777777" w:rsidR="009021A8" w:rsidRPr="009A73E2" w:rsidRDefault="009021A8" w:rsidP="00CF3B9E">
            <w:pPr>
              <w:pStyle w:val="Prrafodelista"/>
              <w:tabs>
                <w:tab w:val="left" w:pos="2037"/>
                <w:tab w:val="left" w:pos="2038"/>
              </w:tabs>
              <w:ind w:left="0" w:firstLine="0"/>
              <w:jc w:val="center"/>
              <w:rPr>
                <w:b/>
              </w:rPr>
            </w:pPr>
          </w:p>
        </w:tc>
        <w:tc>
          <w:tcPr>
            <w:tcW w:w="4976" w:type="dxa"/>
            <w:vAlign w:val="center"/>
          </w:tcPr>
          <w:p w14:paraId="7D34F5C7" w14:textId="77777777" w:rsidR="009021A8" w:rsidRPr="009A73E2" w:rsidRDefault="009021A8" w:rsidP="00CF3B9E">
            <w:pPr>
              <w:pStyle w:val="Prrafodelista"/>
              <w:tabs>
                <w:tab w:val="left" w:pos="2037"/>
                <w:tab w:val="left" w:pos="2038"/>
              </w:tabs>
              <w:ind w:left="0" w:firstLine="0"/>
              <w:jc w:val="center"/>
              <w:rPr>
                <w:b/>
              </w:rPr>
            </w:pPr>
          </w:p>
        </w:tc>
      </w:tr>
      <w:tr w:rsidR="009021A8" w:rsidRPr="009A73E2" w14:paraId="58DD5DDA" w14:textId="77777777" w:rsidTr="051B14D6">
        <w:trPr>
          <w:jc w:val="center"/>
        </w:trPr>
        <w:tc>
          <w:tcPr>
            <w:tcW w:w="4948" w:type="dxa"/>
            <w:vAlign w:val="center"/>
          </w:tcPr>
          <w:p w14:paraId="763CDF7E" w14:textId="74DFBC90" w:rsidR="009021A8" w:rsidRPr="009A73E2" w:rsidRDefault="0615FA71" w:rsidP="00CF3B9E">
            <w:pPr>
              <w:pStyle w:val="Prrafodelista"/>
              <w:tabs>
                <w:tab w:val="left" w:pos="2037"/>
                <w:tab w:val="left" w:pos="2038"/>
              </w:tabs>
              <w:ind w:left="0" w:firstLine="0"/>
              <w:jc w:val="both"/>
            </w:pPr>
            <w:r>
              <w:t xml:space="preserve">Foto 01: </w:t>
            </w:r>
            <w:r w:rsidR="1E14D00C" w:rsidRPr="051B14D6">
              <w:rPr>
                <w:i/>
                <w:iCs/>
                <w:color w:val="808080" w:themeColor="background1" w:themeShade="80"/>
              </w:rPr>
              <w:t xml:space="preserve"> </w:t>
            </w:r>
            <w:r w:rsidR="1E14D00C" w:rsidRPr="00757AC4">
              <w:rPr>
                <w:i/>
                <w:iCs/>
                <w:color w:val="808080" w:themeColor="background1" w:themeShade="80"/>
                <w:highlight w:val="yellow"/>
              </w:rPr>
              <w:t>Breve descripción de lo que se observa</w:t>
            </w:r>
          </w:p>
        </w:tc>
        <w:tc>
          <w:tcPr>
            <w:tcW w:w="4976" w:type="dxa"/>
            <w:vAlign w:val="center"/>
          </w:tcPr>
          <w:p w14:paraId="54BF9E63" w14:textId="1025F0A0" w:rsidR="009021A8" w:rsidRPr="009A73E2" w:rsidRDefault="0615FA71" w:rsidP="00CF3B9E">
            <w:pPr>
              <w:pStyle w:val="Prrafodelista"/>
              <w:tabs>
                <w:tab w:val="left" w:pos="2037"/>
                <w:tab w:val="left" w:pos="2038"/>
              </w:tabs>
              <w:ind w:left="0" w:firstLine="0"/>
              <w:jc w:val="both"/>
              <w:rPr>
                <w:b/>
                <w:bCs/>
              </w:rPr>
            </w:pPr>
            <w:r>
              <w:t xml:space="preserve">Foto 02: </w:t>
            </w:r>
            <w:r w:rsidR="1334D1E0" w:rsidRPr="00757AC4">
              <w:rPr>
                <w:i/>
                <w:iCs/>
                <w:color w:val="808080" w:themeColor="background1" w:themeShade="80"/>
                <w:highlight w:val="yellow"/>
              </w:rPr>
              <w:t>Breve descripción de lo que se observa</w:t>
            </w:r>
          </w:p>
        </w:tc>
      </w:tr>
      <w:tr w:rsidR="009021A8" w:rsidRPr="009A73E2" w14:paraId="0B4020A7" w14:textId="77777777" w:rsidTr="051B14D6">
        <w:trPr>
          <w:trHeight w:val="2417"/>
          <w:jc w:val="center"/>
        </w:trPr>
        <w:tc>
          <w:tcPr>
            <w:tcW w:w="4948" w:type="dxa"/>
            <w:vAlign w:val="center"/>
          </w:tcPr>
          <w:p w14:paraId="1D7B270A" w14:textId="77777777" w:rsidR="009021A8" w:rsidRPr="009A73E2" w:rsidRDefault="009021A8" w:rsidP="00CF3B9E">
            <w:pPr>
              <w:pStyle w:val="Prrafodelista"/>
              <w:tabs>
                <w:tab w:val="left" w:pos="2037"/>
                <w:tab w:val="left" w:pos="2038"/>
              </w:tabs>
              <w:ind w:left="0" w:firstLine="0"/>
              <w:jc w:val="center"/>
              <w:rPr>
                <w:b/>
              </w:rPr>
            </w:pPr>
          </w:p>
        </w:tc>
        <w:tc>
          <w:tcPr>
            <w:tcW w:w="4976" w:type="dxa"/>
            <w:vAlign w:val="center"/>
          </w:tcPr>
          <w:p w14:paraId="4F904CB7" w14:textId="77777777" w:rsidR="009021A8" w:rsidRPr="009A73E2" w:rsidRDefault="009021A8" w:rsidP="00CF3B9E">
            <w:pPr>
              <w:pStyle w:val="Prrafodelista"/>
              <w:tabs>
                <w:tab w:val="left" w:pos="2037"/>
                <w:tab w:val="left" w:pos="2038"/>
              </w:tabs>
              <w:ind w:left="0" w:firstLine="0"/>
              <w:jc w:val="center"/>
              <w:rPr>
                <w:b/>
              </w:rPr>
            </w:pPr>
          </w:p>
        </w:tc>
      </w:tr>
      <w:tr w:rsidR="009021A8" w:rsidRPr="009A73E2" w14:paraId="577E4463" w14:textId="77777777" w:rsidTr="051B14D6">
        <w:trPr>
          <w:jc w:val="center"/>
        </w:trPr>
        <w:tc>
          <w:tcPr>
            <w:tcW w:w="4948" w:type="dxa"/>
            <w:vAlign w:val="center"/>
          </w:tcPr>
          <w:p w14:paraId="1882B8F1" w14:textId="4651C4F1" w:rsidR="009021A8" w:rsidRPr="009A73E2" w:rsidRDefault="0615FA71" w:rsidP="00CF3B9E">
            <w:pPr>
              <w:pStyle w:val="Prrafodelista"/>
              <w:tabs>
                <w:tab w:val="left" w:pos="2037"/>
                <w:tab w:val="left" w:pos="2038"/>
              </w:tabs>
              <w:ind w:left="0" w:firstLine="0"/>
              <w:jc w:val="both"/>
              <w:rPr>
                <w:b/>
                <w:bCs/>
              </w:rPr>
            </w:pPr>
            <w:r>
              <w:t xml:space="preserve">Foto 03: </w:t>
            </w:r>
            <w:r w:rsidR="62748385" w:rsidRPr="00757AC4">
              <w:rPr>
                <w:i/>
                <w:iCs/>
                <w:color w:val="808080" w:themeColor="background1" w:themeShade="80"/>
                <w:highlight w:val="yellow"/>
              </w:rPr>
              <w:t>Breve descripción de lo que se observa</w:t>
            </w:r>
          </w:p>
        </w:tc>
        <w:tc>
          <w:tcPr>
            <w:tcW w:w="4976" w:type="dxa"/>
            <w:vAlign w:val="center"/>
          </w:tcPr>
          <w:p w14:paraId="087FC7E7" w14:textId="49FD294B" w:rsidR="009021A8" w:rsidRPr="009A73E2" w:rsidRDefault="0615FA71" w:rsidP="00CF3B9E">
            <w:pPr>
              <w:pStyle w:val="Prrafodelista"/>
              <w:tabs>
                <w:tab w:val="left" w:pos="2037"/>
                <w:tab w:val="left" w:pos="2038"/>
              </w:tabs>
              <w:ind w:left="0" w:firstLine="0"/>
              <w:jc w:val="both"/>
              <w:rPr>
                <w:b/>
                <w:bCs/>
              </w:rPr>
            </w:pPr>
            <w:r>
              <w:t xml:space="preserve">Foto 04: </w:t>
            </w:r>
            <w:r w:rsidR="355A866B" w:rsidRPr="00757AC4">
              <w:rPr>
                <w:i/>
                <w:iCs/>
                <w:color w:val="808080" w:themeColor="background1" w:themeShade="80"/>
                <w:highlight w:val="yellow"/>
              </w:rPr>
              <w:t>Breve descripción de lo que se observa</w:t>
            </w:r>
          </w:p>
        </w:tc>
      </w:tr>
    </w:tbl>
    <w:p w14:paraId="06971CD3" w14:textId="77777777" w:rsidR="009021A8" w:rsidRPr="009A73E2" w:rsidRDefault="009021A8" w:rsidP="00CF3B9E">
      <w:pPr>
        <w:pStyle w:val="Prrafodelista"/>
        <w:tabs>
          <w:tab w:val="left" w:pos="2037"/>
          <w:tab w:val="left" w:pos="2038"/>
        </w:tabs>
        <w:ind w:left="0" w:firstLine="0"/>
        <w:jc w:val="both"/>
        <w:rPr>
          <w:b/>
        </w:rPr>
      </w:pPr>
    </w:p>
    <w:p w14:paraId="2A1F701D" w14:textId="77777777" w:rsidR="009021A8" w:rsidRPr="009A73E2" w:rsidRDefault="009021A8" w:rsidP="00CF3B9E">
      <w:pPr>
        <w:pStyle w:val="Prrafodelista"/>
        <w:tabs>
          <w:tab w:val="left" w:pos="2037"/>
          <w:tab w:val="left" w:pos="2038"/>
        </w:tabs>
        <w:ind w:left="0" w:firstLine="0"/>
        <w:jc w:val="both"/>
        <w:rPr>
          <w:b/>
        </w:rPr>
      </w:pPr>
    </w:p>
    <w:p w14:paraId="65F193D6" w14:textId="4DD8E2E5" w:rsidR="0018263B" w:rsidRPr="000934AC" w:rsidRDefault="00B365A9" w:rsidP="007434FA">
      <w:pPr>
        <w:pStyle w:val="Ttulo2"/>
        <w:numPr>
          <w:ilvl w:val="1"/>
          <w:numId w:val="2"/>
        </w:numPr>
        <w:spacing w:before="0"/>
        <w:ind w:left="567" w:hanging="425"/>
        <w:jc w:val="both"/>
        <w:rPr>
          <w:rFonts w:ascii="Arial" w:hAnsi="Arial" w:cs="Arial"/>
          <w:b/>
          <w:bCs/>
          <w:color w:val="000000" w:themeColor="text1"/>
          <w:sz w:val="24"/>
          <w:szCs w:val="24"/>
        </w:rPr>
      </w:pPr>
      <w:bookmarkStart w:id="14" w:name="_Toc161930884"/>
      <w:r w:rsidRPr="000934AC">
        <w:rPr>
          <w:rFonts w:ascii="Arial" w:hAnsi="Arial" w:cs="Arial"/>
          <w:b/>
          <w:bCs/>
          <w:color w:val="000000" w:themeColor="text1"/>
          <w:sz w:val="24"/>
          <w:szCs w:val="24"/>
        </w:rPr>
        <w:t>IDENTIFICACIÓN Y ANÁLISIS DE PARTICIPANTES</w:t>
      </w:r>
      <w:bookmarkEnd w:id="14"/>
    </w:p>
    <w:p w14:paraId="03EFCA41" w14:textId="77777777" w:rsidR="0018263B" w:rsidRPr="000934AC" w:rsidRDefault="0018263B" w:rsidP="00CF3B9E">
      <w:pPr>
        <w:pStyle w:val="Prrafodelista"/>
        <w:tabs>
          <w:tab w:val="left" w:pos="2037"/>
          <w:tab w:val="left" w:pos="2038"/>
        </w:tabs>
        <w:ind w:left="0" w:firstLine="0"/>
        <w:jc w:val="both"/>
        <w:rPr>
          <w:b/>
          <w:sz w:val="24"/>
          <w:szCs w:val="24"/>
        </w:rPr>
      </w:pPr>
    </w:p>
    <w:p w14:paraId="798303E2" w14:textId="77777777" w:rsidR="00CD2EBB" w:rsidRPr="000934AC" w:rsidRDefault="6F8D0AC7" w:rsidP="007434FA">
      <w:pPr>
        <w:pStyle w:val="Ttulo3"/>
        <w:numPr>
          <w:ilvl w:val="2"/>
          <w:numId w:val="2"/>
        </w:numPr>
        <w:spacing w:before="0"/>
        <w:ind w:left="1134" w:hanging="708"/>
        <w:jc w:val="both"/>
        <w:rPr>
          <w:rFonts w:ascii="Arial" w:hAnsi="Arial" w:cs="Arial"/>
          <w:b/>
          <w:bCs/>
          <w:color w:val="000000" w:themeColor="text1"/>
        </w:rPr>
      </w:pPr>
      <w:bookmarkStart w:id="15" w:name="_Toc161930885"/>
      <w:r w:rsidRPr="000934AC">
        <w:rPr>
          <w:rFonts w:ascii="Arial" w:hAnsi="Arial" w:cs="Arial"/>
          <w:b/>
          <w:bCs/>
          <w:color w:val="000000" w:themeColor="text1"/>
        </w:rPr>
        <w:t>Identificación de participantes</w:t>
      </w:r>
      <w:bookmarkEnd w:id="15"/>
    </w:p>
    <w:p w14:paraId="6CCFF052" w14:textId="361A15B2" w:rsidR="00D15CBD" w:rsidRPr="000934AC" w:rsidRDefault="00D15CBD" w:rsidP="00842D2A">
      <w:pPr>
        <w:pStyle w:val="NormalWeb"/>
        <w:spacing w:before="0" w:beforeAutospacing="0" w:after="0" w:afterAutospacing="0"/>
        <w:jc w:val="both"/>
        <w:rPr>
          <w:rFonts w:ascii="Arial" w:hAnsi="Arial" w:cs="Arial"/>
          <w:b/>
          <w:bCs/>
          <w:color w:val="808080" w:themeColor="background1" w:themeShade="80"/>
        </w:rPr>
      </w:pPr>
    </w:p>
    <w:p w14:paraId="180C3BB7" w14:textId="5E92B4E9" w:rsidR="00CD2EBB" w:rsidRPr="000934AC" w:rsidRDefault="00CD2EBB" w:rsidP="00CF3B9E">
      <w:pPr>
        <w:jc w:val="both"/>
        <w:rPr>
          <w:b/>
          <w:sz w:val="24"/>
          <w:szCs w:val="24"/>
        </w:rPr>
      </w:pPr>
      <w:r w:rsidRPr="000934AC">
        <w:rPr>
          <w:b/>
          <w:sz w:val="24"/>
          <w:szCs w:val="24"/>
        </w:rPr>
        <w:t>Tabla 1. Lista de Participantes</w:t>
      </w:r>
    </w:p>
    <w:p w14:paraId="2FC17F8B" w14:textId="77777777" w:rsidR="0018263B" w:rsidRPr="009A73E2" w:rsidRDefault="0018263B" w:rsidP="00CF3B9E">
      <w:pPr>
        <w:pStyle w:val="Prrafodelista"/>
        <w:tabs>
          <w:tab w:val="left" w:pos="2037"/>
          <w:tab w:val="left" w:pos="2038"/>
        </w:tabs>
        <w:ind w:left="0" w:firstLine="0"/>
        <w:jc w:val="both"/>
        <w:rPr>
          <w:b/>
        </w:rPr>
      </w:pPr>
    </w:p>
    <w:tbl>
      <w:tblPr>
        <w:tblW w:w="5296"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3"/>
        <w:gridCol w:w="1593"/>
        <w:gridCol w:w="2107"/>
        <w:gridCol w:w="1300"/>
        <w:gridCol w:w="1891"/>
        <w:gridCol w:w="1997"/>
      </w:tblGrid>
      <w:tr w:rsidR="000A6001" w:rsidRPr="009A73E2" w14:paraId="4DFCA1C8" w14:textId="77777777" w:rsidTr="73307F67">
        <w:trPr>
          <w:trHeight w:val="20"/>
          <w:jc w:val="center"/>
        </w:trPr>
        <w:tc>
          <w:tcPr>
            <w:tcW w:w="264" w:type="pct"/>
            <w:shd w:val="clear" w:color="auto" w:fill="FFFFFF" w:themeFill="background1"/>
            <w:vAlign w:val="center"/>
          </w:tcPr>
          <w:p w14:paraId="35752943" w14:textId="41450901" w:rsidR="000A6001" w:rsidRPr="009A73E2" w:rsidRDefault="000A6001" w:rsidP="00CF3B9E">
            <w:pPr>
              <w:jc w:val="center"/>
            </w:pPr>
            <w:r w:rsidRPr="009A73E2">
              <w:rPr>
                <w:b/>
              </w:rPr>
              <w:t>N</w:t>
            </w:r>
            <w:r w:rsidR="00BA40BB">
              <w:rPr>
                <w:b/>
              </w:rPr>
              <w:t>°</w:t>
            </w:r>
          </w:p>
        </w:tc>
        <w:tc>
          <w:tcPr>
            <w:tcW w:w="719" w:type="pct"/>
            <w:shd w:val="clear" w:color="auto" w:fill="FFFFFF" w:themeFill="background1"/>
            <w:tcMar>
              <w:top w:w="75" w:type="dxa"/>
              <w:left w:w="75" w:type="dxa"/>
              <w:bottom w:w="75" w:type="dxa"/>
              <w:right w:w="75" w:type="dxa"/>
            </w:tcMar>
            <w:vAlign w:val="center"/>
          </w:tcPr>
          <w:p w14:paraId="3CB173ED" w14:textId="77777777" w:rsidR="000A6001" w:rsidRPr="009A73E2" w:rsidRDefault="000A6001" w:rsidP="00CF3B9E">
            <w:pPr>
              <w:jc w:val="center"/>
            </w:pPr>
            <w:r w:rsidRPr="009A73E2">
              <w:rPr>
                <w:b/>
              </w:rPr>
              <w:t>Actor</w:t>
            </w:r>
          </w:p>
        </w:tc>
        <w:tc>
          <w:tcPr>
            <w:tcW w:w="682" w:type="pct"/>
            <w:shd w:val="clear" w:color="auto" w:fill="FFFFFF" w:themeFill="background1"/>
            <w:tcMar>
              <w:top w:w="75" w:type="dxa"/>
              <w:left w:w="75" w:type="dxa"/>
              <w:bottom w:w="75" w:type="dxa"/>
              <w:right w:w="75" w:type="dxa"/>
            </w:tcMar>
            <w:vAlign w:val="center"/>
          </w:tcPr>
          <w:p w14:paraId="03A5926C" w14:textId="77777777" w:rsidR="000A6001" w:rsidRPr="009A73E2" w:rsidRDefault="000A6001" w:rsidP="00CF3B9E">
            <w:pPr>
              <w:jc w:val="center"/>
            </w:pPr>
            <w:r w:rsidRPr="009A73E2">
              <w:rPr>
                <w:b/>
              </w:rPr>
              <w:t>Entidad</w:t>
            </w:r>
          </w:p>
        </w:tc>
        <w:tc>
          <w:tcPr>
            <w:tcW w:w="911" w:type="pct"/>
            <w:shd w:val="clear" w:color="auto" w:fill="FFFFFF" w:themeFill="background1"/>
            <w:tcMar>
              <w:top w:w="75" w:type="dxa"/>
              <w:left w:w="75" w:type="dxa"/>
              <w:bottom w:w="75" w:type="dxa"/>
              <w:right w:w="75" w:type="dxa"/>
            </w:tcMar>
            <w:vAlign w:val="center"/>
          </w:tcPr>
          <w:p w14:paraId="5C1C39D9" w14:textId="77777777" w:rsidR="000A6001" w:rsidRPr="009A73E2" w:rsidRDefault="000A6001" w:rsidP="00CF3B9E">
            <w:pPr>
              <w:jc w:val="center"/>
            </w:pPr>
            <w:r w:rsidRPr="009A73E2">
              <w:rPr>
                <w:b/>
              </w:rPr>
              <w:t>Posición</w:t>
            </w:r>
          </w:p>
        </w:tc>
        <w:tc>
          <w:tcPr>
            <w:tcW w:w="1212" w:type="pct"/>
            <w:shd w:val="clear" w:color="auto" w:fill="FFFFFF" w:themeFill="background1"/>
            <w:tcMar>
              <w:top w:w="75" w:type="dxa"/>
              <w:left w:w="75" w:type="dxa"/>
              <w:bottom w:w="75" w:type="dxa"/>
              <w:right w:w="75" w:type="dxa"/>
            </w:tcMar>
            <w:vAlign w:val="center"/>
          </w:tcPr>
          <w:p w14:paraId="62D5FA1D" w14:textId="77777777" w:rsidR="000A6001" w:rsidRPr="009A73E2" w:rsidRDefault="000A6001" w:rsidP="00CF3B9E">
            <w:pPr>
              <w:jc w:val="center"/>
            </w:pPr>
            <w:r w:rsidRPr="009A73E2">
              <w:rPr>
                <w:b/>
              </w:rPr>
              <w:t>Intereses o Expectativas</w:t>
            </w:r>
          </w:p>
        </w:tc>
        <w:tc>
          <w:tcPr>
            <w:tcW w:w="1212" w:type="pct"/>
            <w:shd w:val="clear" w:color="auto" w:fill="FFFFFF" w:themeFill="background1"/>
            <w:tcMar>
              <w:top w:w="75" w:type="dxa"/>
              <w:left w:w="75" w:type="dxa"/>
              <w:bottom w:w="75" w:type="dxa"/>
              <w:right w:w="75" w:type="dxa"/>
            </w:tcMar>
            <w:vAlign w:val="center"/>
          </w:tcPr>
          <w:p w14:paraId="52A944C9" w14:textId="77777777" w:rsidR="000A6001" w:rsidRPr="009A73E2" w:rsidRDefault="000A6001" w:rsidP="00CF3B9E">
            <w:pPr>
              <w:jc w:val="center"/>
            </w:pPr>
            <w:r w:rsidRPr="009A73E2">
              <w:rPr>
                <w:b/>
              </w:rPr>
              <w:t>Contribución o Gestión</w:t>
            </w:r>
          </w:p>
        </w:tc>
      </w:tr>
      <w:tr w:rsidR="000A6001" w:rsidRPr="009A73E2" w14:paraId="649841BE" w14:textId="77777777" w:rsidTr="73307F67">
        <w:trPr>
          <w:trHeight w:val="20"/>
          <w:jc w:val="center"/>
        </w:trPr>
        <w:tc>
          <w:tcPr>
            <w:tcW w:w="264" w:type="pct"/>
            <w:vAlign w:val="center"/>
          </w:tcPr>
          <w:p w14:paraId="56B20A0C" w14:textId="77777777" w:rsidR="000A6001" w:rsidRPr="009A73E2" w:rsidRDefault="000A6001" w:rsidP="00CF3B9E">
            <w:pPr>
              <w:pStyle w:val="Textoindependiente"/>
              <w:jc w:val="center"/>
            </w:pPr>
            <w:r w:rsidRPr="009A73E2">
              <w:t>1</w:t>
            </w:r>
          </w:p>
        </w:tc>
        <w:tc>
          <w:tcPr>
            <w:tcW w:w="719" w:type="pct"/>
            <w:tcMar>
              <w:top w:w="75" w:type="dxa"/>
              <w:left w:w="75" w:type="dxa"/>
              <w:bottom w:w="75" w:type="dxa"/>
              <w:right w:w="75" w:type="dxa"/>
            </w:tcMar>
            <w:vAlign w:val="center"/>
          </w:tcPr>
          <w:p w14:paraId="0A4F7224" w14:textId="48520B67" w:rsidR="000A6001" w:rsidRPr="009A73E2" w:rsidRDefault="41D0A127" w:rsidP="00CF3B9E">
            <w:pPr>
              <w:pStyle w:val="Textoindependiente"/>
              <w:jc w:val="center"/>
            </w:pPr>
            <w:r>
              <w:t>Departamental</w:t>
            </w:r>
          </w:p>
        </w:tc>
        <w:tc>
          <w:tcPr>
            <w:tcW w:w="682" w:type="pct"/>
            <w:tcMar>
              <w:top w:w="75" w:type="dxa"/>
              <w:left w:w="75" w:type="dxa"/>
              <w:bottom w:w="75" w:type="dxa"/>
              <w:right w:w="75" w:type="dxa"/>
            </w:tcMar>
            <w:vAlign w:val="center"/>
          </w:tcPr>
          <w:p w14:paraId="5AE48A43" w14:textId="62A4E21F" w:rsidR="000A6001" w:rsidRPr="009A73E2" w:rsidRDefault="41D0A127" w:rsidP="00CF3B9E">
            <w:pPr>
              <w:pStyle w:val="Textoindependiente"/>
              <w:jc w:val="center"/>
            </w:pPr>
            <w:r>
              <w:t>Antioquia</w:t>
            </w:r>
          </w:p>
        </w:tc>
        <w:tc>
          <w:tcPr>
            <w:tcW w:w="911" w:type="pct"/>
            <w:tcMar>
              <w:top w:w="75" w:type="dxa"/>
              <w:left w:w="75" w:type="dxa"/>
              <w:bottom w:w="75" w:type="dxa"/>
              <w:right w:w="75" w:type="dxa"/>
            </w:tcMar>
            <w:vAlign w:val="center"/>
          </w:tcPr>
          <w:p w14:paraId="50F40DEB" w14:textId="55B40AD6" w:rsidR="000A6001" w:rsidRPr="009A73E2" w:rsidRDefault="41D0A127" w:rsidP="00CF3B9E">
            <w:pPr>
              <w:pStyle w:val="Textoindependiente"/>
              <w:jc w:val="center"/>
            </w:pPr>
            <w:r>
              <w:t>Cooperante</w:t>
            </w:r>
          </w:p>
        </w:tc>
        <w:tc>
          <w:tcPr>
            <w:tcW w:w="1212" w:type="pct"/>
            <w:tcMar>
              <w:top w:w="75" w:type="dxa"/>
              <w:left w:w="75" w:type="dxa"/>
              <w:bottom w:w="75" w:type="dxa"/>
              <w:right w:w="75" w:type="dxa"/>
            </w:tcMar>
            <w:vAlign w:val="center"/>
          </w:tcPr>
          <w:p w14:paraId="77A52294" w14:textId="1BE1DC49" w:rsidR="000A6001" w:rsidRPr="009A73E2" w:rsidRDefault="41D0A127" w:rsidP="00CF3B9E">
            <w:pPr>
              <w:pStyle w:val="Textoindependiente"/>
            </w:pPr>
            <w:r>
              <w:t xml:space="preserve">Concatenar esfuerzos para el bienestar integral de la población </w:t>
            </w:r>
            <w:r w:rsidR="004E6783">
              <w:t>de personas mayores</w:t>
            </w:r>
            <w:r>
              <w:t xml:space="preserve"> del departamento de Antioquia.</w:t>
            </w:r>
          </w:p>
        </w:tc>
        <w:tc>
          <w:tcPr>
            <w:tcW w:w="1212" w:type="pct"/>
            <w:tcMar>
              <w:top w:w="75" w:type="dxa"/>
              <w:left w:w="75" w:type="dxa"/>
              <w:bottom w:w="75" w:type="dxa"/>
              <w:right w:w="75" w:type="dxa"/>
            </w:tcMar>
            <w:vAlign w:val="center"/>
          </w:tcPr>
          <w:p w14:paraId="797D7903" w14:textId="5ED1546B" w:rsidR="000A6001" w:rsidRPr="009A73E2" w:rsidRDefault="2E32D33B" w:rsidP="00CF3B9E">
            <w:pPr>
              <w:pStyle w:val="Textoindependiente"/>
              <w:jc w:val="both"/>
            </w:pPr>
            <w:r>
              <w:t>Apoyo técnico y financiero; articulación</w:t>
            </w:r>
          </w:p>
          <w:p w14:paraId="784EB180" w14:textId="17445D9A" w:rsidR="000A6001" w:rsidRPr="009A73E2" w:rsidRDefault="2E32D33B" w:rsidP="00CF3B9E">
            <w:pPr>
              <w:pStyle w:val="Textoindependiente"/>
              <w:jc w:val="both"/>
            </w:pPr>
            <w:r>
              <w:t>interinstitucional;</w:t>
            </w:r>
          </w:p>
          <w:p w14:paraId="007DCDA8" w14:textId="2F02B68F" w:rsidR="000A6001" w:rsidRPr="009A73E2" w:rsidRDefault="2E32D33B" w:rsidP="00CF3B9E">
            <w:pPr>
              <w:pStyle w:val="Textoindependiente"/>
              <w:jc w:val="both"/>
            </w:pPr>
            <w:r>
              <w:t xml:space="preserve">seguimiento y evaluación. </w:t>
            </w:r>
            <w:r w:rsidR="41D0A127">
              <w:t>Aporte de recursos económicos y aportes de recursos técnico</w:t>
            </w:r>
            <w:r w:rsidR="0044331D">
              <w:t>s</w:t>
            </w:r>
            <w:r w:rsidR="41D0A127">
              <w:t>.</w:t>
            </w:r>
          </w:p>
        </w:tc>
      </w:tr>
      <w:tr w:rsidR="000A6001" w:rsidRPr="009A73E2" w14:paraId="18F999B5" w14:textId="77777777" w:rsidTr="73307F67">
        <w:trPr>
          <w:trHeight w:val="20"/>
          <w:jc w:val="center"/>
        </w:trPr>
        <w:tc>
          <w:tcPr>
            <w:tcW w:w="264" w:type="pct"/>
            <w:vAlign w:val="center"/>
          </w:tcPr>
          <w:p w14:paraId="7144751B" w14:textId="77777777" w:rsidR="000A6001" w:rsidRPr="009A73E2" w:rsidRDefault="000A6001" w:rsidP="00CF3B9E">
            <w:pPr>
              <w:pStyle w:val="Textoindependiente"/>
              <w:jc w:val="center"/>
            </w:pPr>
            <w:r w:rsidRPr="009A73E2">
              <w:t>2</w:t>
            </w:r>
          </w:p>
        </w:tc>
        <w:tc>
          <w:tcPr>
            <w:tcW w:w="719" w:type="pct"/>
            <w:tcMar>
              <w:top w:w="75" w:type="dxa"/>
              <w:left w:w="75" w:type="dxa"/>
              <w:bottom w:w="75" w:type="dxa"/>
              <w:right w:w="75" w:type="dxa"/>
            </w:tcMar>
            <w:vAlign w:val="center"/>
          </w:tcPr>
          <w:p w14:paraId="450EA2D7" w14:textId="2B434830" w:rsidR="000A6001" w:rsidRPr="009A73E2" w:rsidRDefault="73589047" w:rsidP="00CF3B9E">
            <w:pPr>
              <w:pStyle w:val="Textoindependiente"/>
              <w:jc w:val="center"/>
            </w:pPr>
            <w:r>
              <w:t>Municipal</w:t>
            </w:r>
          </w:p>
        </w:tc>
        <w:tc>
          <w:tcPr>
            <w:tcW w:w="682" w:type="pct"/>
            <w:tcMar>
              <w:top w:w="75" w:type="dxa"/>
              <w:left w:w="75" w:type="dxa"/>
              <w:bottom w:w="75" w:type="dxa"/>
              <w:right w:w="75" w:type="dxa"/>
            </w:tcMar>
            <w:vAlign w:val="center"/>
          </w:tcPr>
          <w:p w14:paraId="3DD355C9" w14:textId="3D8DA6B8" w:rsidR="000A6001" w:rsidRPr="009A73E2" w:rsidRDefault="73589047" w:rsidP="00CF3B9E">
            <w:pPr>
              <w:pStyle w:val="Textoindependiente"/>
              <w:jc w:val="center"/>
            </w:pPr>
            <w:r>
              <w:t xml:space="preserve">Municipio de </w:t>
            </w:r>
            <w:r w:rsidRPr="00D406D9">
              <w:rPr>
                <w:highlight w:val="yellow"/>
                <w:shd w:val="clear" w:color="auto" w:fill="EE0000"/>
              </w:rPr>
              <w:t>XXX</w:t>
            </w:r>
          </w:p>
        </w:tc>
        <w:tc>
          <w:tcPr>
            <w:tcW w:w="911" w:type="pct"/>
            <w:tcMar>
              <w:top w:w="75" w:type="dxa"/>
              <w:left w:w="75" w:type="dxa"/>
              <w:bottom w:w="75" w:type="dxa"/>
              <w:right w:w="75" w:type="dxa"/>
            </w:tcMar>
            <w:vAlign w:val="center"/>
          </w:tcPr>
          <w:p w14:paraId="1A81F0B1" w14:textId="21B40154" w:rsidR="000A6001" w:rsidRPr="009A73E2" w:rsidRDefault="73589047" w:rsidP="00CF3B9E">
            <w:pPr>
              <w:pStyle w:val="Textoindependiente"/>
              <w:jc w:val="center"/>
            </w:pPr>
            <w:r>
              <w:t>Cooperante</w:t>
            </w:r>
          </w:p>
        </w:tc>
        <w:tc>
          <w:tcPr>
            <w:tcW w:w="1212" w:type="pct"/>
            <w:tcMar>
              <w:top w:w="75" w:type="dxa"/>
              <w:left w:w="75" w:type="dxa"/>
              <w:bottom w:w="75" w:type="dxa"/>
              <w:right w:w="75" w:type="dxa"/>
            </w:tcMar>
            <w:vAlign w:val="center"/>
          </w:tcPr>
          <w:p w14:paraId="717AAFBA" w14:textId="77C17135" w:rsidR="000A6001" w:rsidRPr="009A73E2" w:rsidRDefault="73589047" w:rsidP="00477968">
            <w:pPr>
              <w:pStyle w:val="Textoindependiente"/>
            </w:pPr>
            <w:r>
              <w:t xml:space="preserve">Mejorar los programas sociales, impulsando el desarrollo Integral y la calidad de vida de la población </w:t>
            </w:r>
            <w:r w:rsidR="00477968">
              <w:t xml:space="preserve">de Personas </w:t>
            </w:r>
            <w:r>
              <w:t>mayor</w:t>
            </w:r>
            <w:r w:rsidR="00477968">
              <w:t>es</w:t>
            </w:r>
            <w:r>
              <w:t xml:space="preserve"> en el municipio de </w:t>
            </w:r>
            <w:r w:rsidRPr="00D406D9">
              <w:rPr>
                <w:highlight w:val="yellow"/>
                <w:shd w:val="clear" w:color="auto" w:fill="EE0000"/>
              </w:rPr>
              <w:t>XXX</w:t>
            </w:r>
            <w:r w:rsidR="00D406D9">
              <w:rPr>
                <w:highlight w:val="yellow"/>
                <w:shd w:val="clear" w:color="auto" w:fill="EE0000"/>
              </w:rPr>
              <w:t xml:space="preserve"> </w:t>
            </w:r>
            <w:r w:rsidRPr="00D406D9">
              <w:t>-</w:t>
            </w:r>
            <w:r>
              <w:t xml:space="preserve"> Antioquia</w:t>
            </w:r>
          </w:p>
        </w:tc>
        <w:tc>
          <w:tcPr>
            <w:tcW w:w="1212" w:type="pct"/>
            <w:tcMar>
              <w:top w:w="75" w:type="dxa"/>
              <w:left w:w="75" w:type="dxa"/>
              <w:bottom w:w="75" w:type="dxa"/>
              <w:right w:w="75" w:type="dxa"/>
            </w:tcMar>
            <w:vAlign w:val="center"/>
          </w:tcPr>
          <w:p w14:paraId="56EE48EE" w14:textId="1A4815E1" w:rsidR="000A6001" w:rsidRPr="009A73E2" w:rsidRDefault="38E298CE" w:rsidP="00CF3B9E">
            <w:pPr>
              <w:pStyle w:val="Textoindependiente"/>
            </w:pPr>
            <w:r>
              <w:t>Ejecución operativa; asignación y administración de recursos; coordinación con comunidad y entidades.</w:t>
            </w:r>
          </w:p>
        </w:tc>
      </w:tr>
      <w:tr w:rsidR="000A6001" w:rsidRPr="009A73E2" w14:paraId="5FCD5EC4" w14:textId="77777777" w:rsidTr="73307F67">
        <w:trPr>
          <w:trHeight w:val="20"/>
          <w:jc w:val="center"/>
        </w:trPr>
        <w:tc>
          <w:tcPr>
            <w:tcW w:w="264" w:type="pct"/>
            <w:vAlign w:val="center"/>
          </w:tcPr>
          <w:p w14:paraId="0B778152" w14:textId="77777777" w:rsidR="000A6001" w:rsidRPr="009A73E2" w:rsidRDefault="000A6001" w:rsidP="00CF3B9E">
            <w:pPr>
              <w:pStyle w:val="Textoindependiente"/>
              <w:jc w:val="center"/>
            </w:pPr>
            <w:r w:rsidRPr="009A73E2">
              <w:t>3</w:t>
            </w:r>
          </w:p>
        </w:tc>
        <w:tc>
          <w:tcPr>
            <w:tcW w:w="719" w:type="pct"/>
            <w:tcMar>
              <w:top w:w="75" w:type="dxa"/>
              <w:left w:w="75" w:type="dxa"/>
              <w:bottom w:w="75" w:type="dxa"/>
              <w:right w:w="75" w:type="dxa"/>
            </w:tcMar>
            <w:vAlign w:val="center"/>
          </w:tcPr>
          <w:p w14:paraId="2908EB2C" w14:textId="01E37E64" w:rsidR="000A6001" w:rsidRPr="009A73E2" w:rsidRDefault="4B557942" w:rsidP="00CF3B9E">
            <w:pPr>
              <w:pStyle w:val="Textoindependiente"/>
              <w:jc w:val="center"/>
            </w:pPr>
            <w:r>
              <w:t>Otro</w:t>
            </w:r>
          </w:p>
        </w:tc>
        <w:tc>
          <w:tcPr>
            <w:tcW w:w="682" w:type="pct"/>
            <w:tcMar>
              <w:top w:w="75" w:type="dxa"/>
              <w:left w:w="75" w:type="dxa"/>
              <w:bottom w:w="75" w:type="dxa"/>
              <w:right w:w="75" w:type="dxa"/>
            </w:tcMar>
            <w:vAlign w:val="center"/>
          </w:tcPr>
          <w:p w14:paraId="121FD38A" w14:textId="7DD70420" w:rsidR="000A6001" w:rsidRPr="009A73E2" w:rsidRDefault="4B557942" w:rsidP="00CF3B9E">
            <w:pPr>
              <w:pStyle w:val="Textoindependiente"/>
              <w:jc w:val="center"/>
            </w:pPr>
            <w:r>
              <w:t xml:space="preserve">Población </w:t>
            </w:r>
            <w:r w:rsidR="004E6783">
              <w:t>de personas Mayores</w:t>
            </w:r>
            <w:r>
              <w:t>.</w:t>
            </w:r>
          </w:p>
        </w:tc>
        <w:tc>
          <w:tcPr>
            <w:tcW w:w="911" w:type="pct"/>
            <w:tcMar>
              <w:top w:w="75" w:type="dxa"/>
              <w:left w:w="75" w:type="dxa"/>
              <w:bottom w:w="75" w:type="dxa"/>
              <w:right w:w="75" w:type="dxa"/>
            </w:tcMar>
            <w:vAlign w:val="center"/>
          </w:tcPr>
          <w:p w14:paraId="1FE2DD96" w14:textId="07DA118C" w:rsidR="000A6001" w:rsidRPr="009A73E2" w:rsidRDefault="4B557942" w:rsidP="00CF3B9E">
            <w:pPr>
              <w:pStyle w:val="Textoindependiente"/>
              <w:jc w:val="center"/>
            </w:pPr>
            <w:r>
              <w:t>Beneficiario</w:t>
            </w:r>
          </w:p>
        </w:tc>
        <w:tc>
          <w:tcPr>
            <w:tcW w:w="1212" w:type="pct"/>
            <w:tcMar>
              <w:top w:w="75" w:type="dxa"/>
              <w:left w:w="75" w:type="dxa"/>
              <w:bottom w:w="75" w:type="dxa"/>
              <w:right w:w="75" w:type="dxa"/>
            </w:tcMar>
            <w:vAlign w:val="center"/>
          </w:tcPr>
          <w:p w14:paraId="27357532" w14:textId="48538E70" w:rsidR="000A6001" w:rsidRPr="009A73E2" w:rsidRDefault="4B557942" w:rsidP="00CF3B9E">
            <w:pPr>
              <w:pStyle w:val="Textoindependiente"/>
              <w:jc w:val="both"/>
            </w:pPr>
            <w:r>
              <w:t xml:space="preserve">Acceder a programas de </w:t>
            </w:r>
            <w:r>
              <w:lastRenderedPageBreak/>
              <w:t>bienestar e inclusión social para mejorar su calidad de vida.</w:t>
            </w:r>
          </w:p>
        </w:tc>
        <w:tc>
          <w:tcPr>
            <w:tcW w:w="1212" w:type="pct"/>
            <w:tcMar>
              <w:top w:w="75" w:type="dxa"/>
              <w:left w:w="75" w:type="dxa"/>
              <w:bottom w:w="75" w:type="dxa"/>
              <w:right w:w="75" w:type="dxa"/>
            </w:tcMar>
            <w:vAlign w:val="center"/>
          </w:tcPr>
          <w:p w14:paraId="18A86B05" w14:textId="1F53E316" w:rsidR="000A6001" w:rsidRPr="009A73E2" w:rsidRDefault="4B557942" w:rsidP="00CF3B9E">
            <w:pPr>
              <w:pStyle w:val="Textoindependiente"/>
              <w:jc w:val="both"/>
            </w:pPr>
            <w:r>
              <w:lastRenderedPageBreak/>
              <w:t xml:space="preserve">Participar activamente a los </w:t>
            </w:r>
            <w:r>
              <w:lastRenderedPageBreak/>
              <w:t>programas, proyectos liderados / convocados por la administración</w:t>
            </w:r>
          </w:p>
          <w:p w14:paraId="07F023C8" w14:textId="2DF4257F" w:rsidR="000A6001" w:rsidRPr="009A73E2" w:rsidRDefault="4B557942" w:rsidP="00CF3B9E">
            <w:pPr>
              <w:pStyle w:val="Textoindependiente"/>
              <w:jc w:val="both"/>
            </w:pPr>
            <w:r>
              <w:t>municipal, hacer veeduría durante y después de la ejecución del proyecto.</w:t>
            </w:r>
          </w:p>
        </w:tc>
      </w:tr>
      <w:tr w:rsidR="000A6001" w:rsidRPr="009A73E2" w14:paraId="2598DEE6" w14:textId="77777777" w:rsidTr="73307F67">
        <w:trPr>
          <w:trHeight w:val="20"/>
          <w:jc w:val="center"/>
        </w:trPr>
        <w:tc>
          <w:tcPr>
            <w:tcW w:w="264" w:type="pct"/>
            <w:vAlign w:val="center"/>
          </w:tcPr>
          <w:p w14:paraId="279935FF" w14:textId="77777777" w:rsidR="000A6001" w:rsidRPr="009A73E2" w:rsidRDefault="000A6001" w:rsidP="00CF3B9E">
            <w:pPr>
              <w:pStyle w:val="Textoindependiente"/>
              <w:jc w:val="center"/>
            </w:pPr>
            <w:r w:rsidRPr="009A73E2">
              <w:lastRenderedPageBreak/>
              <w:t>4</w:t>
            </w:r>
          </w:p>
        </w:tc>
        <w:tc>
          <w:tcPr>
            <w:tcW w:w="719" w:type="pct"/>
            <w:tcMar>
              <w:top w:w="75" w:type="dxa"/>
              <w:left w:w="75" w:type="dxa"/>
              <w:bottom w:w="75" w:type="dxa"/>
              <w:right w:w="75" w:type="dxa"/>
            </w:tcMar>
            <w:vAlign w:val="center"/>
          </w:tcPr>
          <w:p w14:paraId="4BDB5498" w14:textId="02E0C027" w:rsidR="000A6001" w:rsidRPr="00063D97" w:rsidRDefault="6343F9A4" w:rsidP="00CF3B9E">
            <w:pPr>
              <w:pStyle w:val="Textoindependiente"/>
              <w:jc w:val="center"/>
            </w:pPr>
            <w:r w:rsidRPr="00063D97">
              <w:t>Nacional</w:t>
            </w:r>
          </w:p>
        </w:tc>
        <w:tc>
          <w:tcPr>
            <w:tcW w:w="682" w:type="pct"/>
            <w:tcMar>
              <w:top w:w="75" w:type="dxa"/>
              <w:left w:w="75" w:type="dxa"/>
              <w:bottom w:w="75" w:type="dxa"/>
              <w:right w:w="75" w:type="dxa"/>
            </w:tcMar>
            <w:vAlign w:val="center"/>
          </w:tcPr>
          <w:p w14:paraId="083F53CE" w14:textId="204315B5" w:rsidR="000A6001" w:rsidRPr="00063D97" w:rsidRDefault="6343F9A4" w:rsidP="00CF3B9E">
            <w:pPr>
              <w:pStyle w:val="Textoindependiente"/>
              <w:jc w:val="center"/>
            </w:pPr>
            <w:r w:rsidRPr="00063D97">
              <w:t>Dirección de</w:t>
            </w:r>
          </w:p>
          <w:p w14:paraId="0134DE3E" w14:textId="26069213" w:rsidR="000A6001" w:rsidRPr="00063D97" w:rsidRDefault="6343F9A4" w:rsidP="00CF3B9E">
            <w:pPr>
              <w:pStyle w:val="Textoindependiente"/>
              <w:jc w:val="center"/>
            </w:pPr>
            <w:r w:rsidRPr="00063D97">
              <w:t>Administración de Fondos de</w:t>
            </w:r>
          </w:p>
          <w:p w14:paraId="70119D16" w14:textId="03FFDCF3" w:rsidR="000A6001" w:rsidRPr="00063D97" w:rsidRDefault="6343F9A4" w:rsidP="00CF3B9E">
            <w:pPr>
              <w:pStyle w:val="Textoindependiente"/>
              <w:jc w:val="center"/>
            </w:pPr>
            <w:r w:rsidRPr="00063D97">
              <w:t>la Protección</w:t>
            </w:r>
          </w:p>
          <w:p w14:paraId="2916C19D" w14:textId="312203BD" w:rsidR="000A6001" w:rsidRPr="00063D97" w:rsidRDefault="6343F9A4" w:rsidP="00CF3B9E">
            <w:pPr>
              <w:pStyle w:val="Textoindependiente"/>
              <w:jc w:val="center"/>
            </w:pPr>
            <w:r w:rsidRPr="00063D97">
              <w:t>Social</w:t>
            </w:r>
          </w:p>
        </w:tc>
        <w:tc>
          <w:tcPr>
            <w:tcW w:w="911" w:type="pct"/>
            <w:tcMar>
              <w:top w:w="75" w:type="dxa"/>
              <w:left w:w="75" w:type="dxa"/>
              <w:bottom w:w="75" w:type="dxa"/>
              <w:right w:w="75" w:type="dxa"/>
            </w:tcMar>
            <w:vAlign w:val="center"/>
          </w:tcPr>
          <w:p w14:paraId="74869460" w14:textId="755A43D2" w:rsidR="000A6001" w:rsidRPr="00063D97" w:rsidRDefault="6343F9A4" w:rsidP="00CF3B9E">
            <w:pPr>
              <w:pStyle w:val="Textoindependiente"/>
              <w:jc w:val="center"/>
            </w:pPr>
            <w:r w:rsidRPr="00063D97">
              <w:t>Cooperante</w:t>
            </w:r>
          </w:p>
        </w:tc>
        <w:tc>
          <w:tcPr>
            <w:tcW w:w="1212" w:type="pct"/>
            <w:tcMar>
              <w:top w:w="75" w:type="dxa"/>
              <w:left w:w="75" w:type="dxa"/>
              <w:bottom w:w="75" w:type="dxa"/>
              <w:right w:w="75" w:type="dxa"/>
            </w:tcMar>
            <w:vAlign w:val="center"/>
          </w:tcPr>
          <w:p w14:paraId="187F57B8" w14:textId="16226138" w:rsidR="000A6001" w:rsidRPr="00063D97" w:rsidRDefault="6343F9A4" w:rsidP="00CF3B9E">
            <w:pPr>
              <w:pStyle w:val="Textoindependiente"/>
              <w:jc w:val="both"/>
            </w:pPr>
            <w:r w:rsidRPr="00063D97">
              <w:t>Fortalecer las políticas públicas para la protección social de</w:t>
            </w:r>
            <w:r w:rsidR="009C7AE4" w:rsidRPr="00063D97">
              <w:t xml:space="preserve"> las personas mayores</w:t>
            </w:r>
            <w:r w:rsidRPr="00063D97">
              <w:t xml:space="preserve"> y fomentar la equidad territorial.</w:t>
            </w:r>
          </w:p>
        </w:tc>
        <w:tc>
          <w:tcPr>
            <w:tcW w:w="1212" w:type="pct"/>
            <w:tcMar>
              <w:top w:w="75" w:type="dxa"/>
              <w:left w:w="75" w:type="dxa"/>
              <w:bottom w:w="75" w:type="dxa"/>
              <w:right w:w="75" w:type="dxa"/>
            </w:tcMar>
            <w:vAlign w:val="center"/>
          </w:tcPr>
          <w:p w14:paraId="54738AF4" w14:textId="752CCB7F" w:rsidR="000A6001" w:rsidRPr="00063D97" w:rsidRDefault="6343F9A4" w:rsidP="00CF3B9E">
            <w:pPr>
              <w:pStyle w:val="Textoindependiente"/>
              <w:jc w:val="both"/>
            </w:pPr>
            <w:r w:rsidRPr="00063D97">
              <w:t>Lineamientos normativos, monitoreo de políticas públicas, fortalecimiento institucional.</w:t>
            </w:r>
          </w:p>
        </w:tc>
      </w:tr>
      <w:tr w:rsidR="000A6001" w:rsidRPr="009A73E2" w14:paraId="78941E47" w14:textId="77777777" w:rsidTr="73307F67">
        <w:trPr>
          <w:trHeight w:val="20"/>
          <w:jc w:val="center"/>
        </w:trPr>
        <w:tc>
          <w:tcPr>
            <w:tcW w:w="264" w:type="pct"/>
            <w:vAlign w:val="center"/>
          </w:tcPr>
          <w:p w14:paraId="44240AAE" w14:textId="77777777" w:rsidR="000A6001" w:rsidRPr="009A73E2" w:rsidRDefault="000A6001" w:rsidP="00CF3B9E">
            <w:pPr>
              <w:pStyle w:val="Textoindependiente"/>
              <w:jc w:val="center"/>
            </w:pPr>
            <w:r w:rsidRPr="009A73E2">
              <w:t>5</w:t>
            </w:r>
          </w:p>
        </w:tc>
        <w:tc>
          <w:tcPr>
            <w:tcW w:w="719" w:type="pct"/>
            <w:tcMar>
              <w:top w:w="75" w:type="dxa"/>
              <w:left w:w="75" w:type="dxa"/>
              <w:bottom w:w="75" w:type="dxa"/>
              <w:right w:w="75" w:type="dxa"/>
            </w:tcMar>
            <w:vAlign w:val="center"/>
          </w:tcPr>
          <w:p w14:paraId="46ABBD8F" w14:textId="1BD12F3D" w:rsidR="000A6001" w:rsidRPr="009A73E2" w:rsidRDefault="2352CB79" w:rsidP="00CF3B9E">
            <w:pPr>
              <w:pStyle w:val="Textoindependiente"/>
              <w:jc w:val="center"/>
            </w:pPr>
            <w:r>
              <w:t>Otro</w:t>
            </w:r>
          </w:p>
        </w:tc>
        <w:tc>
          <w:tcPr>
            <w:tcW w:w="682" w:type="pct"/>
            <w:tcMar>
              <w:top w:w="75" w:type="dxa"/>
              <w:left w:w="75" w:type="dxa"/>
              <w:bottom w:w="75" w:type="dxa"/>
              <w:right w:w="75" w:type="dxa"/>
            </w:tcMar>
            <w:vAlign w:val="center"/>
          </w:tcPr>
          <w:p w14:paraId="06BBA33E" w14:textId="1B54F7EC" w:rsidR="000A6001" w:rsidRPr="009A73E2" w:rsidRDefault="2352CB79" w:rsidP="00CF3B9E">
            <w:pPr>
              <w:pStyle w:val="Textoindependiente"/>
              <w:jc w:val="center"/>
            </w:pPr>
            <w:r>
              <w:t>Familias</w:t>
            </w:r>
            <w:r w:rsidR="72B8F2E7">
              <w:t>/comunidad</w:t>
            </w:r>
          </w:p>
        </w:tc>
        <w:tc>
          <w:tcPr>
            <w:tcW w:w="911" w:type="pct"/>
            <w:tcMar>
              <w:top w:w="75" w:type="dxa"/>
              <w:left w:w="75" w:type="dxa"/>
              <w:bottom w:w="75" w:type="dxa"/>
              <w:right w:w="75" w:type="dxa"/>
            </w:tcMar>
            <w:vAlign w:val="center"/>
          </w:tcPr>
          <w:p w14:paraId="464FCBC1" w14:textId="48735CF2" w:rsidR="000A6001" w:rsidRPr="009A73E2" w:rsidRDefault="2352CB79" w:rsidP="00CF3B9E">
            <w:pPr>
              <w:pStyle w:val="Textoindependiente"/>
              <w:jc w:val="center"/>
            </w:pPr>
            <w:r>
              <w:t>Beneficiario</w:t>
            </w:r>
          </w:p>
        </w:tc>
        <w:tc>
          <w:tcPr>
            <w:tcW w:w="1212" w:type="pct"/>
            <w:tcMar>
              <w:top w:w="75" w:type="dxa"/>
              <w:left w:w="75" w:type="dxa"/>
              <w:bottom w:w="75" w:type="dxa"/>
              <w:right w:w="75" w:type="dxa"/>
            </w:tcMar>
            <w:vAlign w:val="center"/>
          </w:tcPr>
          <w:p w14:paraId="6E10E067" w14:textId="19B8A091" w:rsidR="000A6001" w:rsidRPr="009A73E2" w:rsidRDefault="4EF158B6" w:rsidP="00CF3B9E">
            <w:pPr>
              <w:pStyle w:val="Textoindependiente"/>
              <w:jc w:val="both"/>
            </w:pPr>
            <w:r>
              <w:t>Bienestar colectivo;</w:t>
            </w:r>
          </w:p>
          <w:p w14:paraId="5C8C6B09" w14:textId="0E29884E" w:rsidR="000A6001" w:rsidRPr="009A73E2" w:rsidRDefault="4EF158B6" w:rsidP="00CF3B9E">
            <w:pPr>
              <w:pStyle w:val="Textoindependiente"/>
              <w:jc w:val="both"/>
            </w:pPr>
            <w:r>
              <w:t>cohesión social; acompañamiento a</w:t>
            </w:r>
            <w:r w:rsidR="002D296C">
              <w:t xml:space="preserve"> la </w:t>
            </w:r>
            <w:r w:rsidR="00023CF5">
              <w:t>poblac</w:t>
            </w:r>
            <w:r w:rsidR="003F23F5">
              <w:t>ión de personas mayores</w:t>
            </w:r>
            <w:r>
              <w:t>.</w:t>
            </w:r>
          </w:p>
        </w:tc>
        <w:tc>
          <w:tcPr>
            <w:tcW w:w="1212" w:type="pct"/>
            <w:tcMar>
              <w:top w:w="75" w:type="dxa"/>
              <w:left w:w="75" w:type="dxa"/>
              <w:bottom w:w="75" w:type="dxa"/>
              <w:right w:w="75" w:type="dxa"/>
            </w:tcMar>
            <w:vAlign w:val="center"/>
          </w:tcPr>
          <w:p w14:paraId="18F59F1C" w14:textId="780E5786" w:rsidR="000A6001" w:rsidRPr="009A73E2" w:rsidRDefault="4EF158B6" w:rsidP="00CF3B9E">
            <w:pPr>
              <w:pStyle w:val="Textoindependiente"/>
              <w:jc w:val="both"/>
            </w:pPr>
            <w:r>
              <w:t>Apoyo en</w:t>
            </w:r>
          </w:p>
          <w:p w14:paraId="3382A365" w14:textId="60C75150" w:rsidR="000A6001" w:rsidRPr="009A73E2" w:rsidRDefault="4EF158B6" w:rsidP="00CF3B9E">
            <w:pPr>
              <w:pStyle w:val="Textoindependiente"/>
              <w:jc w:val="both"/>
            </w:pPr>
            <w:r>
              <w:t>implementación; sensibilización; participación comunitaria.</w:t>
            </w:r>
          </w:p>
        </w:tc>
      </w:tr>
    </w:tbl>
    <w:p w14:paraId="5D1AD50E" w14:textId="5723A617" w:rsidR="73307F67" w:rsidRDefault="73307F67"/>
    <w:p w14:paraId="38C1F859" w14:textId="77777777" w:rsidR="00CD2EBB" w:rsidRPr="009A73E2" w:rsidRDefault="00CD2EBB" w:rsidP="00CF3B9E">
      <w:pPr>
        <w:pStyle w:val="Prrafodelista"/>
        <w:tabs>
          <w:tab w:val="left" w:pos="2037"/>
          <w:tab w:val="left" w:pos="2038"/>
        </w:tabs>
        <w:ind w:left="0" w:firstLine="0"/>
        <w:jc w:val="both"/>
        <w:rPr>
          <w:b/>
          <w:bCs/>
          <w:color w:val="808080" w:themeColor="background1" w:themeShade="80"/>
        </w:rPr>
      </w:pPr>
    </w:p>
    <w:p w14:paraId="2A297726" w14:textId="476EF104" w:rsidR="00CD2EBB" w:rsidRPr="008607B8" w:rsidRDefault="0FF86A60" w:rsidP="007434FA">
      <w:pPr>
        <w:pStyle w:val="Ttulo3"/>
        <w:numPr>
          <w:ilvl w:val="2"/>
          <w:numId w:val="2"/>
        </w:numPr>
        <w:spacing w:before="0"/>
        <w:ind w:left="1134" w:hanging="708"/>
        <w:jc w:val="both"/>
        <w:rPr>
          <w:rFonts w:ascii="Arial" w:hAnsi="Arial" w:cs="Arial"/>
          <w:b/>
          <w:bCs/>
          <w:color w:val="000000" w:themeColor="text1"/>
        </w:rPr>
      </w:pPr>
      <w:bookmarkStart w:id="16" w:name="_Toc161930886"/>
      <w:r w:rsidRPr="008607B8">
        <w:rPr>
          <w:rFonts w:ascii="Arial" w:hAnsi="Arial" w:cs="Arial"/>
          <w:b/>
          <w:bCs/>
          <w:color w:val="000000" w:themeColor="text1"/>
        </w:rPr>
        <w:t>Análisis de</w:t>
      </w:r>
      <w:r w:rsidR="6F8D0AC7" w:rsidRPr="008607B8">
        <w:rPr>
          <w:rFonts w:ascii="Arial" w:hAnsi="Arial" w:cs="Arial"/>
          <w:b/>
          <w:bCs/>
          <w:color w:val="000000" w:themeColor="text1"/>
        </w:rPr>
        <w:t xml:space="preserve"> los participantes</w:t>
      </w:r>
      <w:bookmarkEnd w:id="16"/>
      <w:r w:rsidR="3CE64137" w:rsidRPr="008607B8">
        <w:rPr>
          <w:rFonts w:ascii="Arial" w:hAnsi="Arial" w:cs="Arial"/>
          <w:b/>
          <w:bCs/>
          <w:color w:val="000000" w:themeColor="text1"/>
        </w:rPr>
        <w:t>.</w:t>
      </w:r>
    </w:p>
    <w:p w14:paraId="68775AE5" w14:textId="0DCB71A1" w:rsidR="73307F67" w:rsidRPr="008607B8" w:rsidRDefault="73307F67" w:rsidP="73307F67">
      <w:pPr>
        <w:rPr>
          <w:sz w:val="24"/>
          <w:szCs w:val="24"/>
        </w:rPr>
      </w:pPr>
    </w:p>
    <w:p w14:paraId="2FA30F62" w14:textId="5BD9FB49" w:rsidR="3CE64137" w:rsidRPr="008607B8" w:rsidRDefault="3CE64137" w:rsidP="73307F67">
      <w:pPr>
        <w:jc w:val="both"/>
        <w:rPr>
          <w:sz w:val="24"/>
          <w:szCs w:val="24"/>
        </w:rPr>
      </w:pPr>
      <w:r w:rsidRPr="008607B8">
        <w:rPr>
          <w:sz w:val="24"/>
          <w:szCs w:val="24"/>
        </w:rPr>
        <w:t>El desarrollo del proyecto requiere la articulación de múltiples actores a nivel nacional, departamental, municipal, comunitario e institucional, cada uno con funciones, intereses y aportes específicos.</w:t>
      </w:r>
    </w:p>
    <w:p w14:paraId="3AB38855" w14:textId="0F6DD23C" w:rsidR="73307F67" w:rsidRPr="008607B8" w:rsidRDefault="73307F67" w:rsidP="73307F67">
      <w:pPr>
        <w:jc w:val="both"/>
        <w:rPr>
          <w:sz w:val="24"/>
          <w:szCs w:val="24"/>
        </w:rPr>
      </w:pPr>
    </w:p>
    <w:p w14:paraId="136871F3" w14:textId="6DF7FBFA" w:rsidR="3CE64137" w:rsidRPr="008607B8" w:rsidRDefault="3CE64137" w:rsidP="73307F67">
      <w:pPr>
        <w:jc w:val="both"/>
        <w:rPr>
          <w:sz w:val="24"/>
          <w:szCs w:val="24"/>
        </w:rPr>
      </w:pPr>
      <w:r w:rsidRPr="008607B8">
        <w:rPr>
          <w:sz w:val="24"/>
          <w:szCs w:val="24"/>
        </w:rPr>
        <w:t>El Gobierno Nacional, aporta lineamientos y recursos para garantizar la protección social de esta población.</w:t>
      </w:r>
      <w:r w:rsidR="3ABA56BE" w:rsidRPr="008607B8">
        <w:rPr>
          <w:sz w:val="24"/>
          <w:szCs w:val="24"/>
        </w:rPr>
        <w:t xml:space="preserve"> Fortalecer las políticas públicas para la protección social de</w:t>
      </w:r>
      <w:r w:rsidR="006202E6" w:rsidRPr="008607B8">
        <w:rPr>
          <w:sz w:val="24"/>
          <w:szCs w:val="24"/>
        </w:rPr>
        <w:t xml:space="preserve"> las personas </w:t>
      </w:r>
      <w:r w:rsidR="3ABA56BE" w:rsidRPr="008607B8">
        <w:rPr>
          <w:sz w:val="24"/>
          <w:szCs w:val="24"/>
        </w:rPr>
        <w:t>mayor</w:t>
      </w:r>
      <w:r w:rsidR="006202E6" w:rsidRPr="008607B8">
        <w:rPr>
          <w:sz w:val="24"/>
          <w:szCs w:val="24"/>
        </w:rPr>
        <w:t>es</w:t>
      </w:r>
      <w:r w:rsidR="3ABA56BE" w:rsidRPr="008607B8">
        <w:rPr>
          <w:sz w:val="24"/>
          <w:szCs w:val="24"/>
        </w:rPr>
        <w:t xml:space="preserve"> y fomentar la equidad territorial.</w:t>
      </w:r>
      <w:r w:rsidR="008607B8">
        <w:rPr>
          <w:sz w:val="24"/>
          <w:szCs w:val="24"/>
        </w:rPr>
        <w:t xml:space="preserve"> Por su parte l</w:t>
      </w:r>
      <w:r w:rsidRPr="008607B8">
        <w:rPr>
          <w:sz w:val="24"/>
          <w:szCs w:val="24"/>
        </w:rPr>
        <w:t xml:space="preserve">a Gobernación de Antioquia contribuye con apoyo técnico y </w:t>
      </w:r>
      <w:r w:rsidR="00D60D6A" w:rsidRPr="008607B8">
        <w:rPr>
          <w:sz w:val="24"/>
          <w:szCs w:val="24"/>
        </w:rPr>
        <w:t xml:space="preserve">cofinanciación de recursos </w:t>
      </w:r>
      <w:r w:rsidRPr="008607B8">
        <w:rPr>
          <w:sz w:val="24"/>
          <w:szCs w:val="24"/>
        </w:rPr>
        <w:t>financiero</w:t>
      </w:r>
      <w:r w:rsidR="00D60D6A" w:rsidRPr="008607B8">
        <w:rPr>
          <w:sz w:val="24"/>
          <w:szCs w:val="24"/>
        </w:rPr>
        <w:t>s</w:t>
      </w:r>
      <w:r w:rsidRPr="008607B8">
        <w:rPr>
          <w:sz w:val="24"/>
          <w:szCs w:val="24"/>
        </w:rPr>
        <w:t xml:space="preserve"> para el fortalecimiento de</w:t>
      </w:r>
      <w:r w:rsidR="008607B8">
        <w:rPr>
          <w:sz w:val="24"/>
          <w:szCs w:val="24"/>
        </w:rPr>
        <w:t xml:space="preserve"> políticas públicas regionales. Adicionalmente, l</w:t>
      </w:r>
      <w:r w:rsidRPr="008607B8">
        <w:rPr>
          <w:sz w:val="24"/>
          <w:szCs w:val="24"/>
        </w:rPr>
        <w:t>a Alcaldía de</w:t>
      </w:r>
      <w:r w:rsidR="00757AC4" w:rsidRPr="008607B8">
        <w:rPr>
          <w:sz w:val="24"/>
          <w:szCs w:val="24"/>
        </w:rPr>
        <w:t>l munici</w:t>
      </w:r>
      <w:r w:rsidR="008043E1" w:rsidRPr="008607B8">
        <w:rPr>
          <w:sz w:val="24"/>
          <w:szCs w:val="24"/>
        </w:rPr>
        <w:t>pio de</w:t>
      </w:r>
      <w:r w:rsidRPr="008607B8">
        <w:rPr>
          <w:sz w:val="24"/>
          <w:szCs w:val="24"/>
        </w:rPr>
        <w:t xml:space="preserve"> </w:t>
      </w:r>
      <w:r w:rsidR="52BF68EB" w:rsidRPr="008607B8">
        <w:rPr>
          <w:sz w:val="24"/>
          <w:szCs w:val="24"/>
          <w:highlight w:val="yellow"/>
        </w:rPr>
        <w:t>XXX</w:t>
      </w:r>
      <w:r w:rsidRPr="008607B8">
        <w:rPr>
          <w:sz w:val="24"/>
          <w:szCs w:val="24"/>
          <w:highlight w:val="yellow"/>
        </w:rPr>
        <w:t>,</w:t>
      </w:r>
      <w:r w:rsidRPr="008607B8">
        <w:rPr>
          <w:sz w:val="24"/>
          <w:szCs w:val="24"/>
        </w:rPr>
        <w:t xml:space="preserve"> como entidad ejecutora</w:t>
      </w:r>
      <w:r w:rsidR="00AD29D4" w:rsidRPr="008607B8">
        <w:rPr>
          <w:sz w:val="24"/>
          <w:szCs w:val="24"/>
        </w:rPr>
        <w:t xml:space="preserve">, lidera el proceso de gestión </w:t>
      </w:r>
      <w:r w:rsidR="6633FE9F" w:rsidRPr="008607B8">
        <w:rPr>
          <w:sz w:val="24"/>
          <w:szCs w:val="24"/>
        </w:rPr>
        <w:t xml:space="preserve">y administración </w:t>
      </w:r>
      <w:r w:rsidRPr="008607B8">
        <w:rPr>
          <w:sz w:val="24"/>
          <w:szCs w:val="24"/>
        </w:rPr>
        <w:t>de recursos y ejecución del proyecto, promoviendo acciones que mejoren la calidad de vida de l</w:t>
      </w:r>
      <w:r w:rsidR="5457EA81" w:rsidRPr="008607B8">
        <w:rPr>
          <w:sz w:val="24"/>
          <w:szCs w:val="24"/>
        </w:rPr>
        <w:t>a</w:t>
      </w:r>
      <w:r w:rsidRPr="008607B8">
        <w:rPr>
          <w:sz w:val="24"/>
          <w:szCs w:val="24"/>
        </w:rPr>
        <w:t xml:space="preserve">s </w:t>
      </w:r>
      <w:r w:rsidR="1C39C9B5" w:rsidRPr="008607B8">
        <w:rPr>
          <w:sz w:val="24"/>
          <w:szCs w:val="24"/>
        </w:rPr>
        <w:t>persona</w:t>
      </w:r>
      <w:r w:rsidRPr="008607B8">
        <w:rPr>
          <w:sz w:val="24"/>
          <w:szCs w:val="24"/>
        </w:rPr>
        <w:t xml:space="preserve">s mayores. </w:t>
      </w:r>
    </w:p>
    <w:p w14:paraId="4FAFFE5A" w14:textId="77777777" w:rsidR="008607B8" w:rsidRDefault="008607B8" w:rsidP="73307F67">
      <w:pPr>
        <w:jc w:val="both"/>
        <w:rPr>
          <w:sz w:val="24"/>
          <w:szCs w:val="24"/>
        </w:rPr>
      </w:pPr>
    </w:p>
    <w:p w14:paraId="2C21407F" w14:textId="6069A473" w:rsidR="3CE64137" w:rsidRPr="008607B8" w:rsidRDefault="3CE64137" w:rsidP="73307F67">
      <w:pPr>
        <w:jc w:val="both"/>
        <w:rPr>
          <w:sz w:val="24"/>
          <w:szCs w:val="24"/>
        </w:rPr>
      </w:pPr>
      <w:r w:rsidRPr="008607B8">
        <w:rPr>
          <w:sz w:val="24"/>
          <w:szCs w:val="24"/>
        </w:rPr>
        <w:t>La</w:t>
      </w:r>
      <w:r w:rsidR="20517CF6" w:rsidRPr="008607B8">
        <w:rPr>
          <w:sz w:val="24"/>
          <w:szCs w:val="24"/>
        </w:rPr>
        <w:t xml:space="preserve">s personas </w:t>
      </w:r>
      <w:r w:rsidRPr="008607B8">
        <w:rPr>
          <w:sz w:val="24"/>
          <w:szCs w:val="24"/>
        </w:rPr>
        <w:t>mayor</w:t>
      </w:r>
      <w:r w:rsidR="08F0ED90" w:rsidRPr="008607B8">
        <w:rPr>
          <w:sz w:val="24"/>
          <w:szCs w:val="24"/>
        </w:rPr>
        <w:t xml:space="preserve">es </w:t>
      </w:r>
      <w:r w:rsidRPr="008607B8">
        <w:rPr>
          <w:sz w:val="24"/>
          <w:szCs w:val="24"/>
        </w:rPr>
        <w:t>s</w:t>
      </w:r>
      <w:r w:rsidR="209B9ABA" w:rsidRPr="008607B8">
        <w:rPr>
          <w:sz w:val="24"/>
          <w:szCs w:val="24"/>
        </w:rPr>
        <w:t>on</w:t>
      </w:r>
      <w:r w:rsidRPr="008607B8">
        <w:rPr>
          <w:sz w:val="24"/>
          <w:szCs w:val="24"/>
        </w:rPr>
        <w:t xml:space="preserve"> el principal beneficiario, participando activamente en </w:t>
      </w:r>
      <w:r w:rsidRPr="008607B8">
        <w:rPr>
          <w:sz w:val="24"/>
          <w:szCs w:val="24"/>
        </w:rPr>
        <w:lastRenderedPageBreak/>
        <w:t>actividades que fomentan el envejecimiento activo, el bien</w:t>
      </w:r>
      <w:r w:rsidR="008607B8">
        <w:rPr>
          <w:sz w:val="24"/>
          <w:szCs w:val="24"/>
        </w:rPr>
        <w:t xml:space="preserve">estar y la inclusión social; del mismo modo, sus </w:t>
      </w:r>
      <w:r w:rsidRPr="008607B8">
        <w:rPr>
          <w:sz w:val="24"/>
          <w:szCs w:val="24"/>
        </w:rPr>
        <w:t>familias</w:t>
      </w:r>
      <w:r w:rsidR="2AD8074B" w:rsidRPr="008607B8">
        <w:rPr>
          <w:sz w:val="24"/>
          <w:szCs w:val="24"/>
        </w:rPr>
        <w:t xml:space="preserve"> y </w:t>
      </w:r>
      <w:r w:rsidR="008607B8">
        <w:rPr>
          <w:sz w:val="24"/>
          <w:szCs w:val="24"/>
        </w:rPr>
        <w:t xml:space="preserve">la </w:t>
      </w:r>
      <w:r w:rsidR="2AD8074B" w:rsidRPr="008607B8">
        <w:rPr>
          <w:sz w:val="24"/>
          <w:szCs w:val="24"/>
        </w:rPr>
        <w:t>comunidad</w:t>
      </w:r>
      <w:r w:rsidR="008607B8">
        <w:rPr>
          <w:sz w:val="24"/>
          <w:szCs w:val="24"/>
        </w:rPr>
        <w:t xml:space="preserve"> al representar</w:t>
      </w:r>
      <w:r w:rsidRPr="008607B8">
        <w:rPr>
          <w:sz w:val="24"/>
          <w:szCs w:val="24"/>
        </w:rPr>
        <w:t xml:space="preserve"> un soporte clave para incentivar la participación y garantizar el acompañamiento emocional y social de l</w:t>
      </w:r>
      <w:r w:rsidR="00F8035B" w:rsidRPr="008607B8">
        <w:rPr>
          <w:sz w:val="24"/>
          <w:szCs w:val="24"/>
        </w:rPr>
        <w:t>a</w:t>
      </w:r>
      <w:r w:rsidRPr="008607B8">
        <w:rPr>
          <w:sz w:val="24"/>
          <w:szCs w:val="24"/>
        </w:rPr>
        <w:t xml:space="preserve">s </w:t>
      </w:r>
      <w:r w:rsidR="00F8035B" w:rsidRPr="008607B8">
        <w:rPr>
          <w:sz w:val="24"/>
          <w:szCs w:val="24"/>
        </w:rPr>
        <w:t>personas</w:t>
      </w:r>
      <w:r w:rsidRPr="008607B8">
        <w:rPr>
          <w:sz w:val="24"/>
          <w:szCs w:val="24"/>
        </w:rPr>
        <w:t xml:space="preserve"> mayores</w:t>
      </w:r>
      <w:r w:rsidR="659BB76B" w:rsidRPr="008607B8">
        <w:rPr>
          <w:sz w:val="24"/>
          <w:szCs w:val="24"/>
        </w:rPr>
        <w:t>.</w:t>
      </w:r>
    </w:p>
    <w:p w14:paraId="7B04FA47" w14:textId="77777777" w:rsidR="00CD2EBB" w:rsidRPr="009A73E2" w:rsidRDefault="00CD2EBB" w:rsidP="00CF3B9E">
      <w:pPr>
        <w:jc w:val="both"/>
      </w:pPr>
    </w:p>
    <w:p w14:paraId="1A939487" w14:textId="77777777" w:rsidR="004F1746" w:rsidRPr="007313E5" w:rsidRDefault="004F1746" w:rsidP="00CF3B9E">
      <w:pPr>
        <w:jc w:val="both"/>
        <w:rPr>
          <w:sz w:val="24"/>
          <w:szCs w:val="24"/>
        </w:rPr>
      </w:pPr>
    </w:p>
    <w:p w14:paraId="4B2B1DF0" w14:textId="1960F0B5" w:rsidR="006950E0" w:rsidRPr="007313E5" w:rsidRDefault="0034712A" w:rsidP="007434FA">
      <w:pPr>
        <w:pStyle w:val="Ttulo2"/>
        <w:numPr>
          <w:ilvl w:val="1"/>
          <w:numId w:val="2"/>
        </w:numPr>
        <w:spacing w:before="0"/>
        <w:ind w:left="567" w:hanging="425"/>
        <w:jc w:val="both"/>
        <w:rPr>
          <w:rFonts w:ascii="Arial" w:eastAsia="Times New Roman" w:hAnsi="Arial" w:cs="Arial"/>
          <w:b/>
          <w:bCs/>
          <w:color w:val="auto"/>
          <w:sz w:val="24"/>
          <w:szCs w:val="24"/>
          <w:lang w:val="es-MX" w:eastAsia="es-ES"/>
        </w:rPr>
      </w:pPr>
      <w:bookmarkStart w:id="17" w:name="_Toc161930887"/>
      <w:r w:rsidRPr="007313E5">
        <w:rPr>
          <w:rFonts w:ascii="Arial" w:eastAsia="Times New Roman" w:hAnsi="Arial" w:cs="Arial"/>
          <w:b/>
          <w:bCs/>
          <w:color w:val="auto"/>
          <w:sz w:val="24"/>
          <w:szCs w:val="24"/>
          <w:lang w:val="es-MX" w:eastAsia="es-ES"/>
        </w:rPr>
        <w:t xml:space="preserve">POBLACIÓN AFECTADA </w:t>
      </w:r>
      <w:bookmarkEnd w:id="17"/>
    </w:p>
    <w:p w14:paraId="6AA258D8" w14:textId="77777777" w:rsidR="003E4A16" w:rsidRPr="007313E5" w:rsidRDefault="003E4A16" w:rsidP="00CF3B9E">
      <w:pPr>
        <w:rPr>
          <w:sz w:val="24"/>
          <w:szCs w:val="24"/>
        </w:rPr>
      </w:pPr>
    </w:p>
    <w:p w14:paraId="6FFBD3EC" w14:textId="4246FD18" w:rsidR="00FA5A41" w:rsidRPr="007313E5" w:rsidRDefault="000C1286" w:rsidP="00CF3B9E">
      <w:pPr>
        <w:jc w:val="both"/>
        <w:rPr>
          <w:b/>
          <w:bCs/>
          <w:color w:val="000000" w:themeColor="text1"/>
          <w:sz w:val="24"/>
          <w:szCs w:val="24"/>
        </w:rPr>
      </w:pPr>
      <w:bookmarkStart w:id="18" w:name="_Toc161930888"/>
      <w:r w:rsidRPr="007313E5">
        <w:rPr>
          <w:b/>
          <w:bCs/>
          <w:color w:val="000000" w:themeColor="text1"/>
          <w:sz w:val="24"/>
          <w:szCs w:val="24"/>
        </w:rPr>
        <w:t>Población afectada por el problema</w:t>
      </w:r>
      <w:bookmarkEnd w:id="18"/>
    </w:p>
    <w:p w14:paraId="0C1B9FE3" w14:textId="77777777" w:rsidR="00F13189" w:rsidRPr="007313E5" w:rsidRDefault="00F13189" w:rsidP="00CF3B9E">
      <w:pPr>
        <w:jc w:val="both"/>
        <w:rPr>
          <w:b/>
          <w:color w:val="808080" w:themeColor="background1" w:themeShade="80"/>
          <w:sz w:val="24"/>
          <w:szCs w:val="24"/>
        </w:rPr>
      </w:pPr>
    </w:p>
    <w:p w14:paraId="64731F54" w14:textId="710B5E76" w:rsidR="006950E0" w:rsidRPr="007313E5" w:rsidRDefault="00A03388" w:rsidP="00E66439">
      <w:pPr>
        <w:jc w:val="both"/>
        <w:rPr>
          <w:b/>
          <w:bCs/>
          <w:color w:val="000000" w:themeColor="text1"/>
          <w:sz w:val="24"/>
          <w:szCs w:val="24"/>
        </w:rPr>
      </w:pPr>
      <w:r w:rsidRPr="007313E5">
        <w:rPr>
          <w:sz w:val="24"/>
          <w:szCs w:val="24"/>
          <w:lang w:val="es-CO"/>
        </w:rPr>
        <w:t xml:space="preserve">La población afectada </w:t>
      </w:r>
      <w:r w:rsidR="00BE02DA" w:rsidRPr="007313E5">
        <w:rPr>
          <w:sz w:val="24"/>
          <w:szCs w:val="24"/>
          <w:lang w:val="es-CO"/>
        </w:rPr>
        <w:t xml:space="preserve">corresponde </w:t>
      </w:r>
      <w:r w:rsidR="00C775E6" w:rsidRPr="007313E5">
        <w:rPr>
          <w:sz w:val="24"/>
          <w:szCs w:val="24"/>
          <w:lang w:val="es-CO"/>
        </w:rPr>
        <w:t>a</w:t>
      </w:r>
      <w:r w:rsidR="008B7CC4" w:rsidRPr="007313E5">
        <w:rPr>
          <w:sz w:val="24"/>
          <w:szCs w:val="24"/>
          <w:lang w:val="es-CO"/>
        </w:rPr>
        <w:t xml:space="preserve"> la totalidad de habitantes del municipio</w:t>
      </w:r>
      <w:r w:rsidR="00A35F60" w:rsidRPr="007313E5">
        <w:rPr>
          <w:sz w:val="24"/>
          <w:szCs w:val="24"/>
          <w:lang w:val="es-CO"/>
        </w:rPr>
        <w:t xml:space="preserve"> de </w:t>
      </w:r>
      <w:r w:rsidR="00A35F60" w:rsidRPr="007313E5">
        <w:rPr>
          <w:sz w:val="24"/>
          <w:szCs w:val="24"/>
          <w:highlight w:val="yellow"/>
          <w:lang w:val="es-CO"/>
        </w:rPr>
        <w:t>XXX</w:t>
      </w:r>
      <w:r w:rsidR="008B7CC4" w:rsidRPr="007313E5">
        <w:rPr>
          <w:sz w:val="24"/>
          <w:szCs w:val="24"/>
          <w:lang w:val="es-CO"/>
        </w:rPr>
        <w:t xml:space="preserve"> que para el año </w:t>
      </w:r>
      <w:r w:rsidR="008B7CC4" w:rsidRPr="007313E5">
        <w:rPr>
          <w:sz w:val="24"/>
          <w:szCs w:val="24"/>
          <w:highlight w:val="yellow"/>
          <w:lang w:val="es-CO"/>
        </w:rPr>
        <w:t>XX</w:t>
      </w:r>
      <w:r w:rsidR="00B82B12" w:rsidRPr="007313E5">
        <w:rPr>
          <w:sz w:val="24"/>
          <w:szCs w:val="24"/>
          <w:highlight w:val="yellow"/>
          <w:lang w:val="es-CO"/>
        </w:rPr>
        <w:t>XX</w:t>
      </w:r>
      <w:r w:rsidR="007313E5">
        <w:rPr>
          <w:sz w:val="24"/>
          <w:szCs w:val="24"/>
          <w:lang w:val="es-CO"/>
        </w:rPr>
        <w:t xml:space="preserve"> equivale a </w:t>
      </w:r>
      <w:r w:rsidR="00C775E6" w:rsidRPr="007313E5">
        <w:rPr>
          <w:sz w:val="24"/>
          <w:szCs w:val="24"/>
          <w:highlight w:val="yellow"/>
          <w:lang w:val="es-CO"/>
        </w:rPr>
        <w:t>XX</w:t>
      </w:r>
      <w:r w:rsidR="007313E5">
        <w:rPr>
          <w:sz w:val="24"/>
          <w:szCs w:val="24"/>
          <w:lang w:val="es-CO"/>
        </w:rPr>
        <w:t xml:space="preserve"> personas.</w:t>
      </w:r>
    </w:p>
    <w:p w14:paraId="66A905A6" w14:textId="33DE8FDA" w:rsidR="051B14D6" w:rsidRDefault="051B14D6" w:rsidP="00CF3B9E"/>
    <w:p w14:paraId="36AF6883" w14:textId="77777777" w:rsidR="003E4A16" w:rsidRPr="009A73E2" w:rsidRDefault="003E4A16" w:rsidP="00CF3B9E"/>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1"/>
        <w:gridCol w:w="2269"/>
        <w:gridCol w:w="3588"/>
      </w:tblGrid>
      <w:tr w:rsidR="002916E5" w:rsidRPr="009A73E2" w14:paraId="1732424C" w14:textId="77777777" w:rsidTr="002916E5">
        <w:trPr>
          <w:trHeight w:val="20"/>
          <w:jc w:val="center"/>
        </w:trPr>
        <w:tc>
          <w:tcPr>
            <w:tcW w:w="1683" w:type="pct"/>
            <w:shd w:val="clear" w:color="auto" w:fill="FFFFFF"/>
            <w:tcMar>
              <w:top w:w="75" w:type="dxa"/>
              <w:left w:w="75" w:type="dxa"/>
              <w:bottom w:w="75" w:type="dxa"/>
              <w:right w:w="75" w:type="dxa"/>
            </w:tcMar>
            <w:vAlign w:val="center"/>
          </w:tcPr>
          <w:p w14:paraId="6ED112DF" w14:textId="77777777" w:rsidR="002916E5" w:rsidRPr="009A73E2" w:rsidRDefault="002916E5" w:rsidP="00CF3B9E">
            <w:pPr>
              <w:jc w:val="center"/>
            </w:pPr>
            <w:r w:rsidRPr="009A73E2">
              <w:rPr>
                <w:b/>
              </w:rPr>
              <w:t>Tipo Población</w:t>
            </w:r>
          </w:p>
        </w:tc>
        <w:tc>
          <w:tcPr>
            <w:tcW w:w="1285" w:type="pct"/>
            <w:shd w:val="clear" w:color="auto" w:fill="FFFFFF"/>
            <w:tcMar>
              <w:top w:w="75" w:type="dxa"/>
              <w:left w:w="75" w:type="dxa"/>
              <w:bottom w:w="75" w:type="dxa"/>
              <w:right w:w="75" w:type="dxa"/>
            </w:tcMar>
            <w:vAlign w:val="center"/>
          </w:tcPr>
          <w:p w14:paraId="2A34697A" w14:textId="77777777" w:rsidR="002916E5" w:rsidRPr="009A73E2" w:rsidRDefault="002916E5" w:rsidP="00CF3B9E">
            <w:pPr>
              <w:jc w:val="center"/>
            </w:pPr>
            <w:r w:rsidRPr="009A73E2">
              <w:rPr>
                <w:b/>
              </w:rPr>
              <w:t>Número</w:t>
            </w:r>
          </w:p>
        </w:tc>
        <w:tc>
          <w:tcPr>
            <w:tcW w:w="2032" w:type="pct"/>
            <w:shd w:val="clear" w:color="auto" w:fill="FFFFFF"/>
            <w:tcMar>
              <w:top w:w="75" w:type="dxa"/>
              <w:left w:w="75" w:type="dxa"/>
              <w:bottom w:w="75" w:type="dxa"/>
              <w:right w:w="75" w:type="dxa"/>
            </w:tcMar>
            <w:vAlign w:val="center"/>
          </w:tcPr>
          <w:p w14:paraId="6A7D8AF4" w14:textId="77777777" w:rsidR="002916E5" w:rsidRPr="009A73E2" w:rsidRDefault="002916E5" w:rsidP="00CF3B9E">
            <w:pPr>
              <w:jc w:val="center"/>
            </w:pPr>
            <w:r w:rsidRPr="009A73E2">
              <w:rPr>
                <w:b/>
              </w:rPr>
              <w:t>Fuente de la Información</w:t>
            </w:r>
          </w:p>
        </w:tc>
      </w:tr>
      <w:tr w:rsidR="002916E5" w:rsidRPr="009A73E2" w14:paraId="1E832EB9" w14:textId="77777777" w:rsidTr="002916E5">
        <w:trPr>
          <w:trHeight w:val="20"/>
          <w:jc w:val="center"/>
        </w:trPr>
        <w:tc>
          <w:tcPr>
            <w:tcW w:w="1683" w:type="pct"/>
            <w:shd w:val="clear" w:color="auto" w:fill="FFFFFF"/>
            <w:tcMar>
              <w:top w:w="75" w:type="dxa"/>
              <w:left w:w="75" w:type="dxa"/>
              <w:bottom w:w="75" w:type="dxa"/>
              <w:right w:w="75" w:type="dxa"/>
            </w:tcMar>
            <w:vAlign w:val="center"/>
          </w:tcPr>
          <w:p w14:paraId="2ACE92AD" w14:textId="19DD0E25" w:rsidR="002916E5" w:rsidRPr="009A73E2" w:rsidRDefault="00D124DE" w:rsidP="00CF3B9E">
            <w:pPr>
              <w:jc w:val="center"/>
            </w:pPr>
            <w:r w:rsidRPr="009A73E2">
              <w:t>Personas</w:t>
            </w:r>
          </w:p>
        </w:tc>
        <w:tc>
          <w:tcPr>
            <w:tcW w:w="1285" w:type="pct"/>
            <w:shd w:val="clear" w:color="auto" w:fill="FFFFFF"/>
            <w:tcMar>
              <w:top w:w="75" w:type="dxa"/>
              <w:left w:w="75" w:type="dxa"/>
              <w:bottom w:w="75" w:type="dxa"/>
              <w:right w:w="75" w:type="dxa"/>
            </w:tcMar>
            <w:vAlign w:val="center"/>
          </w:tcPr>
          <w:p w14:paraId="24F8D0FB" w14:textId="1492180E" w:rsidR="002916E5" w:rsidRPr="009A73E2" w:rsidRDefault="001F6671" w:rsidP="00CF3B9E">
            <w:pPr>
              <w:jc w:val="center"/>
            </w:pPr>
            <w:r w:rsidRPr="007313E5">
              <w:rPr>
                <w:highlight w:val="yellow"/>
              </w:rPr>
              <w:t>XX</w:t>
            </w:r>
          </w:p>
        </w:tc>
        <w:tc>
          <w:tcPr>
            <w:tcW w:w="2032" w:type="pct"/>
            <w:shd w:val="clear" w:color="auto" w:fill="FFFFFF"/>
            <w:tcMar>
              <w:top w:w="75" w:type="dxa"/>
              <w:left w:w="75" w:type="dxa"/>
              <w:bottom w:w="75" w:type="dxa"/>
              <w:right w:w="75" w:type="dxa"/>
            </w:tcMar>
            <w:vAlign w:val="center"/>
          </w:tcPr>
          <w:p w14:paraId="7247073F" w14:textId="77777777" w:rsidR="002916E5" w:rsidRPr="009A73E2" w:rsidRDefault="00D124DE" w:rsidP="00CF3B9E">
            <w:pPr>
              <w:jc w:val="center"/>
            </w:pPr>
            <w:r w:rsidRPr="009A73E2">
              <w:t>Proyecciones DANE</w:t>
            </w:r>
            <w:r w:rsidR="00FA5A41" w:rsidRPr="009A73E2">
              <w:t xml:space="preserve"> año</w:t>
            </w:r>
            <w:r w:rsidRPr="009A73E2">
              <w:t xml:space="preserve"> </w:t>
            </w:r>
            <w:r w:rsidR="00FA5A41" w:rsidRPr="007313E5">
              <w:rPr>
                <w:highlight w:val="yellow"/>
              </w:rPr>
              <w:t>XXXX</w:t>
            </w:r>
          </w:p>
        </w:tc>
      </w:tr>
    </w:tbl>
    <w:p w14:paraId="54C529ED" w14:textId="77777777" w:rsidR="003E4A16" w:rsidRPr="009A73E2" w:rsidRDefault="003E4A16" w:rsidP="00CF3B9E">
      <w:pPr>
        <w:jc w:val="both"/>
        <w:rPr>
          <w:highlight w:val="yellow"/>
        </w:rPr>
      </w:pPr>
    </w:p>
    <w:p w14:paraId="7C81CA1D" w14:textId="77777777" w:rsidR="002916E5" w:rsidRPr="00730DB4" w:rsidRDefault="339EC278" w:rsidP="007434FA">
      <w:pPr>
        <w:pStyle w:val="Ttulo3"/>
        <w:numPr>
          <w:ilvl w:val="2"/>
          <w:numId w:val="2"/>
        </w:numPr>
        <w:spacing w:before="0"/>
        <w:ind w:left="1134" w:hanging="708"/>
        <w:jc w:val="both"/>
        <w:rPr>
          <w:rFonts w:ascii="Arial" w:hAnsi="Arial" w:cs="Arial"/>
          <w:b/>
          <w:bCs/>
          <w:color w:val="000000" w:themeColor="text1"/>
          <w:sz w:val="22"/>
          <w:szCs w:val="22"/>
        </w:rPr>
      </w:pPr>
      <w:bookmarkStart w:id="19" w:name="_Toc161930889"/>
      <w:r w:rsidRPr="00730DB4">
        <w:rPr>
          <w:rFonts w:ascii="Arial" w:hAnsi="Arial" w:cs="Arial"/>
          <w:b/>
          <w:bCs/>
          <w:color w:val="000000" w:themeColor="text1"/>
          <w:sz w:val="22"/>
          <w:szCs w:val="22"/>
        </w:rPr>
        <w:t>Localización de la población</w:t>
      </w:r>
      <w:bookmarkEnd w:id="19"/>
    </w:p>
    <w:p w14:paraId="1C0157D6" w14:textId="77777777" w:rsidR="002916E5" w:rsidRPr="009A73E2" w:rsidRDefault="002916E5" w:rsidP="00CF3B9E"/>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63"/>
        <w:gridCol w:w="1630"/>
        <w:gridCol w:w="1177"/>
        <w:gridCol w:w="1630"/>
        <w:gridCol w:w="3228"/>
      </w:tblGrid>
      <w:tr w:rsidR="002916E5" w:rsidRPr="009A73E2" w14:paraId="0B1FAB69" w14:textId="77777777" w:rsidTr="002916E5">
        <w:trPr>
          <w:trHeight w:val="20"/>
          <w:jc w:val="center"/>
        </w:trPr>
        <w:tc>
          <w:tcPr>
            <w:tcW w:w="702" w:type="pct"/>
            <w:shd w:val="clear" w:color="auto" w:fill="FFFFFF"/>
            <w:tcMar>
              <w:top w:w="75" w:type="dxa"/>
              <w:left w:w="75" w:type="dxa"/>
              <w:bottom w:w="75" w:type="dxa"/>
              <w:right w:w="75" w:type="dxa"/>
            </w:tcMar>
            <w:vAlign w:val="center"/>
          </w:tcPr>
          <w:p w14:paraId="45EDD53C" w14:textId="77777777" w:rsidR="002916E5" w:rsidRPr="009A73E2" w:rsidRDefault="002916E5" w:rsidP="00CF3B9E">
            <w:pPr>
              <w:jc w:val="center"/>
            </w:pPr>
            <w:r w:rsidRPr="009A73E2">
              <w:rPr>
                <w:b/>
              </w:rPr>
              <w:t>Región</w:t>
            </w:r>
          </w:p>
        </w:tc>
        <w:tc>
          <w:tcPr>
            <w:tcW w:w="847" w:type="pct"/>
            <w:shd w:val="clear" w:color="auto" w:fill="FFFFFF"/>
            <w:tcMar>
              <w:top w:w="75" w:type="dxa"/>
              <w:left w:w="75" w:type="dxa"/>
              <w:bottom w:w="75" w:type="dxa"/>
              <w:right w:w="75" w:type="dxa"/>
            </w:tcMar>
            <w:vAlign w:val="center"/>
          </w:tcPr>
          <w:p w14:paraId="48BBFE59" w14:textId="77777777" w:rsidR="002916E5" w:rsidRPr="009A73E2" w:rsidRDefault="002916E5" w:rsidP="00CF3B9E">
            <w:pPr>
              <w:jc w:val="center"/>
            </w:pPr>
            <w:r w:rsidRPr="009A73E2">
              <w:rPr>
                <w:b/>
              </w:rPr>
              <w:t>Departamento</w:t>
            </w:r>
          </w:p>
        </w:tc>
        <w:tc>
          <w:tcPr>
            <w:tcW w:w="614" w:type="pct"/>
            <w:shd w:val="clear" w:color="auto" w:fill="FFFFFF"/>
            <w:tcMar>
              <w:top w:w="75" w:type="dxa"/>
              <w:left w:w="75" w:type="dxa"/>
              <w:bottom w:w="75" w:type="dxa"/>
              <w:right w:w="75" w:type="dxa"/>
            </w:tcMar>
            <w:vAlign w:val="center"/>
          </w:tcPr>
          <w:p w14:paraId="5E9C1355" w14:textId="77777777" w:rsidR="002916E5" w:rsidRPr="009A73E2" w:rsidRDefault="002916E5" w:rsidP="00CF3B9E">
            <w:pPr>
              <w:jc w:val="center"/>
            </w:pPr>
            <w:r w:rsidRPr="009A73E2">
              <w:rPr>
                <w:b/>
              </w:rPr>
              <w:t>Municipio</w:t>
            </w:r>
          </w:p>
        </w:tc>
        <w:tc>
          <w:tcPr>
            <w:tcW w:w="966" w:type="pct"/>
            <w:shd w:val="clear" w:color="auto" w:fill="FFFFFF"/>
            <w:tcMar>
              <w:top w:w="75" w:type="dxa"/>
              <w:left w:w="75" w:type="dxa"/>
              <w:bottom w:w="75" w:type="dxa"/>
              <w:right w:w="75" w:type="dxa"/>
            </w:tcMar>
            <w:vAlign w:val="center"/>
          </w:tcPr>
          <w:p w14:paraId="38CADEF0" w14:textId="77777777" w:rsidR="002916E5" w:rsidRPr="009A73E2" w:rsidRDefault="002916E5" w:rsidP="00CF3B9E">
            <w:pPr>
              <w:jc w:val="center"/>
            </w:pPr>
            <w:r w:rsidRPr="009A73E2">
              <w:rPr>
                <w:b/>
              </w:rPr>
              <w:t>Centro Poblado/ Resguardo</w:t>
            </w:r>
          </w:p>
        </w:tc>
        <w:tc>
          <w:tcPr>
            <w:tcW w:w="1871" w:type="pct"/>
            <w:shd w:val="clear" w:color="auto" w:fill="FFFFFF"/>
            <w:tcMar>
              <w:top w:w="75" w:type="dxa"/>
              <w:left w:w="75" w:type="dxa"/>
              <w:bottom w:w="75" w:type="dxa"/>
              <w:right w:w="75" w:type="dxa"/>
            </w:tcMar>
            <w:vAlign w:val="center"/>
          </w:tcPr>
          <w:p w14:paraId="69EFCADC" w14:textId="77777777" w:rsidR="002916E5" w:rsidRPr="009A73E2" w:rsidRDefault="002916E5" w:rsidP="00CF3B9E">
            <w:pPr>
              <w:jc w:val="center"/>
            </w:pPr>
            <w:r w:rsidRPr="009A73E2">
              <w:rPr>
                <w:b/>
              </w:rPr>
              <w:t>Localización específica</w:t>
            </w:r>
          </w:p>
        </w:tc>
      </w:tr>
      <w:tr w:rsidR="002916E5" w:rsidRPr="009A73E2" w14:paraId="61034346" w14:textId="77777777" w:rsidTr="002916E5">
        <w:trPr>
          <w:trHeight w:val="20"/>
          <w:jc w:val="center"/>
        </w:trPr>
        <w:tc>
          <w:tcPr>
            <w:tcW w:w="702" w:type="pct"/>
            <w:shd w:val="clear" w:color="auto" w:fill="FFFFFF"/>
            <w:tcMar>
              <w:top w:w="75" w:type="dxa"/>
              <w:left w:w="75" w:type="dxa"/>
              <w:bottom w:w="75" w:type="dxa"/>
              <w:right w:w="75" w:type="dxa"/>
            </w:tcMar>
            <w:vAlign w:val="center"/>
          </w:tcPr>
          <w:p w14:paraId="59493DC5" w14:textId="21EBE4FE" w:rsidR="002916E5" w:rsidRPr="009A73E2" w:rsidRDefault="007313E5" w:rsidP="00CF3B9E">
            <w:pPr>
              <w:jc w:val="center"/>
            </w:pPr>
            <w:r>
              <w:t>Andina</w:t>
            </w:r>
          </w:p>
        </w:tc>
        <w:tc>
          <w:tcPr>
            <w:tcW w:w="847" w:type="pct"/>
            <w:shd w:val="clear" w:color="auto" w:fill="FFFFFF"/>
            <w:tcMar>
              <w:top w:w="75" w:type="dxa"/>
              <w:left w:w="75" w:type="dxa"/>
              <w:bottom w:w="75" w:type="dxa"/>
              <w:right w:w="75" w:type="dxa"/>
            </w:tcMar>
            <w:vAlign w:val="center"/>
          </w:tcPr>
          <w:p w14:paraId="04435DDA" w14:textId="77777777" w:rsidR="002916E5" w:rsidRPr="009A73E2" w:rsidRDefault="00D124DE" w:rsidP="00CF3B9E">
            <w:pPr>
              <w:jc w:val="center"/>
            </w:pPr>
            <w:r w:rsidRPr="009A73E2">
              <w:t>Antioquia</w:t>
            </w:r>
          </w:p>
        </w:tc>
        <w:tc>
          <w:tcPr>
            <w:tcW w:w="614" w:type="pct"/>
            <w:shd w:val="clear" w:color="auto" w:fill="FFFFFF"/>
            <w:tcMar>
              <w:top w:w="75" w:type="dxa"/>
              <w:left w:w="75" w:type="dxa"/>
              <w:bottom w:w="75" w:type="dxa"/>
              <w:right w:w="75" w:type="dxa"/>
            </w:tcMar>
            <w:vAlign w:val="center"/>
          </w:tcPr>
          <w:p w14:paraId="4FE40D76" w14:textId="380C3D6D" w:rsidR="002916E5" w:rsidRPr="009A73E2" w:rsidRDefault="00B82B12" w:rsidP="00CF3B9E">
            <w:pPr>
              <w:jc w:val="center"/>
            </w:pPr>
            <w:r w:rsidRPr="00B82B12">
              <w:t xml:space="preserve">Municipio de </w:t>
            </w:r>
            <w:r w:rsidR="001F6671" w:rsidRPr="007313E5">
              <w:rPr>
                <w:highlight w:val="yellow"/>
              </w:rPr>
              <w:t>XXX</w:t>
            </w:r>
          </w:p>
        </w:tc>
        <w:tc>
          <w:tcPr>
            <w:tcW w:w="966" w:type="pct"/>
            <w:shd w:val="clear" w:color="auto" w:fill="FFFFFF"/>
            <w:tcMar>
              <w:top w:w="75" w:type="dxa"/>
              <w:left w:w="75" w:type="dxa"/>
              <w:bottom w:w="75" w:type="dxa"/>
              <w:right w:w="75" w:type="dxa"/>
            </w:tcMar>
            <w:vAlign w:val="center"/>
          </w:tcPr>
          <w:p w14:paraId="3F7BB488" w14:textId="16D036DD" w:rsidR="002916E5" w:rsidRPr="009A73E2" w:rsidRDefault="001F6671" w:rsidP="00B82B12">
            <w:pPr>
              <w:jc w:val="center"/>
            </w:pPr>
            <w:r w:rsidRPr="007313E5">
              <w:rPr>
                <w:highlight w:val="yellow"/>
              </w:rPr>
              <w:t>XX</w:t>
            </w:r>
          </w:p>
        </w:tc>
        <w:tc>
          <w:tcPr>
            <w:tcW w:w="1871" w:type="pct"/>
            <w:shd w:val="clear" w:color="auto" w:fill="FFFFFF"/>
            <w:tcMar>
              <w:top w:w="75" w:type="dxa"/>
              <w:left w:w="75" w:type="dxa"/>
              <w:bottom w:w="75" w:type="dxa"/>
              <w:right w:w="75" w:type="dxa"/>
            </w:tcMar>
            <w:vAlign w:val="center"/>
          </w:tcPr>
          <w:p w14:paraId="37C0B865" w14:textId="77777777" w:rsidR="002916E5" w:rsidRPr="009A73E2" w:rsidRDefault="00D124DE" w:rsidP="00CF3B9E">
            <w:pPr>
              <w:jc w:val="both"/>
            </w:pPr>
            <w:r w:rsidRPr="009A73E2">
              <w:t>Dirección</w:t>
            </w:r>
            <w:r w:rsidR="001F6671">
              <w:t xml:space="preserve"> </w:t>
            </w:r>
            <w:r w:rsidR="001F6671" w:rsidRPr="007313E5">
              <w:rPr>
                <w:highlight w:val="yellow"/>
              </w:rPr>
              <w:t>XXXXXXXXXX</w:t>
            </w:r>
          </w:p>
        </w:tc>
      </w:tr>
    </w:tbl>
    <w:p w14:paraId="3691E7B2" w14:textId="08219EFD" w:rsidR="002916E5" w:rsidRDefault="002916E5" w:rsidP="00CF3B9E"/>
    <w:p w14:paraId="37D05B40" w14:textId="3DDBCF13" w:rsidR="051B14D6" w:rsidRDefault="051B14D6" w:rsidP="00CF3B9E"/>
    <w:p w14:paraId="342E2FDE" w14:textId="6EA06898" w:rsidR="3B9F42B3" w:rsidRPr="007313E5" w:rsidRDefault="3B9F42B3" w:rsidP="007434FA">
      <w:pPr>
        <w:pStyle w:val="Ttulo3"/>
        <w:numPr>
          <w:ilvl w:val="2"/>
          <w:numId w:val="2"/>
        </w:numPr>
        <w:spacing w:before="0"/>
        <w:ind w:left="1134" w:hanging="708"/>
        <w:jc w:val="both"/>
        <w:rPr>
          <w:rFonts w:ascii="Arial" w:hAnsi="Arial" w:cs="Arial"/>
          <w:b/>
          <w:bCs/>
          <w:color w:val="000000" w:themeColor="text1"/>
        </w:rPr>
      </w:pPr>
      <w:bookmarkStart w:id="20" w:name="_Toc161930890"/>
      <w:r w:rsidRPr="007313E5">
        <w:rPr>
          <w:rFonts w:ascii="Arial" w:hAnsi="Arial" w:cs="Arial"/>
          <w:b/>
          <w:bCs/>
          <w:color w:val="000000" w:themeColor="text1"/>
        </w:rPr>
        <w:t>Población objetivo de la intervención</w:t>
      </w:r>
      <w:bookmarkEnd w:id="20"/>
    </w:p>
    <w:p w14:paraId="2AAEDCAC" w14:textId="77777777" w:rsidR="00E66439" w:rsidRPr="007313E5" w:rsidRDefault="00E66439" w:rsidP="00E66439">
      <w:pPr>
        <w:rPr>
          <w:sz w:val="24"/>
          <w:szCs w:val="24"/>
        </w:rPr>
      </w:pPr>
    </w:p>
    <w:p w14:paraId="476F7EBA" w14:textId="31D39CE5" w:rsidR="00E66439" w:rsidRPr="007313E5" w:rsidRDefault="00E66439" w:rsidP="00E66439">
      <w:pPr>
        <w:jc w:val="both"/>
        <w:rPr>
          <w:sz w:val="24"/>
          <w:szCs w:val="24"/>
          <w:lang w:val="es-CO"/>
        </w:rPr>
      </w:pPr>
      <w:r w:rsidRPr="007313E5">
        <w:rPr>
          <w:sz w:val="24"/>
          <w:szCs w:val="24"/>
          <w:lang w:val="es-CO"/>
        </w:rPr>
        <w:t xml:space="preserve">Del total de habitantes del municipio de </w:t>
      </w:r>
      <w:r w:rsidRPr="007313E5">
        <w:rPr>
          <w:sz w:val="24"/>
          <w:szCs w:val="24"/>
          <w:highlight w:val="yellow"/>
          <w:lang w:val="es-CO"/>
        </w:rPr>
        <w:t>XXX</w:t>
      </w:r>
      <w:r w:rsidRPr="007313E5">
        <w:rPr>
          <w:sz w:val="24"/>
          <w:szCs w:val="24"/>
          <w:lang w:val="es-CO"/>
        </w:rPr>
        <w:t xml:space="preserve"> </w:t>
      </w:r>
      <w:r w:rsidR="00C848C8" w:rsidRPr="007313E5">
        <w:rPr>
          <w:sz w:val="24"/>
          <w:szCs w:val="24"/>
          <w:lang w:val="es-CO"/>
        </w:rPr>
        <w:t xml:space="preserve">para el año </w:t>
      </w:r>
      <w:r w:rsidR="00C848C8" w:rsidRPr="007313E5">
        <w:rPr>
          <w:sz w:val="24"/>
          <w:szCs w:val="24"/>
          <w:highlight w:val="yellow"/>
          <w:lang w:val="es-CO"/>
        </w:rPr>
        <w:t>X</w:t>
      </w:r>
      <w:r w:rsidR="00B82B12" w:rsidRPr="007313E5">
        <w:rPr>
          <w:sz w:val="24"/>
          <w:szCs w:val="24"/>
          <w:highlight w:val="yellow"/>
          <w:lang w:val="es-CO"/>
        </w:rPr>
        <w:t>X</w:t>
      </w:r>
      <w:r w:rsidR="00C848C8" w:rsidRPr="007313E5">
        <w:rPr>
          <w:sz w:val="24"/>
          <w:szCs w:val="24"/>
          <w:highlight w:val="yellow"/>
          <w:lang w:val="es-CO"/>
        </w:rPr>
        <w:t>XX</w:t>
      </w:r>
      <w:r w:rsidR="00C848C8" w:rsidRPr="007313E5">
        <w:rPr>
          <w:sz w:val="24"/>
          <w:szCs w:val="24"/>
          <w:lang w:val="es-CO"/>
        </w:rPr>
        <w:t xml:space="preserve"> </w:t>
      </w:r>
      <w:r w:rsidR="006C1D09" w:rsidRPr="007313E5">
        <w:rPr>
          <w:sz w:val="24"/>
          <w:szCs w:val="24"/>
          <w:lang w:val="es-CO"/>
        </w:rPr>
        <w:t>se tiene</w:t>
      </w:r>
      <w:r w:rsidR="00212F9E" w:rsidRPr="007313E5">
        <w:rPr>
          <w:sz w:val="24"/>
          <w:szCs w:val="24"/>
          <w:lang w:val="es-CO"/>
        </w:rPr>
        <w:t xml:space="preserve"> </w:t>
      </w:r>
      <w:r w:rsidR="00430711" w:rsidRPr="007313E5">
        <w:rPr>
          <w:sz w:val="24"/>
          <w:szCs w:val="24"/>
          <w:lang w:val="es-CO"/>
        </w:rPr>
        <w:t xml:space="preserve">un total de </w:t>
      </w:r>
      <w:r w:rsidR="00212F9E" w:rsidRPr="007313E5">
        <w:rPr>
          <w:sz w:val="24"/>
          <w:szCs w:val="24"/>
          <w:highlight w:val="yellow"/>
          <w:lang w:val="es-CO"/>
        </w:rPr>
        <w:t>XXX</w:t>
      </w:r>
      <w:r w:rsidR="00212F9E" w:rsidRPr="007313E5">
        <w:rPr>
          <w:sz w:val="24"/>
          <w:szCs w:val="24"/>
          <w:lang w:val="es-CO"/>
        </w:rPr>
        <w:t xml:space="preserve"> </w:t>
      </w:r>
      <w:r w:rsidR="001F0D46" w:rsidRPr="007313E5">
        <w:rPr>
          <w:sz w:val="24"/>
          <w:szCs w:val="24"/>
          <w:lang w:val="es-CO"/>
        </w:rPr>
        <w:t xml:space="preserve">de personas </w:t>
      </w:r>
      <w:r w:rsidR="00212F9E" w:rsidRPr="007313E5">
        <w:rPr>
          <w:sz w:val="24"/>
          <w:szCs w:val="24"/>
          <w:lang w:val="es-CO"/>
        </w:rPr>
        <w:t>m</w:t>
      </w:r>
      <w:r w:rsidR="00430711" w:rsidRPr="007313E5">
        <w:rPr>
          <w:sz w:val="24"/>
          <w:szCs w:val="24"/>
          <w:lang w:val="es-CO"/>
        </w:rPr>
        <w:t xml:space="preserve">ayores </w:t>
      </w:r>
      <w:r w:rsidR="00E8550C" w:rsidRPr="007313E5">
        <w:rPr>
          <w:sz w:val="24"/>
          <w:szCs w:val="24"/>
          <w:lang w:val="es-CO"/>
        </w:rPr>
        <w:t xml:space="preserve">que directamente corresponden a la población </w:t>
      </w:r>
      <w:r w:rsidR="006A3957" w:rsidRPr="007313E5">
        <w:rPr>
          <w:sz w:val="24"/>
          <w:szCs w:val="24"/>
          <w:lang w:val="es-CO"/>
        </w:rPr>
        <w:t xml:space="preserve">objeto y susceptible de ser beneficiado </w:t>
      </w:r>
      <w:r w:rsidR="007313E5">
        <w:rPr>
          <w:sz w:val="24"/>
          <w:szCs w:val="24"/>
          <w:lang w:val="es-CO"/>
        </w:rPr>
        <w:t>con las intervenciones planteadas en el proyecto.</w:t>
      </w:r>
    </w:p>
    <w:p w14:paraId="7302A48C" w14:textId="77777777" w:rsidR="00E66439" w:rsidRPr="00E66439" w:rsidRDefault="00E66439" w:rsidP="00E66439"/>
    <w:p w14:paraId="0329ECDE" w14:textId="0363D859" w:rsidR="051B14D6" w:rsidRDefault="051B14D6" w:rsidP="00CF3B9E"/>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2971"/>
        <w:gridCol w:w="2269"/>
        <w:gridCol w:w="3588"/>
      </w:tblGrid>
      <w:tr w:rsidR="051B14D6" w14:paraId="52DB82E0" w14:textId="77777777" w:rsidTr="051B14D6">
        <w:trPr>
          <w:trHeight w:val="20"/>
          <w:jc w:val="center"/>
        </w:trPr>
        <w:tc>
          <w:tcPr>
            <w:tcW w:w="2971" w:type="dxa"/>
            <w:shd w:val="clear" w:color="auto" w:fill="FFFFFF" w:themeFill="background1"/>
            <w:tcMar>
              <w:top w:w="75" w:type="dxa"/>
              <w:left w:w="75" w:type="dxa"/>
              <w:bottom w:w="75" w:type="dxa"/>
              <w:right w:w="75" w:type="dxa"/>
            </w:tcMar>
            <w:vAlign w:val="center"/>
          </w:tcPr>
          <w:p w14:paraId="4E76124E" w14:textId="77777777" w:rsidR="051B14D6" w:rsidRDefault="051B14D6" w:rsidP="00CF3B9E">
            <w:pPr>
              <w:jc w:val="center"/>
            </w:pPr>
            <w:r w:rsidRPr="051B14D6">
              <w:rPr>
                <w:b/>
                <w:bCs/>
              </w:rPr>
              <w:t>Tipo Población</w:t>
            </w:r>
          </w:p>
        </w:tc>
        <w:tc>
          <w:tcPr>
            <w:tcW w:w="2269" w:type="dxa"/>
            <w:shd w:val="clear" w:color="auto" w:fill="FFFFFF" w:themeFill="background1"/>
            <w:tcMar>
              <w:top w:w="75" w:type="dxa"/>
              <w:left w:w="75" w:type="dxa"/>
              <w:bottom w:w="75" w:type="dxa"/>
              <w:right w:w="75" w:type="dxa"/>
            </w:tcMar>
            <w:vAlign w:val="center"/>
          </w:tcPr>
          <w:p w14:paraId="095F7498" w14:textId="77777777" w:rsidR="051B14D6" w:rsidRDefault="051B14D6" w:rsidP="00CF3B9E">
            <w:pPr>
              <w:jc w:val="center"/>
            </w:pPr>
            <w:r w:rsidRPr="051B14D6">
              <w:rPr>
                <w:b/>
                <w:bCs/>
              </w:rPr>
              <w:t>Número</w:t>
            </w:r>
          </w:p>
        </w:tc>
        <w:tc>
          <w:tcPr>
            <w:tcW w:w="3588" w:type="dxa"/>
            <w:shd w:val="clear" w:color="auto" w:fill="FFFFFF" w:themeFill="background1"/>
            <w:tcMar>
              <w:top w:w="75" w:type="dxa"/>
              <w:left w:w="75" w:type="dxa"/>
              <w:bottom w:w="75" w:type="dxa"/>
              <w:right w:w="75" w:type="dxa"/>
            </w:tcMar>
            <w:vAlign w:val="center"/>
          </w:tcPr>
          <w:p w14:paraId="38A7E64F" w14:textId="77777777" w:rsidR="051B14D6" w:rsidRDefault="051B14D6" w:rsidP="00CF3B9E">
            <w:pPr>
              <w:jc w:val="center"/>
            </w:pPr>
            <w:r w:rsidRPr="051B14D6">
              <w:rPr>
                <w:b/>
                <w:bCs/>
              </w:rPr>
              <w:t>Fuente de la Información</w:t>
            </w:r>
          </w:p>
        </w:tc>
      </w:tr>
      <w:tr w:rsidR="051B14D6" w14:paraId="00D7C6BB" w14:textId="77777777" w:rsidTr="051B14D6">
        <w:trPr>
          <w:trHeight w:val="20"/>
          <w:jc w:val="center"/>
        </w:trPr>
        <w:tc>
          <w:tcPr>
            <w:tcW w:w="2971" w:type="dxa"/>
            <w:shd w:val="clear" w:color="auto" w:fill="FFFFFF" w:themeFill="background1"/>
            <w:tcMar>
              <w:top w:w="75" w:type="dxa"/>
              <w:left w:w="75" w:type="dxa"/>
              <w:bottom w:w="75" w:type="dxa"/>
              <w:right w:w="75" w:type="dxa"/>
            </w:tcMar>
            <w:vAlign w:val="center"/>
          </w:tcPr>
          <w:p w14:paraId="41278A54" w14:textId="22B2B5FF" w:rsidR="051B14D6" w:rsidRDefault="051B14D6" w:rsidP="00CF3B9E">
            <w:pPr>
              <w:jc w:val="center"/>
            </w:pPr>
            <w:r>
              <w:t>Personas</w:t>
            </w:r>
            <w:r w:rsidR="001A64EC">
              <w:t xml:space="preserve"> mayores</w:t>
            </w:r>
          </w:p>
        </w:tc>
        <w:tc>
          <w:tcPr>
            <w:tcW w:w="2269" w:type="dxa"/>
            <w:shd w:val="clear" w:color="auto" w:fill="FFFFFF" w:themeFill="background1"/>
            <w:tcMar>
              <w:top w:w="75" w:type="dxa"/>
              <w:left w:w="75" w:type="dxa"/>
              <w:bottom w:w="75" w:type="dxa"/>
              <w:right w:w="75" w:type="dxa"/>
            </w:tcMar>
            <w:vAlign w:val="center"/>
          </w:tcPr>
          <w:p w14:paraId="09839BE3" w14:textId="11A69161" w:rsidR="051B14D6" w:rsidRDefault="051B14D6" w:rsidP="00CF3B9E">
            <w:pPr>
              <w:jc w:val="center"/>
            </w:pPr>
            <w:r w:rsidRPr="007313E5">
              <w:rPr>
                <w:highlight w:val="yellow"/>
              </w:rPr>
              <w:t>XX</w:t>
            </w:r>
          </w:p>
        </w:tc>
        <w:tc>
          <w:tcPr>
            <w:tcW w:w="3588" w:type="dxa"/>
            <w:shd w:val="clear" w:color="auto" w:fill="FFFFFF" w:themeFill="background1"/>
            <w:tcMar>
              <w:top w:w="75" w:type="dxa"/>
              <w:left w:w="75" w:type="dxa"/>
              <w:bottom w:w="75" w:type="dxa"/>
              <w:right w:w="75" w:type="dxa"/>
            </w:tcMar>
            <w:vAlign w:val="center"/>
          </w:tcPr>
          <w:p w14:paraId="78899DD7" w14:textId="4A49A39D" w:rsidR="051B14D6" w:rsidRDefault="051B14D6" w:rsidP="00CF3B9E">
            <w:pPr>
              <w:jc w:val="center"/>
            </w:pPr>
            <w:r w:rsidRPr="001B45CD">
              <w:rPr>
                <w:color w:val="EE0000"/>
              </w:rPr>
              <w:t xml:space="preserve"> </w:t>
            </w:r>
            <w:r w:rsidRPr="007313E5">
              <w:rPr>
                <w:highlight w:val="yellow"/>
              </w:rPr>
              <w:t>XXXX</w:t>
            </w:r>
          </w:p>
        </w:tc>
      </w:tr>
    </w:tbl>
    <w:p w14:paraId="48E8F50C" w14:textId="468C4407" w:rsidR="051B14D6" w:rsidRDefault="051B14D6" w:rsidP="00CF3B9E"/>
    <w:p w14:paraId="61BA5E37" w14:textId="7CFA9E25" w:rsidR="051B14D6" w:rsidRDefault="051B14D6" w:rsidP="00CF3B9E"/>
    <w:p w14:paraId="568C9405" w14:textId="7D07237D" w:rsidR="003E4A16" w:rsidRPr="00CE76F7" w:rsidRDefault="2A316E0C" w:rsidP="007434FA">
      <w:pPr>
        <w:pStyle w:val="Ttulo3"/>
        <w:numPr>
          <w:ilvl w:val="2"/>
          <w:numId w:val="2"/>
        </w:numPr>
        <w:spacing w:before="0"/>
        <w:ind w:left="1134" w:hanging="708"/>
        <w:jc w:val="both"/>
        <w:rPr>
          <w:rFonts w:ascii="Arial" w:hAnsi="Arial" w:cs="Arial"/>
          <w:b/>
          <w:bCs/>
          <w:color w:val="auto"/>
          <w:sz w:val="22"/>
          <w:szCs w:val="22"/>
        </w:rPr>
      </w:pPr>
      <w:r w:rsidRPr="00CE76F7">
        <w:rPr>
          <w:rFonts w:ascii="Arial" w:hAnsi="Arial" w:cs="Arial"/>
          <w:b/>
          <w:bCs/>
          <w:color w:val="auto"/>
          <w:sz w:val="22"/>
          <w:szCs w:val="22"/>
        </w:rPr>
        <w:t xml:space="preserve">  </w:t>
      </w:r>
      <w:bookmarkStart w:id="21" w:name="_Toc161930891"/>
      <w:r w:rsidR="2C0FCFEB" w:rsidRPr="00CE76F7">
        <w:rPr>
          <w:rFonts w:ascii="Arial" w:eastAsia="Arial" w:hAnsi="Arial" w:cs="Arial"/>
          <w:b/>
          <w:bCs/>
          <w:color w:val="auto"/>
          <w:sz w:val="22"/>
          <w:szCs w:val="22"/>
        </w:rPr>
        <w:t>Características</w:t>
      </w:r>
      <w:r w:rsidR="4C4B47DB" w:rsidRPr="00CE76F7">
        <w:rPr>
          <w:rFonts w:ascii="Arial" w:eastAsia="Arial" w:hAnsi="Arial" w:cs="Arial"/>
          <w:b/>
          <w:bCs/>
          <w:color w:val="auto"/>
          <w:sz w:val="22"/>
          <w:szCs w:val="22"/>
        </w:rPr>
        <w:t xml:space="preserve"> Demográficas de la Población Objetivo</w:t>
      </w:r>
      <w:bookmarkEnd w:id="21"/>
    </w:p>
    <w:p w14:paraId="31B869D8" w14:textId="77777777" w:rsidR="00730DB4" w:rsidRDefault="00730DB4" w:rsidP="00CF3B9E">
      <w:pPr>
        <w:jc w:val="both"/>
        <w:rPr>
          <w:color w:val="808080" w:themeColor="background1" w:themeShade="80"/>
        </w:rPr>
      </w:pPr>
    </w:p>
    <w:p w14:paraId="690FBABE" w14:textId="0EB25EB0" w:rsidR="003E4A16" w:rsidRPr="009A73E2" w:rsidRDefault="003E4A16" w:rsidP="00CF3B9E">
      <w:pPr>
        <w:jc w:val="both"/>
        <w:rPr>
          <w:b/>
        </w:rPr>
      </w:pPr>
      <w:bookmarkStart w:id="22" w:name="_Hlk194572937"/>
      <w:r w:rsidRPr="009A73E2">
        <w:rPr>
          <w:b/>
        </w:rPr>
        <w:t>Tabla 3. Características Demográficas de la Población Objetivo</w:t>
      </w:r>
      <w:r w:rsidR="00D43FD6">
        <w:rPr>
          <w:b/>
        </w:rPr>
        <w:t>.</w:t>
      </w:r>
    </w:p>
    <w:p w14:paraId="1912397C" w14:textId="77777777" w:rsidR="00996C8E" w:rsidRPr="009A73E2" w:rsidRDefault="00996C8E" w:rsidP="00CF3B9E">
      <w:pPr>
        <w:pStyle w:val="Prrafodelista"/>
        <w:ind w:left="0" w:firstLine="0"/>
        <w:jc w:val="both"/>
      </w:pPr>
    </w:p>
    <w:tbl>
      <w:tblPr>
        <w:tblW w:w="4164" w:type="pct"/>
        <w:tblLook w:val="04A0" w:firstRow="1" w:lastRow="0" w:firstColumn="1" w:lastColumn="0" w:noHBand="0" w:noVBand="1"/>
      </w:tblPr>
      <w:tblGrid>
        <w:gridCol w:w="1567"/>
        <w:gridCol w:w="1577"/>
        <w:gridCol w:w="1529"/>
        <w:gridCol w:w="2679"/>
      </w:tblGrid>
      <w:tr w:rsidR="007313E5" w14:paraId="69293C9C" w14:textId="66F5BF90" w:rsidTr="007313E5">
        <w:trPr>
          <w:trHeight w:val="20"/>
        </w:trPr>
        <w:tc>
          <w:tcPr>
            <w:tcW w:w="2137" w:type="pct"/>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F9C02C" w14:textId="6AFF4640" w:rsidR="007313E5" w:rsidRPr="007313E5" w:rsidRDefault="007313E5" w:rsidP="00CF3B9E">
            <w:pPr>
              <w:ind w:left="-20" w:right="-20"/>
              <w:jc w:val="center"/>
            </w:pPr>
            <w:r w:rsidRPr="007313E5">
              <w:rPr>
                <w:b/>
                <w:bCs/>
              </w:rPr>
              <w:t>Descripción de la Población</w:t>
            </w:r>
            <w:r w:rsidRPr="007313E5">
              <w:t xml:space="preserve"> </w:t>
            </w:r>
          </w:p>
        </w:tc>
        <w:tc>
          <w:tcPr>
            <w:tcW w:w="1040"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50180BC1" w14:textId="2693F0B6" w:rsidR="007313E5" w:rsidRPr="007313E5" w:rsidRDefault="007313E5" w:rsidP="00CF3B9E">
            <w:pPr>
              <w:ind w:left="-20" w:right="-20"/>
              <w:jc w:val="center"/>
            </w:pPr>
            <w:r w:rsidRPr="007313E5">
              <w:rPr>
                <w:b/>
                <w:bCs/>
              </w:rPr>
              <w:t xml:space="preserve">Número de </w:t>
            </w:r>
            <w:r w:rsidRPr="007313E5">
              <w:rPr>
                <w:b/>
                <w:bCs/>
              </w:rPr>
              <w:lastRenderedPageBreak/>
              <w:t>Personas</w:t>
            </w:r>
            <w:r w:rsidRPr="007313E5">
              <w:t xml:space="preserve"> </w:t>
            </w:r>
          </w:p>
        </w:tc>
        <w:tc>
          <w:tcPr>
            <w:tcW w:w="18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A559ED" w14:textId="5BF6E478" w:rsidR="007313E5" w:rsidRPr="007313E5" w:rsidRDefault="007313E5" w:rsidP="00CF3B9E">
            <w:pPr>
              <w:ind w:left="-20" w:right="-20"/>
              <w:jc w:val="center"/>
            </w:pPr>
            <w:r w:rsidRPr="007313E5">
              <w:rPr>
                <w:b/>
                <w:bCs/>
              </w:rPr>
              <w:lastRenderedPageBreak/>
              <w:t>Fuente</w:t>
            </w:r>
            <w:r w:rsidRPr="007313E5">
              <w:t xml:space="preserve"> </w:t>
            </w:r>
          </w:p>
        </w:tc>
      </w:tr>
      <w:tr w:rsidR="007313E5" w14:paraId="72E1CD01" w14:textId="2C117F29" w:rsidTr="007313E5">
        <w:trPr>
          <w:trHeight w:val="20"/>
        </w:trPr>
        <w:tc>
          <w:tcPr>
            <w:tcW w:w="1065" w:type="pct"/>
            <w:tcBorders>
              <w:left w:val="single" w:sz="0" w:space="0" w:color="auto"/>
              <w:bottom w:val="single" w:sz="0" w:space="0" w:color="auto"/>
              <w:right w:val="single" w:sz="0" w:space="0" w:color="auto"/>
            </w:tcBorders>
            <w:vAlign w:val="center"/>
          </w:tcPr>
          <w:p w14:paraId="1390A73F" w14:textId="49BF6773" w:rsidR="007313E5" w:rsidRPr="007313E5" w:rsidRDefault="007313E5" w:rsidP="00583DB5">
            <w:r w:rsidRPr="007313E5">
              <w:t>Etapa del ciclo de vida</w:t>
            </w:r>
          </w:p>
        </w:tc>
        <w:tc>
          <w:tcPr>
            <w:tcW w:w="1072" w:type="pct"/>
            <w:tcBorders>
              <w:top w:val="single" w:sz="4" w:space="0" w:color="auto"/>
              <w:left w:val="nil"/>
              <w:bottom w:val="single" w:sz="4" w:space="0" w:color="auto"/>
              <w:right w:val="single" w:sz="4" w:space="0" w:color="auto"/>
            </w:tcBorders>
            <w:tcMar>
              <w:top w:w="15" w:type="dxa"/>
              <w:left w:w="15" w:type="dxa"/>
              <w:right w:w="15" w:type="dxa"/>
            </w:tcMar>
          </w:tcPr>
          <w:p w14:paraId="5B95CECD" w14:textId="352BBB94" w:rsidR="007313E5" w:rsidRPr="007313E5" w:rsidRDefault="007313E5" w:rsidP="00583DB5">
            <w:r w:rsidRPr="007313E5">
              <w:t>Vejez 60 años y más</w:t>
            </w:r>
          </w:p>
        </w:tc>
        <w:tc>
          <w:tcPr>
            <w:tcW w:w="1040"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026B24" w14:textId="3307C353" w:rsidR="007313E5" w:rsidRPr="007313E5" w:rsidRDefault="007313E5" w:rsidP="00583DB5">
            <w:pPr>
              <w:jc w:val="center"/>
            </w:pPr>
            <w:r w:rsidRPr="007313E5">
              <w:rPr>
                <w:highlight w:val="yellow"/>
              </w:rPr>
              <w:t>XX</w:t>
            </w:r>
          </w:p>
        </w:tc>
        <w:tc>
          <w:tcPr>
            <w:tcW w:w="182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B20AE7" w14:textId="2D092CA3" w:rsidR="007313E5" w:rsidRPr="007313E5" w:rsidRDefault="007313E5" w:rsidP="00583DB5">
            <w:r w:rsidRPr="007313E5">
              <w:t xml:space="preserve"> </w:t>
            </w:r>
            <w:r>
              <w:t xml:space="preserve">Proyecciones DANE </w:t>
            </w:r>
            <w:r w:rsidRPr="007313E5">
              <w:rPr>
                <w:highlight w:val="yellow"/>
              </w:rPr>
              <w:t>XXX</w:t>
            </w:r>
          </w:p>
        </w:tc>
      </w:tr>
    </w:tbl>
    <w:p w14:paraId="4475AD14" w14:textId="67CABE74" w:rsidR="00A572B4" w:rsidRPr="009A73E2" w:rsidRDefault="00A572B4" w:rsidP="00CF3B9E">
      <w:pPr>
        <w:tabs>
          <w:tab w:val="left" w:pos="1329"/>
          <w:tab w:val="left" w:pos="1330"/>
        </w:tabs>
        <w:jc w:val="both"/>
        <w:rPr>
          <w:b/>
          <w:bCs/>
        </w:rPr>
      </w:pPr>
    </w:p>
    <w:bookmarkEnd w:id="22"/>
    <w:p w14:paraId="120C4E94" w14:textId="77777777" w:rsidR="002B3CE9" w:rsidRPr="007313E5" w:rsidRDefault="002B3CE9" w:rsidP="00CF3B9E">
      <w:pPr>
        <w:tabs>
          <w:tab w:val="left" w:pos="1329"/>
          <w:tab w:val="left" w:pos="1330"/>
        </w:tabs>
        <w:jc w:val="both"/>
        <w:rPr>
          <w:b/>
          <w:bCs/>
          <w:sz w:val="24"/>
          <w:szCs w:val="24"/>
          <w:highlight w:val="cyan"/>
        </w:rPr>
      </w:pPr>
    </w:p>
    <w:p w14:paraId="7D118F7A" w14:textId="3B59D0D9" w:rsidR="009C17C7" w:rsidRPr="007313E5" w:rsidRDefault="0034712A" w:rsidP="007434FA">
      <w:pPr>
        <w:pStyle w:val="Ttulo2"/>
        <w:numPr>
          <w:ilvl w:val="1"/>
          <w:numId w:val="2"/>
        </w:numPr>
        <w:spacing w:before="0"/>
        <w:ind w:left="567" w:hanging="425"/>
        <w:jc w:val="both"/>
        <w:rPr>
          <w:rFonts w:ascii="Arial" w:hAnsi="Arial" w:cs="Arial"/>
          <w:b/>
          <w:bCs/>
          <w:color w:val="000000" w:themeColor="text1"/>
          <w:sz w:val="24"/>
          <w:szCs w:val="24"/>
        </w:rPr>
      </w:pPr>
      <w:bookmarkStart w:id="23" w:name="_Toc161930892"/>
      <w:r w:rsidRPr="007313E5">
        <w:rPr>
          <w:rFonts w:ascii="Arial" w:hAnsi="Arial" w:cs="Arial"/>
          <w:b/>
          <w:bCs/>
          <w:color w:val="000000" w:themeColor="text1"/>
          <w:sz w:val="24"/>
          <w:szCs w:val="24"/>
        </w:rPr>
        <w:t>SOPORTE TEÓRICO</w:t>
      </w:r>
      <w:bookmarkEnd w:id="23"/>
    </w:p>
    <w:p w14:paraId="42AFC42D" w14:textId="77777777" w:rsidR="009C17C7" w:rsidRPr="007313E5" w:rsidRDefault="009C17C7" w:rsidP="00CF3B9E">
      <w:pPr>
        <w:tabs>
          <w:tab w:val="left" w:pos="1329"/>
          <w:tab w:val="left" w:pos="1330"/>
        </w:tabs>
        <w:jc w:val="both"/>
        <w:rPr>
          <w:b/>
          <w:sz w:val="24"/>
          <w:szCs w:val="24"/>
        </w:rPr>
      </w:pPr>
    </w:p>
    <w:p w14:paraId="74A614A0" w14:textId="77777777" w:rsidR="006475B1" w:rsidRPr="007313E5" w:rsidRDefault="006475B1" w:rsidP="006475B1">
      <w:pPr>
        <w:tabs>
          <w:tab w:val="left" w:pos="1329"/>
          <w:tab w:val="left" w:pos="1330"/>
        </w:tabs>
        <w:jc w:val="both"/>
        <w:rPr>
          <w:sz w:val="24"/>
          <w:szCs w:val="24"/>
        </w:rPr>
      </w:pPr>
      <w:r w:rsidRPr="007313E5">
        <w:rPr>
          <w:sz w:val="24"/>
          <w:szCs w:val="24"/>
        </w:rPr>
        <w:t>Desde el punto de vista normativo, el proyecto se sustenta en el siguiente marco legal:</w:t>
      </w:r>
    </w:p>
    <w:p w14:paraId="7B40CC41" w14:textId="77777777" w:rsidR="006475B1" w:rsidRPr="007313E5" w:rsidRDefault="006475B1" w:rsidP="006475B1">
      <w:pPr>
        <w:tabs>
          <w:tab w:val="left" w:pos="1329"/>
          <w:tab w:val="left" w:pos="1330"/>
        </w:tabs>
        <w:jc w:val="both"/>
        <w:rPr>
          <w:sz w:val="24"/>
          <w:szCs w:val="24"/>
        </w:rPr>
      </w:pPr>
    </w:p>
    <w:p w14:paraId="2272308B" w14:textId="42022D65" w:rsidR="006475B1" w:rsidRPr="007313E5" w:rsidRDefault="006475B1" w:rsidP="007434FA">
      <w:pPr>
        <w:pStyle w:val="Prrafodelista"/>
        <w:numPr>
          <w:ilvl w:val="0"/>
          <w:numId w:val="5"/>
        </w:numPr>
        <w:tabs>
          <w:tab w:val="left" w:pos="1329"/>
          <w:tab w:val="left" w:pos="1330"/>
        </w:tabs>
        <w:jc w:val="both"/>
        <w:rPr>
          <w:sz w:val="24"/>
          <w:szCs w:val="24"/>
        </w:rPr>
      </w:pPr>
      <w:r w:rsidRPr="007313E5">
        <w:rPr>
          <w:sz w:val="24"/>
          <w:szCs w:val="24"/>
        </w:rPr>
        <w:t xml:space="preserve">Ley 1276 de 2009: </w:t>
      </w:r>
      <w:r w:rsidR="00694195" w:rsidRPr="007313E5">
        <w:rPr>
          <w:sz w:val="24"/>
          <w:szCs w:val="24"/>
        </w:rPr>
        <w:t>Se establecen nuevos criterios</w:t>
      </w:r>
      <w:r w:rsidR="002556B0" w:rsidRPr="007313E5">
        <w:rPr>
          <w:sz w:val="24"/>
          <w:szCs w:val="24"/>
        </w:rPr>
        <w:t xml:space="preserve"> de atención integral a las personas mayores en los centros vida, centros de protección social </w:t>
      </w:r>
      <w:r w:rsidRPr="007313E5">
        <w:rPr>
          <w:sz w:val="24"/>
          <w:szCs w:val="24"/>
        </w:rPr>
        <w:t>para población en situación de vulnerabilidad.</w:t>
      </w:r>
    </w:p>
    <w:p w14:paraId="689459B9" w14:textId="77777777" w:rsidR="0032185D" w:rsidRPr="007313E5" w:rsidRDefault="0032185D" w:rsidP="0032185D">
      <w:pPr>
        <w:pStyle w:val="Prrafodelista"/>
        <w:tabs>
          <w:tab w:val="left" w:pos="1329"/>
          <w:tab w:val="left" w:pos="1330"/>
        </w:tabs>
        <w:ind w:left="720" w:firstLine="0"/>
        <w:jc w:val="both"/>
        <w:rPr>
          <w:sz w:val="24"/>
          <w:szCs w:val="24"/>
        </w:rPr>
      </w:pPr>
    </w:p>
    <w:p w14:paraId="11BD0610" w14:textId="00C2D989" w:rsidR="006475B1" w:rsidRPr="007313E5" w:rsidRDefault="006475B1" w:rsidP="007434FA">
      <w:pPr>
        <w:pStyle w:val="Prrafodelista"/>
        <w:numPr>
          <w:ilvl w:val="0"/>
          <w:numId w:val="5"/>
        </w:numPr>
        <w:tabs>
          <w:tab w:val="left" w:pos="1329"/>
          <w:tab w:val="left" w:pos="1330"/>
        </w:tabs>
        <w:jc w:val="both"/>
        <w:rPr>
          <w:sz w:val="24"/>
          <w:szCs w:val="24"/>
        </w:rPr>
      </w:pPr>
      <w:r w:rsidRPr="007313E5">
        <w:rPr>
          <w:sz w:val="24"/>
          <w:szCs w:val="24"/>
        </w:rPr>
        <w:t xml:space="preserve">Ley 1850 de </w:t>
      </w:r>
      <w:r w:rsidR="00AB1E31" w:rsidRPr="007313E5">
        <w:rPr>
          <w:sz w:val="24"/>
          <w:szCs w:val="24"/>
        </w:rPr>
        <w:t xml:space="preserve">2017: Refuerza la protección del adulto </w:t>
      </w:r>
      <w:r w:rsidRPr="007313E5">
        <w:rPr>
          <w:sz w:val="24"/>
          <w:szCs w:val="24"/>
        </w:rPr>
        <w:t>mayor y establece medidas para prevenir su abandono, maltrato y desatención, incluyendo responsabilidades de los entes territoriales.</w:t>
      </w:r>
    </w:p>
    <w:p w14:paraId="4E200288" w14:textId="276D9764" w:rsidR="00901782" w:rsidRPr="007313E5" w:rsidRDefault="00901782" w:rsidP="00901782">
      <w:pPr>
        <w:pStyle w:val="Prrafodelista"/>
        <w:tabs>
          <w:tab w:val="left" w:pos="1329"/>
          <w:tab w:val="left" w:pos="1330"/>
        </w:tabs>
        <w:ind w:left="720" w:firstLine="0"/>
        <w:jc w:val="both"/>
        <w:rPr>
          <w:sz w:val="24"/>
          <w:szCs w:val="24"/>
        </w:rPr>
      </w:pPr>
    </w:p>
    <w:p w14:paraId="0ED10C97" w14:textId="5F5914C8" w:rsidR="00694195" w:rsidRPr="007313E5" w:rsidRDefault="00694195" w:rsidP="007434FA">
      <w:pPr>
        <w:pStyle w:val="Prrafodelista"/>
        <w:widowControl/>
        <w:numPr>
          <w:ilvl w:val="0"/>
          <w:numId w:val="7"/>
        </w:numPr>
        <w:autoSpaceDE/>
        <w:autoSpaceDN/>
        <w:jc w:val="both"/>
        <w:rPr>
          <w:rFonts w:eastAsia="Times New Roman"/>
          <w:sz w:val="24"/>
          <w:szCs w:val="24"/>
          <w:lang w:val="es-CO" w:eastAsia="es-CO"/>
        </w:rPr>
      </w:pPr>
      <w:r w:rsidRPr="007313E5">
        <w:rPr>
          <w:rFonts w:eastAsia="Times New Roman"/>
          <w:color w:val="000000"/>
          <w:sz w:val="24"/>
          <w:szCs w:val="24"/>
          <w:lang w:val="es-CO" w:eastAsia="es-CO"/>
        </w:rPr>
        <w:t xml:space="preserve">Ley 2581 del 01 de </w:t>
      </w:r>
      <w:r w:rsidR="0032185D" w:rsidRPr="007313E5">
        <w:rPr>
          <w:rFonts w:eastAsia="Times New Roman"/>
          <w:color w:val="000000"/>
          <w:sz w:val="24"/>
          <w:szCs w:val="24"/>
          <w:lang w:val="es-CO" w:eastAsia="es-CO"/>
        </w:rPr>
        <w:t>junio</w:t>
      </w:r>
      <w:r w:rsidRPr="007313E5">
        <w:rPr>
          <w:rFonts w:eastAsia="Times New Roman"/>
          <w:color w:val="000000"/>
          <w:sz w:val="24"/>
          <w:szCs w:val="24"/>
          <w:lang w:val="es-CO" w:eastAsia="es-CO"/>
        </w:rPr>
        <w:t xml:space="preserve"> de 202</w:t>
      </w:r>
      <w:r w:rsidR="0032185D" w:rsidRPr="007313E5">
        <w:rPr>
          <w:rFonts w:eastAsia="Times New Roman"/>
          <w:color w:val="000000"/>
          <w:sz w:val="24"/>
          <w:szCs w:val="24"/>
          <w:lang w:val="es-CO" w:eastAsia="es-CO"/>
        </w:rPr>
        <w:t>6</w:t>
      </w:r>
      <w:r w:rsidRPr="007313E5">
        <w:rPr>
          <w:rFonts w:eastAsia="Times New Roman"/>
          <w:color w:val="000000"/>
          <w:sz w:val="24"/>
          <w:szCs w:val="24"/>
          <w:lang w:val="es-CO" w:eastAsia="es-CO"/>
        </w:rPr>
        <w:t xml:space="preserve"> “Por medio del cual se modifican parcialmente las leyes 1276 de 2009 y la ley 1850 de 2017 y se dictan otras disposiciones”.</w:t>
      </w:r>
    </w:p>
    <w:p w14:paraId="3255B211" w14:textId="77777777" w:rsidR="00694195" w:rsidRPr="007313E5" w:rsidRDefault="00694195" w:rsidP="00901782">
      <w:pPr>
        <w:pStyle w:val="Prrafodelista"/>
        <w:tabs>
          <w:tab w:val="left" w:pos="1329"/>
          <w:tab w:val="left" w:pos="1330"/>
        </w:tabs>
        <w:ind w:left="720" w:firstLine="0"/>
        <w:jc w:val="both"/>
        <w:rPr>
          <w:sz w:val="24"/>
          <w:szCs w:val="24"/>
        </w:rPr>
      </w:pPr>
    </w:p>
    <w:p w14:paraId="1B9E44D1" w14:textId="56AC79F9" w:rsidR="006475B1" w:rsidRPr="007313E5" w:rsidRDefault="0032185D" w:rsidP="007434FA">
      <w:pPr>
        <w:pStyle w:val="Prrafodelista"/>
        <w:numPr>
          <w:ilvl w:val="0"/>
          <w:numId w:val="5"/>
        </w:numPr>
        <w:tabs>
          <w:tab w:val="left" w:pos="1329"/>
          <w:tab w:val="left" w:pos="1330"/>
        </w:tabs>
        <w:jc w:val="both"/>
        <w:rPr>
          <w:sz w:val="24"/>
          <w:szCs w:val="24"/>
        </w:rPr>
      </w:pPr>
      <w:r w:rsidRPr="007313E5">
        <w:rPr>
          <w:sz w:val="24"/>
          <w:szCs w:val="24"/>
        </w:rPr>
        <w:t>Ordenanza 48</w:t>
      </w:r>
      <w:r w:rsidR="006475B1" w:rsidRPr="007313E5">
        <w:rPr>
          <w:sz w:val="24"/>
          <w:szCs w:val="24"/>
        </w:rPr>
        <w:t xml:space="preserve"> de </w:t>
      </w:r>
      <w:r w:rsidRPr="007313E5">
        <w:rPr>
          <w:sz w:val="24"/>
          <w:szCs w:val="24"/>
        </w:rPr>
        <w:t>octubre 17 de 2025 “Por medio de la cual se establece el estatuto de rentas del Departamento de Antioquia”</w:t>
      </w:r>
      <w:r w:rsidR="006475B1" w:rsidRPr="007313E5">
        <w:rPr>
          <w:sz w:val="24"/>
          <w:szCs w:val="24"/>
        </w:rPr>
        <w:t xml:space="preserve"> (</w:t>
      </w:r>
      <w:r w:rsidR="0005612B" w:rsidRPr="007313E5">
        <w:rPr>
          <w:sz w:val="24"/>
          <w:szCs w:val="24"/>
        </w:rPr>
        <w:t xml:space="preserve">El </w:t>
      </w:r>
      <w:r w:rsidR="006475B1" w:rsidRPr="007313E5">
        <w:rPr>
          <w:sz w:val="24"/>
          <w:szCs w:val="24"/>
        </w:rPr>
        <w:t>Estatuto de Rentas del Departamento de Antioquia): Define las fuentes de financiación</w:t>
      </w:r>
      <w:r w:rsidR="0005612B" w:rsidRPr="007313E5">
        <w:rPr>
          <w:sz w:val="24"/>
          <w:szCs w:val="24"/>
        </w:rPr>
        <w:t xml:space="preserve"> de los programas sociales del D</w:t>
      </w:r>
      <w:r w:rsidR="006475B1" w:rsidRPr="007313E5">
        <w:rPr>
          <w:sz w:val="24"/>
          <w:szCs w:val="24"/>
        </w:rPr>
        <w:t>epartamento,</w:t>
      </w:r>
      <w:r w:rsidR="0005612B" w:rsidRPr="007313E5">
        <w:rPr>
          <w:sz w:val="24"/>
          <w:szCs w:val="24"/>
        </w:rPr>
        <w:t xml:space="preserve"> Título V Estampilla para el Bienestar del Adulto Mayor</w:t>
      </w:r>
      <w:r w:rsidR="006475B1" w:rsidRPr="007313E5">
        <w:rPr>
          <w:sz w:val="24"/>
          <w:szCs w:val="24"/>
        </w:rPr>
        <w:t>.</w:t>
      </w:r>
    </w:p>
    <w:p w14:paraId="17C97782" w14:textId="77777777" w:rsidR="00901782" w:rsidRPr="007313E5" w:rsidRDefault="00901782" w:rsidP="00901782">
      <w:pPr>
        <w:pStyle w:val="Prrafodelista"/>
        <w:tabs>
          <w:tab w:val="left" w:pos="1329"/>
          <w:tab w:val="left" w:pos="1330"/>
        </w:tabs>
        <w:ind w:left="720" w:firstLine="0"/>
        <w:jc w:val="both"/>
        <w:rPr>
          <w:sz w:val="24"/>
          <w:szCs w:val="24"/>
        </w:rPr>
      </w:pPr>
    </w:p>
    <w:p w14:paraId="21C2D7D3" w14:textId="0BBDBCF6" w:rsidR="006475B1" w:rsidRPr="007313E5" w:rsidRDefault="006475B1" w:rsidP="007434FA">
      <w:pPr>
        <w:pStyle w:val="Prrafodelista"/>
        <w:numPr>
          <w:ilvl w:val="0"/>
          <w:numId w:val="5"/>
        </w:numPr>
        <w:tabs>
          <w:tab w:val="left" w:pos="1329"/>
          <w:tab w:val="left" w:pos="1330"/>
        </w:tabs>
        <w:jc w:val="both"/>
        <w:rPr>
          <w:sz w:val="24"/>
          <w:szCs w:val="24"/>
        </w:rPr>
      </w:pPr>
      <w:r w:rsidRPr="007313E5">
        <w:rPr>
          <w:sz w:val="24"/>
          <w:szCs w:val="24"/>
        </w:rPr>
        <w:t>Ordenanza 17 de agosto 11 de 2021: Fortalece el enfoque diferencial en la política pública para personas mayores, estableciendo criterios para su priorización y atención integral.</w:t>
      </w:r>
    </w:p>
    <w:p w14:paraId="377FA08B" w14:textId="77777777" w:rsidR="008A6A84" w:rsidRPr="007313E5" w:rsidRDefault="008A6A84" w:rsidP="006475B1">
      <w:pPr>
        <w:tabs>
          <w:tab w:val="left" w:pos="1329"/>
          <w:tab w:val="left" w:pos="1330"/>
        </w:tabs>
        <w:jc w:val="both"/>
        <w:rPr>
          <w:sz w:val="24"/>
          <w:szCs w:val="24"/>
        </w:rPr>
      </w:pPr>
    </w:p>
    <w:p w14:paraId="4ADE8195" w14:textId="77777777" w:rsidR="006475B1" w:rsidRPr="007313E5" w:rsidRDefault="006475B1" w:rsidP="006475B1">
      <w:pPr>
        <w:tabs>
          <w:tab w:val="left" w:pos="1329"/>
          <w:tab w:val="left" w:pos="1330"/>
        </w:tabs>
        <w:jc w:val="both"/>
        <w:rPr>
          <w:sz w:val="24"/>
          <w:szCs w:val="24"/>
        </w:rPr>
      </w:pPr>
      <w:r w:rsidRPr="007313E5">
        <w:rPr>
          <w:sz w:val="24"/>
          <w:szCs w:val="24"/>
        </w:rPr>
        <w:t>Desde la perspectiva metodológica, el proyecto se formula bajo los lineamientos de la Metodología General Ajustada (MGA), versión 2023, estructurando el problema, los objetivos, los participantes, y las alternativas de solución de manera lógica y coherente, con base en evidencia cuantitativa y cualitativa disponible.</w:t>
      </w:r>
    </w:p>
    <w:p w14:paraId="20A9FFFF" w14:textId="77777777" w:rsidR="008A6A84" w:rsidRPr="007313E5" w:rsidRDefault="008A6A84" w:rsidP="006475B1">
      <w:pPr>
        <w:tabs>
          <w:tab w:val="left" w:pos="1329"/>
          <w:tab w:val="left" w:pos="1330"/>
        </w:tabs>
        <w:jc w:val="both"/>
        <w:rPr>
          <w:sz w:val="24"/>
          <w:szCs w:val="24"/>
        </w:rPr>
      </w:pPr>
    </w:p>
    <w:p w14:paraId="551E195A" w14:textId="5D99C7F9" w:rsidR="006475B1" w:rsidRPr="007313E5" w:rsidRDefault="006475B1" w:rsidP="006475B1">
      <w:pPr>
        <w:jc w:val="both"/>
        <w:rPr>
          <w:sz w:val="24"/>
          <w:szCs w:val="24"/>
        </w:rPr>
      </w:pPr>
      <w:r w:rsidRPr="007313E5">
        <w:rPr>
          <w:sz w:val="24"/>
          <w:szCs w:val="24"/>
        </w:rPr>
        <w:t>El presente p</w:t>
      </w:r>
      <w:r w:rsidR="00496FD3">
        <w:rPr>
          <w:sz w:val="24"/>
          <w:szCs w:val="24"/>
        </w:rPr>
        <w:t xml:space="preserve">royecto se fundamenta en </w:t>
      </w:r>
      <w:r w:rsidRPr="007313E5">
        <w:rPr>
          <w:sz w:val="24"/>
          <w:szCs w:val="24"/>
        </w:rPr>
        <w:t>conceptos clave que permiten entender l</w:t>
      </w:r>
      <w:r w:rsidR="00496FD3">
        <w:rPr>
          <w:sz w:val="24"/>
          <w:szCs w:val="24"/>
        </w:rPr>
        <w:t>a relevancia de la intervención en fortalecer la infraestructura en pro de</w:t>
      </w:r>
      <w:r w:rsidRPr="007313E5">
        <w:rPr>
          <w:sz w:val="24"/>
          <w:szCs w:val="24"/>
        </w:rPr>
        <w:t xml:space="preserve"> la población </w:t>
      </w:r>
      <w:r w:rsidR="00477968" w:rsidRPr="007313E5">
        <w:rPr>
          <w:sz w:val="24"/>
          <w:szCs w:val="24"/>
        </w:rPr>
        <w:t xml:space="preserve">de personas </w:t>
      </w:r>
      <w:r w:rsidRPr="007313E5">
        <w:rPr>
          <w:sz w:val="24"/>
          <w:szCs w:val="24"/>
        </w:rPr>
        <w:t>mayor</w:t>
      </w:r>
      <w:r w:rsidR="00477968" w:rsidRPr="007313E5">
        <w:rPr>
          <w:sz w:val="24"/>
          <w:szCs w:val="24"/>
        </w:rPr>
        <w:t>es</w:t>
      </w:r>
      <w:r w:rsidRPr="007313E5">
        <w:rPr>
          <w:sz w:val="24"/>
          <w:szCs w:val="24"/>
        </w:rPr>
        <w:t xml:space="preserve"> del municipio de </w:t>
      </w:r>
      <w:r w:rsidRPr="00496FD3">
        <w:rPr>
          <w:sz w:val="24"/>
          <w:szCs w:val="24"/>
          <w:highlight w:val="yellow"/>
        </w:rPr>
        <w:t>XXXX</w:t>
      </w:r>
      <w:r w:rsidRPr="007313E5">
        <w:rPr>
          <w:sz w:val="24"/>
          <w:szCs w:val="24"/>
        </w:rPr>
        <w:t xml:space="preserve">. A través de un enfoque integral y de derechos humanos se busca garantizar condiciones dignas para el envejecimiento, </w:t>
      </w:r>
      <w:r w:rsidR="00496FD3">
        <w:rPr>
          <w:sz w:val="24"/>
          <w:szCs w:val="24"/>
        </w:rPr>
        <w:t>mejorando</w:t>
      </w:r>
      <w:r w:rsidRPr="007313E5">
        <w:rPr>
          <w:sz w:val="24"/>
          <w:szCs w:val="24"/>
        </w:rPr>
        <w:t xml:space="preserve"> su calidad de vida mediante acciones que promuevan la inclusión social, </w:t>
      </w:r>
      <w:r w:rsidR="00496FD3">
        <w:rPr>
          <w:sz w:val="24"/>
          <w:szCs w:val="24"/>
        </w:rPr>
        <w:t>la protección y el respeto de sus derechos</w:t>
      </w:r>
      <w:r w:rsidRPr="007313E5">
        <w:rPr>
          <w:sz w:val="24"/>
          <w:szCs w:val="24"/>
        </w:rPr>
        <w:t xml:space="preserve">, reconociendo que la atención integral a las personas mayores no solo es una necesidad social sino también una obligación </w:t>
      </w:r>
      <w:r w:rsidRPr="007313E5">
        <w:rPr>
          <w:sz w:val="24"/>
          <w:szCs w:val="24"/>
        </w:rPr>
        <w:lastRenderedPageBreak/>
        <w:t xml:space="preserve">legal del Estado en sus distintos niveles. </w:t>
      </w:r>
    </w:p>
    <w:p w14:paraId="2DC19E1C" w14:textId="77777777" w:rsidR="009C1999" w:rsidRPr="007313E5" w:rsidRDefault="009C1999" w:rsidP="006475B1">
      <w:pPr>
        <w:jc w:val="both"/>
        <w:rPr>
          <w:sz w:val="24"/>
          <w:szCs w:val="24"/>
        </w:rPr>
      </w:pPr>
    </w:p>
    <w:p w14:paraId="1B65CD91" w14:textId="77777777" w:rsidR="003C444D" w:rsidRPr="007313E5" w:rsidRDefault="003C444D" w:rsidP="003C444D">
      <w:pPr>
        <w:pStyle w:val="Default"/>
        <w:jc w:val="both"/>
      </w:pPr>
      <w:r w:rsidRPr="007313E5">
        <w:t>La atención a las personas mayores se fundamenta en un enfoque integral que articula múltiples dimensiones, con el fin de garantizar bienestar, funcionalidad, autonomía y envejecimiento activo. </w:t>
      </w:r>
    </w:p>
    <w:p w14:paraId="2B8C0294" w14:textId="77777777" w:rsidR="003C444D" w:rsidRPr="007313E5" w:rsidRDefault="003C444D" w:rsidP="003C444D">
      <w:pPr>
        <w:pStyle w:val="Default"/>
        <w:rPr>
          <w:b/>
          <w:bCs/>
        </w:rPr>
      </w:pPr>
    </w:p>
    <w:p w14:paraId="7EBF84EE" w14:textId="77777777" w:rsidR="006475B1" w:rsidRPr="002E2C29" w:rsidRDefault="006475B1" w:rsidP="006475B1">
      <w:pPr>
        <w:tabs>
          <w:tab w:val="left" w:pos="1329"/>
          <w:tab w:val="left" w:pos="1330"/>
        </w:tabs>
        <w:jc w:val="both"/>
      </w:pPr>
    </w:p>
    <w:p w14:paraId="547B9957" w14:textId="6EF00E75" w:rsidR="003C444D" w:rsidRPr="003C444D" w:rsidRDefault="00E14486" w:rsidP="003C444D">
      <w:pPr>
        <w:pStyle w:val="Default"/>
        <w:rPr>
          <w:b/>
          <w:bCs/>
        </w:rPr>
      </w:pPr>
      <w:r>
        <w:rPr>
          <w:b/>
          <w:bCs/>
        </w:rPr>
        <w:t>D</w:t>
      </w:r>
      <w:r w:rsidRPr="003C444D">
        <w:rPr>
          <w:b/>
          <w:bCs/>
        </w:rPr>
        <w:t>imensiones de la atención integral de las personas mayores </w:t>
      </w:r>
    </w:p>
    <w:p w14:paraId="24B686C2" w14:textId="77777777" w:rsidR="003C444D" w:rsidRPr="003C444D" w:rsidRDefault="003C444D" w:rsidP="003C444D">
      <w:pPr>
        <w:pStyle w:val="Default"/>
        <w:rPr>
          <w:b/>
          <w:bCs/>
          <w:lang w:val="es-ES"/>
        </w:rPr>
      </w:pPr>
      <w:r w:rsidRPr="003C444D">
        <w:rPr>
          <w:b/>
          <w:bCs/>
          <w:lang w:val="es-ES"/>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8"/>
        <w:gridCol w:w="3631"/>
        <w:gridCol w:w="3373"/>
      </w:tblGrid>
      <w:tr w:rsidR="003C444D" w:rsidRPr="003C444D" w14:paraId="6D03313E"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5C8663" w14:textId="71573FDD" w:rsidR="003C444D" w:rsidRPr="003C444D" w:rsidRDefault="003C444D" w:rsidP="003C444D">
            <w:pPr>
              <w:pStyle w:val="Default"/>
              <w:jc w:val="center"/>
              <w:rPr>
                <w:b/>
                <w:bCs/>
              </w:rPr>
            </w:pPr>
            <w:r w:rsidRPr="003C444D">
              <w:rPr>
                <w:b/>
                <w:bCs/>
              </w:rPr>
              <w:t>DIMENSIÓN</w:t>
            </w:r>
          </w:p>
        </w:tc>
        <w:tc>
          <w:tcPr>
            <w:tcW w:w="363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9C4980" w14:textId="3B3A0396" w:rsidR="003C444D" w:rsidRPr="003C444D" w:rsidRDefault="003C444D" w:rsidP="003C444D">
            <w:pPr>
              <w:pStyle w:val="Default"/>
              <w:jc w:val="center"/>
              <w:rPr>
                <w:b/>
                <w:bCs/>
              </w:rPr>
            </w:pPr>
            <w:r w:rsidRPr="003C444D">
              <w:rPr>
                <w:b/>
                <w:bCs/>
              </w:rPr>
              <w:t>DESCRIPCIÓN</w:t>
            </w:r>
          </w:p>
        </w:tc>
        <w:tc>
          <w:tcPr>
            <w:tcW w:w="3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BC7C8E" w14:textId="3BA86689" w:rsidR="003C444D" w:rsidRPr="003C444D" w:rsidRDefault="003C444D" w:rsidP="003C444D">
            <w:pPr>
              <w:pStyle w:val="Default"/>
              <w:jc w:val="center"/>
              <w:rPr>
                <w:b/>
                <w:bCs/>
              </w:rPr>
            </w:pPr>
            <w:r w:rsidRPr="003C444D">
              <w:rPr>
                <w:b/>
                <w:bCs/>
              </w:rPr>
              <w:t>COMPONENTES PRINCIPALES</w:t>
            </w:r>
          </w:p>
        </w:tc>
      </w:tr>
      <w:tr w:rsidR="003C444D" w:rsidRPr="003C444D" w14:paraId="43A49165"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2E8519AD" w14:textId="469432EC" w:rsidR="003C444D" w:rsidRPr="003C444D" w:rsidRDefault="00496FD3" w:rsidP="003C444D">
            <w:pPr>
              <w:pStyle w:val="Default"/>
              <w:rPr>
                <w:b/>
                <w:bCs/>
              </w:rPr>
            </w:pPr>
            <w:r>
              <w:rPr>
                <w:b/>
                <w:bCs/>
              </w:rPr>
              <w:t>F</w:t>
            </w:r>
            <w:r w:rsidRPr="003C444D">
              <w:rPr>
                <w:b/>
                <w:bCs/>
              </w:rPr>
              <w:t>ísica y de salud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4336C8F4" w14:textId="77777777" w:rsidR="003C444D" w:rsidRPr="00496FD3" w:rsidRDefault="003C444D" w:rsidP="003C444D">
            <w:pPr>
              <w:pStyle w:val="Default"/>
              <w:jc w:val="both"/>
              <w:rPr>
                <w:bCs/>
              </w:rPr>
            </w:pPr>
            <w:r w:rsidRPr="00496FD3">
              <w:rPr>
                <w:bCs/>
              </w:rPr>
              <w:t>Atiende las condiciones de salud, funcionalidad y prevención de la enfermedad. </w:t>
            </w:r>
            <w:hyperlink r:id="rId12" w:tgtFrame="_blank" w:history="1">
              <w:r w:rsidRPr="00496FD3">
                <w:rPr>
                  <w:rStyle w:val="Hipervnculo"/>
                  <w:bCs/>
                </w:rPr>
                <w:t>[RUTA DE A...ULTO MAYOR | PDF]</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27C820F1" w14:textId="77777777" w:rsidR="003C444D" w:rsidRPr="00496FD3" w:rsidRDefault="003C444D" w:rsidP="003C444D">
            <w:pPr>
              <w:pStyle w:val="Default"/>
              <w:jc w:val="both"/>
              <w:rPr>
                <w:bCs/>
              </w:rPr>
            </w:pPr>
            <w:r w:rsidRPr="00496FD3">
              <w:rPr>
                <w:bCs/>
              </w:rPr>
              <w:t>Promoción de la salud, prevención, diagnóstico, tratamiento, rehabilitación, control de enfermedades crónicas. </w:t>
            </w:r>
          </w:p>
        </w:tc>
      </w:tr>
      <w:tr w:rsidR="003C444D" w:rsidRPr="003C444D" w14:paraId="7ED9D5D1"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1B6AB359" w14:textId="6E7D482B" w:rsidR="003C444D" w:rsidRPr="003C444D" w:rsidRDefault="00496FD3" w:rsidP="003C444D">
            <w:pPr>
              <w:pStyle w:val="Default"/>
              <w:rPr>
                <w:b/>
                <w:bCs/>
              </w:rPr>
            </w:pPr>
            <w:r>
              <w:rPr>
                <w:b/>
                <w:bCs/>
              </w:rPr>
              <w:t>N</w:t>
            </w:r>
            <w:r w:rsidRPr="003C444D">
              <w:rPr>
                <w:b/>
                <w:bCs/>
              </w:rPr>
              <w:t>utricional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676F2722" w14:textId="77777777" w:rsidR="003C444D" w:rsidRPr="00496FD3" w:rsidRDefault="003C444D" w:rsidP="003C444D">
            <w:pPr>
              <w:pStyle w:val="Default"/>
              <w:jc w:val="both"/>
              <w:rPr>
                <w:bCs/>
              </w:rPr>
            </w:pPr>
            <w:r w:rsidRPr="00496FD3">
              <w:rPr>
                <w:bCs/>
              </w:rPr>
              <w:t>Garantiza una alimentación adecuada para mantener el estado nutricional y la salud. </w:t>
            </w:r>
            <w:hyperlink r:id="rId13" w:tgtFrame="_blank" w:history="1">
              <w:r w:rsidRPr="00496FD3">
                <w:rPr>
                  <w:rStyle w:val="Hipervnculo"/>
                  <w:bCs/>
                </w:rPr>
                <w:t>[MGA ID1459...23.07.2025 | PDF]</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2E3D4055" w14:textId="77777777" w:rsidR="003C444D" w:rsidRPr="00496FD3" w:rsidRDefault="003C444D" w:rsidP="003C444D">
            <w:pPr>
              <w:pStyle w:val="Default"/>
              <w:jc w:val="both"/>
              <w:rPr>
                <w:bCs/>
              </w:rPr>
            </w:pPr>
            <w:r w:rsidRPr="00496FD3">
              <w:rPr>
                <w:bCs/>
              </w:rPr>
              <w:t>Seguridad alimentaria, dieta balanceada, control nutricional, programas alimentarios (PAAM). </w:t>
            </w:r>
          </w:p>
        </w:tc>
      </w:tr>
      <w:tr w:rsidR="003C444D" w:rsidRPr="003C444D" w14:paraId="55935E45"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05ECA412" w14:textId="0986BAF0" w:rsidR="003C444D" w:rsidRPr="003C444D" w:rsidRDefault="00496FD3" w:rsidP="003C444D">
            <w:pPr>
              <w:pStyle w:val="Default"/>
              <w:rPr>
                <w:b/>
                <w:bCs/>
              </w:rPr>
            </w:pPr>
            <w:r>
              <w:rPr>
                <w:b/>
                <w:bCs/>
              </w:rPr>
              <w:t>P</w:t>
            </w:r>
            <w:r w:rsidRPr="003C444D">
              <w:rPr>
                <w:b/>
                <w:bCs/>
              </w:rPr>
              <w:t>sicosocial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625F04CD" w14:textId="77777777" w:rsidR="003C444D" w:rsidRPr="00496FD3" w:rsidRDefault="003C444D" w:rsidP="003C444D">
            <w:pPr>
              <w:pStyle w:val="Default"/>
              <w:jc w:val="both"/>
              <w:rPr>
                <w:bCs/>
              </w:rPr>
            </w:pPr>
            <w:r w:rsidRPr="00496FD3">
              <w:rPr>
                <w:bCs/>
              </w:rPr>
              <w:t>Aborda el bienestar emocional, la salud mental y las relaciones sociales. </w:t>
            </w:r>
            <w:hyperlink r:id="rId14" w:tgtFrame="_blank" w:history="1">
              <w:r w:rsidRPr="00496FD3">
                <w:rPr>
                  <w:rStyle w:val="Hipervnculo"/>
                  <w:bCs/>
                </w:rPr>
                <w:t>[Documento...o 6-6-2026 | Word]</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72482A80" w14:textId="77777777" w:rsidR="003C444D" w:rsidRPr="00496FD3" w:rsidRDefault="003C444D" w:rsidP="003C444D">
            <w:pPr>
              <w:pStyle w:val="Default"/>
              <w:jc w:val="both"/>
              <w:rPr>
                <w:bCs/>
              </w:rPr>
            </w:pPr>
            <w:r w:rsidRPr="00496FD3">
              <w:rPr>
                <w:bCs/>
              </w:rPr>
              <w:t>Acompañamiento emocional, prevención de depresión, fortalecimiento de redes de apoyo, integración social. </w:t>
            </w:r>
          </w:p>
        </w:tc>
      </w:tr>
      <w:tr w:rsidR="003C444D" w:rsidRPr="003C444D" w14:paraId="45491915"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11945AF4" w14:textId="0A5D742E" w:rsidR="003C444D" w:rsidRPr="003C444D" w:rsidRDefault="00496FD3" w:rsidP="003C444D">
            <w:pPr>
              <w:pStyle w:val="Default"/>
              <w:rPr>
                <w:b/>
                <w:bCs/>
              </w:rPr>
            </w:pPr>
            <w:r>
              <w:rPr>
                <w:b/>
                <w:bCs/>
              </w:rPr>
              <w:t>C</w:t>
            </w:r>
            <w:r w:rsidRPr="003C444D">
              <w:rPr>
                <w:b/>
                <w:bCs/>
              </w:rPr>
              <w:t>ognitiva y funcional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03720CF9" w14:textId="77777777" w:rsidR="003C444D" w:rsidRPr="00496FD3" w:rsidRDefault="003C444D" w:rsidP="003C444D">
            <w:pPr>
              <w:pStyle w:val="Default"/>
              <w:jc w:val="both"/>
              <w:rPr>
                <w:bCs/>
              </w:rPr>
            </w:pPr>
            <w:r w:rsidRPr="00496FD3">
              <w:rPr>
                <w:bCs/>
              </w:rPr>
              <w:t>Busca mantener las capacidades cognitivas y la autonomía en actividades diarias. </w:t>
            </w:r>
            <w:hyperlink r:id="rId15" w:tgtFrame="_blank" w:history="1">
              <w:r w:rsidRPr="00496FD3">
                <w:rPr>
                  <w:rStyle w:val="Hipervnculo"/>
                  <w:bCs/>
                </w:rPr>
                <w:t>[RUTA DE A...ULTO MAYOR | PDF]</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49686720" w14:textId="77777777" w:rsidR="003C444D" w:rsidRPr="00496FD3" w:rsidRDefault="003C444D" w:rsidP="003C444D">
            <w:pPr>
              <w:pStyle w:val="Default"/>
              <w:jc w:val="both"/>
              <w:rPr>
                <w:bCs/>
              </w:rPr>
            </w:pPr>
            <w:r w:rsidRPr="00496FD3">
              <w:rPr>
                <w:bCs/>
              </w:rPr>
              <w:t>Estimulación cognitiva, memoria, orientación, actividades de la vida diaria, mantenimiento de capacidades. </w:t>
            </w:r>
          </w:p>
        </w:tc>
      </w:tr>
      <w:tr w:rsidR="003C444D" w:rsidRPr="003C444D" w14:paraId="033B604A"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20540808" w14:textId="03B32A09" w:rsidR="003C444D" w:rsidRPr="003C444D" w:rsidRDefault="00496FD3" w:rsidP="003C444D">
            <w:pPr>
              <w:pStyle w:val="Default"/>
              <w:rPr>
                <w:b/>
                <w:bCs/>
              </w:rPr>
            </w:pPr>
            <w:r>
              <w:rPr>
                <w:b/>
                <w:bCs/>
              </w:rPr>
              <w:t>S</w:t>
            </w:r>
            <w:r w:rsidRPr="003C444D">
              <w:rPr>
                <w:b/>
                <w:bCs/>
              </w:rPr>
              <w:t>ocial y comunitaria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52C4E6BC" w14:textId="77777777" w:rsidR="003C444D" w:rsidRPr="00496FD3" w:rsidRDefault="003C444D" w:rsidP="003C444D">
            <w:pPr>
              <w:pStyle w:val="Default"/>
              <w:jc w:val="both"/>
              <w:rPr>
                <w:bCs/>
              </w:rPr>
            </w:pPr>
            <w:r w:rsidRPr="00496FD3">
              <w:rPr>
                <w:bCs/>
              </w:rPr>
              <w:t>Promueve la participación activa en la comunidad y el ejercicio de derechos. </w:t>
            </w:r>
            <w:hyperlink r:id="rId16" w:tgtFrame="_blank" w:history="1">
              <w:r w:rsidRPr="00496FD3">
                <w:rPr>
                  <w:rStyle w:val="Hipervnculo"/>
                  <w:bCs/>
                </w:rPr>
                <w:t>[Documento...o 6-6-2026 | Word]</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66D48D3E" w14:textId="77777777" w:rsidR="003C444D" w:rsidRPr="00496FD3" w:rsidRDefault="003C444D" w:rsidP="003C444D">
            <w:pPr>
              <w:pStyle w:val="Default"/>
              <w:jc w:val="both"/>
              <w:rPr>
                <w:bCs/>
              </w:rPr>
            </w:pPr>
            <w:r w:rsidRPr="00496FD3">
              <w:rPr>
                <w:bCs/>
              </w:rPr>
              <w:t>Actividades recreativas, culturales, educativas, participación en grupos y organizaciones sociales. </w:t>
            </w:r>
          </w:p>
        </w:tc>
      </w:tr>
      <w:tr w:rsidR="003C444D" w:rsidRPr="003C444D" w14:paraId="3E6F3A76"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17E9A56B" w14:textId="09D2EE78" w:rsidR="003C444D" w:rsidRPr="003C444D" w:rsidRDefault="00496FD3" w:rsidP="003C444D">
            <w:pPr>
              <w:pStyle w:val="Default"/>
              <w:rPr>
                <w:b/>
                <w:bCs/>
              </w:rPr>
            </w:pPr>
            <w:r>
              <w:rPr>
                <w:b/>
                <w:bCs/>
              </w:rPr>
              <w:t>C</w:t>
            </w:r>
            <w:r w:rsidRPr="003C444D">
              <w:rPr>
                <w:b/>
                <w:bCs/>
              </w:rPr>
              <w:t>uidado y protección social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797BA5A1" w14:textId="77777777" w:rsidR="003C444D" w:rsidRPr="00496FD3" w:rsidRDefault="003C444D" w:rsidP="003C444D">
            <w:pPr>
              <w:pStyle w:val="Default"/>
              <w:jc w:val="both"/>
              <w:rPr>
                <w:bCs/>
              </w:rPr>
            </w:pPr>
            <w:r w:rsidRPr="00496FD3">
              <w:rPr>
                <w:bCs/>
              </w:rPr>
              <w:t>Garantiza el acceso a servicios institucionales y programas sociales.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178E0555" w14:textId="77777777" w:rsidR="003C444D" w:rsidRPr="00496FD3" w:rsidRDefault="003C444D" w:rsidP="003C444D">
            <w:pPr>
              <w:pStyle w:val="Default"/>
              <w:jc w:val="both"/>
              <w:rPr>
                <w:bCs/>
              </w:rPr>
            </w:pPr>
            <w:r w:rsidRPr="00496FD3">
              <w:rPr>
                <w:bCs/>
              </w:rPr>
              <w:t>Centros vida/día, CPSAM, subsidios, atención institucional, redes de cuidado. </w:t>
            </w:r>
          </w:p>
        </w:tc>
      </w:tr>
      <w:tr w:rsidR="003C444D" w:rsidRPr="003C444D" w14:paraId="5B86E10B"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4C229DA1" w14:textId="4D340399" w:rsidR="003C444D" w:rsidRPr="003C444D" w:rsidRDefault="00496FD3" w:rsidP="003C444D">
            <w:pPr>
              <w:pStyle w:val="Default"/>
              <w:rPr>
                <w:b/>
                <w:bCs/>
              </w:rPr>
            </w:pPr>
            <w:r>
              <w:rPr>
                <w:b/>
                <w:bCs/>
              </w:rPr>
              <w:t>A</w:t>
            </w:r>
            <w:r w:rsidRPr="003C444D">
              <w:rPr>
                <w:b/>
                <w:bCs/>
              </w:rPr>
              <w:t>utonomía y dignidad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6705FE61" w14:textId="77777777" w:rsidR="003C444D" w:rsidRPr="00496FD3" w:rsidRDefault="003C444D" w:rsidP="003C444D">
            <w:pPr>
              <w:pStyle w:val="Default"/>
              <w:jc w:val="both"/>
              <w:rPr>
                <w:bCs/>
              </w:rPr>
            </w:pPr>
            <w:r w:rsidRPr="00496FD3">
              <w:rPr>
                <w:bCs/>
              </w:rPr>
              <w:t xml:space="preserve">Promueve independencia y calidad de vida en condiciones </w:t>
            </w:r>
            <w:r w:rsidRPr="00496FD3">
              <w:rPr>
                <w:bCs/>
              </w:rPr>
              <w:lastRenderedPageBreak/>
              <w:t>dignas. </w:t>
            </w:r>
            <w:hyperlink r:id="rId17" w:tgtFrame="_blank" w:history="1">
              <w:r w:rsidRPr="00496FD3">
                <w:rPr>
                  <w:rStyle w:val="Hipervnculo"/>
                  <w:bCs/>
                </w:rPr>
                <w:t>[Documento...o 6-6-2026 | Word]</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6BFCC7B8" w14:textId="77777777" w:rsidR="003C444D" w:rsidRPr="00496FD3" w:rsidRDefault="003C444D" w:rsidP="003C444D">
            <w:pPr>
              <w:pStyle w:val="Default"/>
              <w:jc w:val="both"/>
              <w:rPr>
                <w:bCs/>
              </w:rPr>
            </w:pPr>
            <w:r w:rsidRPr="00496FD3">
              <w:rPr>
                <w:bCs/>
              </w:rPr>
              <w:lastRenderedPageBreak/>
              <w:t xml:space="preserve">Toma de decisiones, envejecimiento activo, respeto </w:t>
            </w:r>
            <w:r w:rsidRPr="00496FD3">
              <w:rPr>
                <w:bCs/>
              </w:rPr>
              <w:lastRenderedPageBreak/>
              <w:t>por derechos, bienestar integral. </w:t>
            </w:r>
          </w:p>
        </w:tc>
      </w:tr>
      <w:tr w:rsidR="003C444D" w:rsidRPr="003C444D" w14:paraId="10B46176"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60743EEE" w14:textId="1121C053" w:rsidR="003C444D" w:rsidRPr="003C444D" w:rsidRDefault="00496FD3" w:rsidP="003C444D">
            <w:pPr>
              <w:pStyle w:val="Default"/>
              <w:rPr>
                <w:b/>
                <w:bCs/>
              </w:rPr>
            </w:pPr>
            <w:r>
              <w:rPr>
                <w:b/>
                <w:bCs/>
              </w:rPr>
              <w:lastRenderedPageBreak/>
              <w:t>E</w:t>
            </w:r>
            <w:r w:rsidRPr="003C444D">
              <w:rPr>
                <w:b/>
                <w:bCs/>
              </w:rPr>
              <w:t>spiritual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669F2BCA" w14:textId="77777777" w:rsidR="003C444D" w:rsidRPr="00496FD3" w:rsidRDefault="003C444D" w:rsidP="003C444D">
            <w:pPr>
              <w:pStyle w:val="Default"/>
              <w:jc w:val="both"/>
              <w:rPr>
                <w:bCs/>
              </w:rPr>
            </w:pPr>
            <w:r w:rsidRPr="00496FD3">
              <w:rPr>
                <w:bCs/>
              </w:rPr>
              <w:t>Considera las creencias, valores y sentido de vida como parte del bienestar. </w:t>
            </w:r>
            <w:hyperlink r:id="rId18" w:tgtFrame="_blank" w:history="1">
              <w:r w:rsidRPr="00496FD3">
                <w:rPr>
                  <w:rStyle w:val="Hipervnculo"/>
                  <w:bCs/>
                </w:rPr>
                <w:t>[RUTA DE A...ULTO MAYOR | PDF]</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035FE3D7" w14:textId="77777777" w:rsidR="003C444D" w:rsidRPr="00496FD3" w:rsidRDefault="003C444D" w:rsidP="003C444D">
            <w:pPr>
              <w:pStyle w:val="Default"/>
              <w:jc w:val="both"/>
              <w:rPr>
                <w:bCs/>
              </w:rPr>
            </w:pPr>
            <w:r w:rsidRPr="00496FD3">
              <w:rPr>
                <w:bCs/>
              </w:rPr>
              <w:t>Apoyo espiritual, prácticas culturales, sentido de vida, acompañamiento. </w:t>
            </w:r>
          </w:p>
        </w:tc>
      </w:tr>
      <w:tr w:rsidR="003C444D" w:rsidRPr="003C444D" w14:paraId="08FBDE8D" w14:textId="77777777" w:rsidTr="003C444D">
        <w:trPr>
          <w:trHeight w:val="300"/>
          <w:tblCellSpacing w:w="15" w:type="dxa"/>
        </w:trPr>
        <w:tc>
          <w:tcPr>
            <w:tcW w:w="1785" w:type="dxa"/>
            <w:tcBorders>
              <w:top w:val="single" w:sz="6" w:space="0" w:color="E6E6E6"/>
              <w:left w:val="single" w:sz="6" w:space="0" w:color="E6E6E6"/>
              <w:bottom w:val="single" w:sz="6" w:space="0" w:color="E6E6E6"/>
              <w:right w:val="single" w:sz="6" w:space="0" w:color="E6E6E6"/>
            </w:tcBorders>
            <w:vAlign w:val="center"/>
            <w:hideMark/>
          </w:tcPr>
          <w:p w14:paraId="730BA1BD" w14:textId="677DD254" w:rsidR="003C444D" w:rsidRPr="003C444D" w:rsidRDefault="00496FD3" w:rsidP="003C444D">
            <w:pPr>
              <w:pStyle w:val="Default"/>
              <w:rPr>
                <w:b/>
                <w:bCs/>
              </w:rPr>
            </w:pPr>
            <w:r>
              <w:rPr>
                <w:b/>
                <w:bCs/>
              </w:rPr>
              <w:t>E</w:t>
            </w:r>
            <w:r w:rsidRPr="003C444D">
              <w:rPr>
                <w:b/>
                <w:bCs/>
              </w:rPr>
              <w:t>ntorno y condiciones de vida </w:t>
            </w:r>
          </w:p>
        </w:tc>
        <w:tc>
          <w:tcPr>
            <w:tcW w:w="3630" w:type="dxa"/>
            <w:tcBorders>
              <w:top w:val="single" w:sz="6" w:space="0" w:color="E6E6E6"/>
              <w:left w:val="single" w:sz="6" w:space="0" w:color="E6E6E6"/>
              <w:bottom w:val="single" w:sz="6" w:space="0" w:color="E6E6E6"/>
              <w:right w:val="single" w:sz="6" w:space="0" w:color="E6E6E6"/>
            </w:tcBorders>
            <w:vAlign w:val="center"/>
            <w:hideMark/>
          </w:tcPr>
          <w:p w14:paraId="2048C081" w14:textId="77777777" w:rsidR="003C444D" w:rsidRPr="00496FD3" w:rsidRDefault="003C444D" w:rsidP="003C444D">
            <w:pPr>
              <w:pStyle w:val="Default"/>
              <w:jc w:val="both"/>
              <w:rPr>
                <w:bCs/>
              </w:rPr>
            </w:pPr>
            <w:r w:rsidRPr="00496FD3">
              <w:rPr>
                <w:bCs/>
              </w:rPr>
              <w:t>Analiza las condiciones físicas y sociales en que vive la persona mayor. </w:t>
            </w:r>
            <w:hyperlink r:id="rId19" w:tgtFrame="_blank" w:history="1">
              <w:r w:rsidRPr="00496FD3">
                <w:rPr>
                  <w:rStyle w:val="Hipervnculo"/>
                  <w:bCs/>
                </w:rPr>
                <w:t>[RUTA DE A...ULTO MAYOR | PDF]</w:t>
              </w:r>
            </w:hyperlink>
            <w:r w:rsidRPr="00496FD3">
              <w:rPr>
                <w:bCs/>
              </w:rPr>
              <w:t> </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220DDD9F" w14:textId="77777777" w:rsidR="003C444D" w:rsidRPr="00496FD3" w:rsidRDefault="003C444D" w:rsidP="003C444D">
            <w:pPr>
              <w:pStyle w:val="Default"/>
              <w:jc w:val="both"/>
              <w:rPr>
                <w:bCs/>
              </w:rPr>
            </w:pPr>
            <w:r w:rsidRPr="00496FD3">
              <w:rPr>
                <w:bCs/>
              </w:rPr>
              <w:t>Vivienda, accesibilidad, seguridad, entornos protectores, condiciones ambientales. </w:t>
            </w:r>
          </w:p>
        </w:tc>
      </w:tr>
    </w:tbl>
    <w:p w14:paraId="41958D22" w14:textId="704C36BF" w:rsidR="003C444D" w:rsidRPr="003C444D" w:rsidRDefault="003C444D" w:rsidP="003C444D">
      <w:pPr>
        <w:pStyle w:val="Default"/>
        <w:rPr>
          <w:b/>
          <w:bCs/>
        </w:rPr>
      </w:pPr>
      <w:r w:rsidRPr="003C444D">
        <w:rPr>
          <w:b/>
          <w:bCs/>
          <w:noProof/>
          <w:lang w:eastAsia="es-CO"/>
        </w:rPr>
        <w:drawing>
          <wp:inline distT="0" distB="0" distL="0" distR="0" wp14:anchorId="16F51D8E" wp14:editId="22995B31">
            <wp:extent cx="19050" cy="19050"/>
            <wp:effectExtent l="0" t="0" r="0" b="0"/>
            <wp:docPr id="178039687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C444D">
        <w:rPr>
          <w:b/>
          <w:bCs/>
        </w:rPr>
        <w:t> </w:t>
      </w:r>
    </w:p>
    <w:p w14:paraId="062EDFC7" w14:textId="77777777" w:rsidR="003C444D" w:rsidRDefault="003C444D" w:rsidP="006475B1">
      <w:pPr>
        <w:pStyle w:val="Default"/>
        <w:rPr>
          <w:b/>
          <w:bCs/>
          <w:sz w:val="22"/>
          <w:szCs w:val="22"/>
        </w:rPr>
      </w:pPr>
    </w:p>
    <w:p w14:paraId="145BAC9A" w14:textId="4D6625AD" w:rsidR="006475B1" w:rsidRPr="00B0732C" w:rsidRDefault="006475B1" w:rsidP="006475B1">
      <w:pPr>
        <w:pStyle w:val="Default"/>
        <w:rPr>
          <w:b/>
          <w:bCs/>
        </w:rPr>
      </w:pPr>
      <w:r w:rsidRPr="00B0732C">
        <w:rPr>
          <w:b/>
          <w:bCs/>
        </w:rPr>
        <w:t xml:space="preserve">Envejecimiento y calidad de vida: </w:t>
      </w:r>
    </w:p>
    <w:p w14:paraId="1BF95974" w14:textId="77777777" w:rsidR="006475B1" w:rsidRPr="00B0732C" w:rsidRDefault="006475B1" w:rsidP="006475B1">
      <w:pPr>
        <w:pStyle w:val="Default"/>
      </w:pPr>
    </w:p>
    <w:p w14:paraId="47E971E2" w14:textId="1CA81033" w:rsidR="006475B1" w:rsidRPr="00B0732C" w:rsidRDefault="006475B1" w:rsidP="006475B1">
      <w:pPr>
        <w:tabs>
          <w:tab w:val="left" w:pos="2037"/>
          <w:tab w:val="left" w:pos="2038"/>
        </w:tabs>
        <w:jc w:val="both"/>
        <w:rPr>
          <w:sz w:val="24"/>
          <w:szCs w:val="24"/>
        </w:rPr>
      </w:pPr>
      <w:r w:rsidRPr="00B0732C">
        <w:rPr>
          <w:sz w:val="24"/>
          <w:szCs w:val="24"/>
        </w:rPr>
        <w:t xml:space="preserve">El envejecimiento es un proceso natural que conlleva cambios físicos, cognitivos, emocionales y sociales. La Organización Mundial de la Salud (OMS, 2002) define el envejecimiento activo como el proceso de optimización de las oportunidades de salud, participación y seguridad para mejorar la calidad de vida de las personas a medida que envejecen. En este sentido, el fomento de espacios adecuados, seguros y dignos como los Centros Vida y Centros de Bienestar </w:t>
      </w:r>
      <w:r w:rsidR="00AB1E31" w:rsidRPr="00B0732C">
        <w:rPr>
          <w:sz w:val="24"/>
          <w:szCs w:val="24"/>
        </w:rPr>
        <w:t xml:space="preserve">del Adulto </w:t>
      </w:r>
      <w:r w:rsidRPr="00B0732C">
        <w:rPr>
          <w:sz w:val="24"/>
          <w:szCs w:val="24"/>
        </w:rPr>
        <w:t>Mayor contribuye a garantizar el ejercicio de los derechos fundamentales de esta población.</w:t>
      </w:r>
    </w:p>
    <w:p w14:paraId="666BF8D7" w14:textId="77777777" w:rsidR="006475B1" w:rsidRPr="00B0732C" w:rsidRDefault="006475B1" w:rsidP="006475B1">
      <w:pPr>
        <w:tabs>
          <w:tab w:val="left" w:pos="2037"/>
          <w:tab w:val="left" w:pos="2038"/>
        </w:tabs>
        <w:jc w:val="both"/>
        <w:rPr>
          <w:sz w:val="24"/>
          <w:szCs w:val="24"/>
        </w:rPr>
      </w:pPr>
    </w:p>
    <w:p w14:paraId="591C685E" w14:textId="77777777" w:rsidR="006475B1" w:rsidRPr="00B0732C" w:rsidRDefault="006475B1" w:rsidP="006475B1">
      <w:pPr>
        <w:tabs>
          <w:tab w:val="left" w:pos="2037"/>
          <w:tab w:val="left" w:pos="2038"/>
        </w:tabs>
        <w:jc w:val="both"/>
        <w:rPr>
          <w:b/>
          <w:bCs/>
          <w:sz w:val="24"/>
          <w:szCs w:val="24"/>
        </w:rPr>
      </w:pPr>
      <w:r w:rsidRPr="00B0732C">
        <w:rPr>
          <w:b/>
          <w:bCs/>
          <w:sz w:val="24"/>
          <w:szCs w:val="24"/>
        </w:rPr>
        <w:t>Impacto de la infraestructura social en el bienestar:</w:t>
      </w:r>
    </w:p>
    <w:p w14:paraId="55E1AAE6" w14:textId="77777777" w:rsidR="00AB6AF2" w:rsidRPr="00B0732C" w:rsidRDefault="00AB6AF2" w:rsidP="006475B1">
      <w:pPr>
        <w:tabs>
          <w:tab w:val="left" w:pos="2037"/>
          <w:tab w:val="left" w:pos="2038"/>
        </w:tabs>
        <w:jc w:val="both"/>
        <w:rPr>
          <w:sz w:val="24"/>
          <w:szCs w:val="24"/>
        </w:rPr>
      </w:pPr>
    </w:p>
    <w:p w14:paraId="31DCD3C9" w14:textId="7B004EF3" w:rsidR="006475B1" w:rsidRPr="00B0732C" w:rsidRDefault="006475B1" w:rsidP="006475B1">
      <w:pPr>
        <w:tabs>
          <w:tab w:val="left" w:pos="2037"/>
          <w:tab w:val="left" w:pos="2038"/>
        </w:tabs>
        <w:jc w:val="both"/>
        <w:rPr>
          <w:sz w:val="24"/>
          <w:szCs w:val="24"/>
        </w:rPr>
      </w:pPr>
      <w:r w:rsidRPr="00B0732C">
        <w:rPr>
          <w:sz w:val="24"/>
          <w:szCs w:val="24"/>
        </w:rPr>
        <w:t>Diversos estudios han demostrado que la existencia de centros comunitarios bien dotados favorece la interacción social, disminuye los niveles de depresión y ansiedad, y promueve el envejecimiento activo. Según el informe del Banco Interamericano de Desarrollo (BID, 2020), la inversión en infraestructura social orientada a personas mayores contribuye a la cohesión social y mejora los indicadores de salud y participación ciudadana.</w:t>
      </w:r>
    </w:p>
    <w:p w14:paraId="2E766770" w14:textId="46594D7B" w:rsidR="00477968" w:rsidRDefault="00477968" w:rsidP="00CF3B9E">
      <w:pPr>
        <w:tabs>
          <w:tab w:val="left" w:pos="1329"/>
          <w:tab w:val="left" w:pos="1330"/>
        </w:tabs>
        <w:jc w:val="both"/>
        <w:rPr>
          <w:b/>
        </w:rPr>
      </w:pPr>
    </w:p>
    <w:p w14:paraId="6AFE49B0" w14:textId="77777777" w:rsidR="00477968" w:rsidRPr="00F938FA" w:rsidRDefault="00477968" w:rsidP="00F938FA">
      <w:pPr>
        <w:tabs>
          <w:tab w:val="left" w:pos="1329"/>
          <w:tab w:val="left" w:pos="1330"/>
        </w:tabs>
        <w:jc w:val="both"/>
        <w:rPr>
          <w:b/>
          <w:sz w:val="24"/>
          <w:szCs w:val="24"/>
        </w:rPr>
      </w:pPr>
    </w:p>
    <w:p w14:paraId="1D544F73" w14:textId="5A6A6723" w:rsidR="007B2BFF" w:rsidRPr="00F938FA" w:rsidRDefault="00F938FA" w:rsidP="007434FA">
      <w:pPr>
        <w:pStyle w:val="Ttulo2"/>
        <w:numPr>
          <w:ilvl w:val="1"/>
          <w:numId w:val="2"/>
        </w:numPr>
        <w:spacing w:before="0"/>
        <w:ind w:left="567" w:hanging="425"/>
        <w:jc w:val="both"/>
        <w:rPr>
          <w:rFonts w:ascii="Arial" w:hAnsi="Arial" w:cs="Arial"/>
          <w:b/>
          <w:bCs/>
          <w:color w:val="000000" w:themeColor="text1"/>
          <w:sz w:val="24"/>
          <w:szCs w:val="24"/>
        </w:rPr>
      </w:pPr>
      <w:r w:rsidRPr="00F938FA">
        <w:rPr>
          <w:rFonts w:ascii="Arial" w:hAnsi="Arial" w:cs="Arial"/>
          <w:b/>
          <w:bCs/>
          <w:color w:val="000000" w:themeColor="text1"/>
          <w:sz w:val="24"/>
          <w:szCs w:val="24"/>
        </w:rPr>
        <w:t>Árbol de objetivos</w:t>
      </w:r>
    </w:p>
    <w:p w14:paraId="3E5CBE14" w14:textId="77777777" w:rsidR="00D6271E" w:rsidRPr="00F938FA" w:rsidRDefault="00D6271E" w:rsidP="00D6271E">
      <w:pPr>
        <w:rPr>
          <w:sz w:val="24"/>
          <w:szCs w:val="24"/>
        </w:rPr>
      </w:pPr>
    </w:p>
    <w:p w14:paraId="3F421536" w14:textId="1A9852C0" w:rsidR="00D6271E" w:rsidRPr="00F938FA" w:rsidRDefault="00D6271E" w:rsidP="00CF3B9E">
      <w:pPr>
        <w:pStyle w:val="PrrafoT"/>
        <w:tabs>
          <w:tab w:val="left" w:pos="1272"/>
        </w:tabs>
        <w:spacing w:after="0"/>
        <w:jc w:val="both"/>
        <w:rPr>
          <w:rFonts w:cs="Arial"/>
          <w:b/>
          <w:bCs/>
          <w:snapToGrid/>
          <w:szCs w:val="24"/>
          <w:lang w:val="es-MX"/>
        </w:rPr>
      </w:pPr>
      <w:r w:rsidRPr="00F938FA">
        <w:rPr>
          <w:rFonts w:cs="Arial"/>
          <w:b/>
          <w:bCs/>
          <w:snapToGrid/>
          <w:szCs w:val="24"/>
          <w:lang w:val="es-MX"/>
        </w:rPr>
        <w:t>Objetivo general</w:t>
      </w:r>
    </w:p>
    <w:p w14:paraId="2733033E" w14:textId="77777777" w:rsidR="00D6271E" w:rsidRPr="00F938FA" w:rsidRDefault="00D6271E" w:rsidP="00CF3B9E">
      <w:pPr>
        <w:pStyle w:val="PrrafoT"/>
        <w:tabs>
          <w:tab w:val="left" w:pos="1272"/>
        </w:tabs>
        <w:spacing w:after="0"/>
        <w:jc w:val="both"/>
        <w:rPr>
          <w:rFonts w:cs="Arial"/>
          <w:snapToGrid/>
          <w:szCs w:val="24"/>
          <w:lang w:val="es-MX"/>
        </w:rPr>
      </w:pPr>
    </w:p>
    <w:p w14:paraId="3DC89C5B" w14:textId="77777777" w:rsidR="00F938FA" w:rsidRPr="00F938FA" w:rsidRDefault="00F938FA" w:rsidP="00F938FA">
      <w:pPr>
        <w:pStyle w:val="PrrafoT"/>
        <w:tabs>
          <w:tab w:val="left" w:pos="1272"/>
        </w:tabs>
        <w:jc w:val="both"/>
        <w:rPr>
          <w:szCs w:val="24"/>
          <w:lang w:val="es-CO"/>
        </w:rPr>
      </w:pPr>
      <w:r w:rsidRPr="00F938FA">
        <w:rPr>
          <w:bCs/>
          <w:szCs w:val="24"/>
          <w:lang w:val="es-MX"/>
        </w:rPr>
        <w:t>Fortalecer el acceso a la atención integral de la población de personas mayores del municipio XXX -  Antioquia</w:t>
      </w:r>
    </w:p>
    <w:p w14:paraId="4D8E2F12" w14:textId="74A08259" w:rsidR="051B14D6" w:rsidRPr="00F938FA" w:rsidRDefault="051B14D6" w:rsidP="00CF3B9E">
      <w:pPr>
        <w:pStyle w:val="PrrafoT"/>
        <w:tabs>
          <w:tab w:val="left" w:pos="1272"/>
        </w:tabs>
        <w:spacing w:after="0"/>
        <w:jc w:val="both"/>
        <w:rPr>
          <w:color w:val="808080" w:themeColor="background1" w:themeShade="80"/>
          <w:szCs w:val="24"/>
          <w:lang w:val="es-CO"/>
        </w:rPr>
      </w:pPr>
    </w:p>
    <w:p w14:paraId="6E954CA1" w14:textId="59922ED4" w:rsidR="00E51674" w:rsidRDefault="00477968" w:rsidP="00E51674">
      <w:pPr>
        <w:pStyle w:val="PrrafoT"/>
        <w:tabs>
          <w:tab w:val="left" w:pos="1272"/>
        </w:tabs>
        <w:spacing w:after="0"/>
        <w:jc w:val="both"/>
        <w:rPr>
          <w:rFonts w:cs="Arial"/>
          <w:b/>
          <w:bCs/>
          <w:snapToGrid/>
          <w:szCs w:val="24"/>
          <w:lang w:val="es-MX"/>
        </w:rPr>
      </w:pPr>
      <w:r w:rsidRPr="00F938FA">
        <w:rPr>
          <w:rFonts w:cs="Arial"/>
          <w:b/>
          <w:bCs/>
          <w:snapToGrid/>
          <w:szCs w:val="24"/>
          <w:lang w:val="es-MX"/>
        </w:rPr>
        <w:t xml:space="preserve">Objetivo </w:t>
      </w:r>
      <w:r w:rsidR="00F938FA">
        <w:rPr>
          <w:rFonts w:cs="Arial"/>
          <w:b/>
          <w:bCs/>
          <w:snapToGrid/>
          <w:szCs w:val="24"/>
          <w:lang w:val="es-MX"/>
        </w:rPr>
        <w:t>específico</w:t>
      </w:r>
      <w:r w:rsidR="000525C1" w:rsidRPr="00F938FA">
        <w:rPr>
          <w:rFonts w:cs="Arial"/>
          <w:b/>
          <w:bCs/>
          <w:snapToGrid/>
          <w:szCs w:val="24"/>
          <w:lang w:val="es-MX"/>
        </w:rPr>
        <w:t xml:space="preserve"> </w:t>
      </w:r>
      <w:r w:rsidR="00F938FA">
        <w:rPr>
          <w:rFonts w:cs="Arial"/>
          <w:b/>
          <w:bCs/>
          <w:snapToGrid/>
          <w:szCs w:val="24"/>
          <w:lang w:val="es-MX"/>
        </w:rPr>
        <w:t>directo</w:t>
      </w:r>
    </w:p>
    <w:p w14:paraId="3B6D8B55" w14:textId="77777777" w:rsidR="00F938FA" w:rsidRPr="00F938FA" w:rsidRDefault="00F938FA" w:rsidP="00E51674">
      <w:pPr>
        <w:pStyle w:val="PrrafoT"/>
        <w:tabs>
          <w:tab w:val="left" w:pos="1272"/>
        </w:tabs>
        <w:spacing w:after="0"/>
        <w:jc w:val="both"/>
        <w:rPr>
          <w:rFonts w:cs="Arial"/>
          <w:b/>
          <w:bCs/>
          <w:snapToGrid/>
          <w:szCs w:val="24"/>
          <w:lang w:val="es-MX"/>
        </w:rPr>
      </w:pPr>
    </w:p>
    <w:p w14:paraId="2312C637" w14:textId="47BAC49B" w:rsidR="00F938FA" w:rsidRPr="00F938FA" w:rsidRDefault="00F938FA" w:rsidP="00F938FA">
      <w:pPr>
        <w:pStyle w:val="PrrafoT"/>
        <w:tabs>
          <w:tab w:val="left" w:pos="1272"/>
        </w:tabs>
        <w:jc w:val="both"/>
        <w:rPr>
          <w:bCs/>
          <w:szCs w:val="24"/>
          <w:lang w:val="es-CO"/>
        </w:rPr>
      </w:pPr>
      <w:r w:rsidRPr="00F938FA">
        <w:rPr>
          <w:bCs/>
          <w:szCs w:val="24"/>
          <w:lang w:val="es-MX"/>
        </w:rPr>
        <w:lastRenderedPageBreak/>
        <w:t xml:space="preserve">Aumentar la cobertura de los programas orientados a la atención de la población de personas mayores </w:t>
      </w:r>
    </w:p>
    <w:p w14:paraId="2E6E118A" w14:textId="77777777" w:rsidR="00F938FA" w:rsidRPr="00F938FA" w:rsidRDefault="00F938FA" w:rsidP="00F938FA">
      <w:pPr>
        <w:pStyle w:val="PrrafoT"/>
        <w:tabs>
          <w:tab w:val="left" w:pos="1272"/>
        </w:tabs>
        <w:spacing w:after="0"/>
        <w:jc w:val="both"/>
        <w:rPr>
          <w:color w:val="808080" w:themeColor="background1" w:themeShade="80"/>
          <w:szCs w:val="24"/>
          <w:lang w:val="es-CO"/>
        </w:rPr>
      </w:pPr>
    </w:p>
    <w:p w14:paraId="76D4F96E" w14:textId="06391ADC" w:rsidR="00F938FA" w:rsidRDefault="00F938FA" w:rsidP="00F938FA">
      <w:pPr>
        <w:pStyle w:val="PrrafoT"/>
        <w:tabs>
          <w:tab w:val="left" w:pos="1272"/>
        </w:tabs>
        <w:spacing w:after="0"/>
        <w:jc w:val="both"/>
        <w:rPr>
          <w:rFonts w:cs="Arial"/>
          <w:b/>
          <w:bCs/>
          <w:snapToGrid/>
          <w:szCs w:val="24"/>
          <w:lang w:val="es-MX"/>
        </w:rPr>
      </w:pPr>
      <w:r w:rsidRPr="00F938FA">
        <w:rPr>
          <w:rFonts w:cs="Arial"/>
          <w:b/>
          <w:bCs/>
          <w:snapToGrid/>
          <w:szCs w:val="24"/>
          <w:lang w:val="es-MX"/>
        </w:rPr>
        <w:t xml:space="preserve">Objetivo </w:t>
      </w:r>
      <w:r>
        <w:rPr>
          <w:rFonts w:cs="Arial"/>
          <w:b/>
          <w:bCs/>
          <w:snapToGrid/>
          <w:szCs w:val="24"/>
          <w:lang w:val="es-MX"/>
        </w:rPr>
        <w:t>específico</w:t>
      </w:r>
      <w:r w:rsidRPr="00F938FA">
        <w:rPr>
          <w:rFonts w:cs="Arial"/>
          <w:b/>
          <w:bCs/>
          <w:snapToGrid/>
          <w:szCs w:val="24"/>
          <w:lang w:val="es-MX"/>
        </w:rPr>
        <w:t xml:space="preserve"> in</w:t>
      </w:r>
      <w:r>
        <w:rPr>
          <w:rFonts w:cs="Arial"/>
          <w:b/>
          <w:bCs/>
          <w:snapToGrid/>
          <w:szCs w:val="24"/>
          <w:lang w:val="es-MX"/>
        </w:rPr>
        <w:t>directo</w:t>
      </w:r>
    </w:p>
    <w:p w14:paraId="57C820D8" w14:textId="77777777" w:rsidR="00F938FA" w:rsidRPr="00F938FA" w:rsidRDefault="00F938FA" w:rsidP="00F938FA">
      <w:pPr>
        <w:pStyle w:val="PrrafoT"/>
        <w:tabs>
          <w:tab w:val="left" w:pos="1272"/>
        </w:tabs>
        <w:spacing w:after="0"/>
        <w:jc w:val="both"/>
        <w:rPr>
          <w:rFonts w:cs="Arial"/>
          <w:b/>
          <w:bCs/>
          <w:snapToGrid/>
          <w:szCs w:val="24"/>
          <w:lang w:val="es-MX"/>
        </w:rPr>
      </w:pPr>
    </w:p>
    <w:p w14:paraId="5C14CE38" w14:textId="77777777" w:rsidR="00F938FA" w:rsidRPr="00F938FA" w:rsidRDefault="00F938FA" w:rsidP="00F938FA">
      <w:pPr>
        <w:pStyle w:val="PrrafoT"/>
        <w:tabs>
          <w:tab w:val="left" w:pos="1272"/>
        </w:tabs>
        <w:jc w:val="both"/>
        <w:rPr>
          <w:bCs/>
          <w:szCs w:val="24"/>
          <w:lang w:val="es-CO"/>
        </w:rPr>
      </w:pPr>
      <w:r w:rsidRPr="00F938FA">
        <w:rPr>
          <w:bCs/>
          <w:szCs w:val="24"/>
          <w:lang w:val="es-CO"/>
        </w:rPr>
        <w:t xml:space="preserve">Fortalecer la infraestructura de los espacios disponibles para la atención </w:t>
      </w:r>
      <w:r w:rsidRPr="00F938FA">
        <w:rPr>
          <w:bCs/>
          <w:szCs w:val="24"/>
          <w:lang w:val="es-MX"/>
        </w:rPr>
        <w:t xml:space="preserve">de la población </w:t>
      </w:r>
      <w:r w:rsidRPr="00F938FA">
        <w:rPr>
          <w:bCs/>
          <w:szCs w:val="24"/>
          <w:lang w:val="es-CO"/>
        </w:rPr>
        <w:t xml:space="preserve">de personas mayores </w:t>
      </w:r>
    </w:p>
    <w:p w14:paraId="1C5A7410" w14:textId="77777777" w:rsidR="00E51674" w:rsidRPr="00F938FA" w:rsidRDefault="00E51674" w:rsidP="00CF3B9E">
      <w:pPr>
        <w:pStyle w:val="PrrafoT"/>
        <w:tabs>
          <w:tab w:val="left" w:pos="1272"/>
        </w:tabs>
        <w:spacing w:after="0"/>
        <w:jc w:val="both"/>
        <w:rPr>
          <w:color w:val="808080" w:themeColor="background1" w:themeShade="80"/>
          <w:szCs w:val="24"/>
        </w:rPr>
      </w:pPr>
    </w:p>
    <w:p w14:paraId="29099FDD" w14:textId="00638D87" w:rsidR="00F938FA" w:rsidRPr="00F938FA" w:rsidRDefault="0050624D" w:rsidP="00F938FA">
      <w:pPr>
        <w:pStyle w:val="PrrafoT"/>
        <w:tabs>
          <w:tab w:val="left" w:pos="1272"/>
        </w:tabs>
        <w:spacing w:after="0"/>
        <w:jc w:val="both"/>
        <w:rPr>
          <w:b/>
          <w:bCs/>
          <w:szCs w:val="24"/>
        </w:rPr>
      </w:pPr>
      <w:r w:rsidRPr="00F938FA">
        <w:rPr>
          <w:b/>
          <w:bCs/>
          <w:szCs w:val="24"/>
        </w:rPr>
        <w:t>Fin</w:t>
      </w:r>
      <w:r w:rsidR="00F938FA">
        <w:rPr>
          <w:b/>
          <w:bCs/>
          <w:szCs w:val="24"/>
        </w:rPr>
        <w:t>es Directos</w:t>
      </w:r>
    </w:p>
    <w:p w14:paraId="09DEACD7" w14:textId="77777777" w:rsidR="00F938FA" w:rsidRPr="00F938FA" w:rsidRDefault="00F938FA" w:rsidP="007434FA">
      <w:pPr>
        <w:pStyle w:val="PrrafoT"/>
        <w:numPr>
          <w:ilvl w:val="0"/>
          <w:numId w:val="7"/>
        </w:numPr>
        <w:tabs>
          <w:tab w:val="left" w:pos="1272"/>
        </w:tabs>
        <w:jc w:val="both"/>
        <w:rPr>
          <w:szCs w:val="24"/>
          <w:lang w:val="es-CO"/>
        </w:rPr>
      </w:pPr>
      <w:r w:rsidRPr="00F938FA">
        <w:rPr>
          <w:szCs w:val="24"/>
          <w:lang w:val="es-CO"/>
        </w:rPr>
        <w:t>Disminuir  las condiciones de vulnerabilidad social y económica de las personas mayores</w:t>
      </w:r>
    </w:p>
    <w:p w14:paraId="6371D789" w14:textId="704A525D" w:rsidR="00F938FA" w:rsidRPr="00F938FA" w:rsidRDefault="00F938FA" w:rsidP="007434FA">
      <w:pPr>
        <w:pStyle w:val="PrrafoT"/>
        <w:numPr>
          <w:ilvl w:val="0"/>
          <w:numId w:val="7"/>
        </w:numPr>
        <w:tabs>
          <w:tab w:val="left" w:pos="1272"/>
        </w:tabs>
        <w:spacing w:after="0"/>
        <w:jc w:val="both"/>
        <w:rPr>
          <w:szCs w:val="24"/>
          <w:lang w:val="es-CO"/>
        </w:rPr>
      </w:pPr>
      <w:r w:rsidRPr="00F938FA">
        <w:rPr>
          <w:szCs w:val="24"/>
          <w:lang w:val="es-ES"/>
        </w:rPr>
        <w:t>Mejorar las condiciones físicas, mentales y emocionales de las personas mayores</w:t>
      </w:r>
    </w:p>
    <w:p w14:paraId="3617859B" w14:textId="77777777" w:rsidR="009C1999" w:rsidRPr="00F938FA" w:rsidRDefault="009C1999" w:rsidP="00B27F11">
      <w:pPr>
        <w:pStyle w:val="PrrafoT"/>
        <w:tabs>
          <w:tab w:val="left" w:pos="1272"/>
        </w:tabs>
        <w:spacing w:after="0"/>
        <w:jc w:val="both"/>
        <w:rPr>
          <w:b/>
          <w:bCs/>
          <w:szCs w:val="24"/>
        </w:rPr>
      </w:pPr>
    </w:p>
    <w:p w14:paraId="7B7F5807" w14:textId="1F9E83FE" w:rsidR="00B27F11" w:rsidRDefault="00F938FA" w:rsidP="00B27F11">
      <w:pPr>
        <w:pStyle w:val="PrrafoT"/>
        <w:tabs>
          <w:tab w:val="left" w:pos="1272"/>
        </w:tabs>
        <w:spacing w:after="0"/>
        <w:jc w:val="both"/>
        <w:rPr>
          <w:b/>
          <w:bCs/>
          <w:szCs w:val="24"/>
        </w:rPr>
      </w:pPr>
      <w:r>
        <w:rPr>
          <w:b/>
          <w:bCs/>
          <w:szCs w:val="24"/>
        </w:rPr>
        <w:t>Fines indirectos</w:t>
      </w:r>
    </w:p>
    <w:p w14:paraId="4D9BC719" w14:textId="77777777" w:rsidR="00F938FA" w:rsidRPr="00F938FA" w:rsidRDefault="00F938FA" w:rsidP="007434FA">
      <w:pPr>
        <w:pStyle w:val="PrrafoT"/>
        <w:numPr>
          <w:ilvl w:val="0"/>
          <w:numId w:val="8"/>
        </w:numPr>
        <w:tabs>
          <w:tab w:val="left" w:pos="1272"/>
        </w:tabs>
        <w:jc w:val="both"/>
        <w:rPr>
          <w:bCs/>
          <w:szCs w:val="24"/>
          <w:lang w:val="es-CO"/>
        </w:rPr>
      </w:pPr>
      <w:r w:rsidRPr="00F938FA">
        <w:rPr>
          <w:bCs/>
          <w:szCs w:val="24"/>
          <w:lang w:val="es-CO"/>
        </w:rPr>
        <w:t>Aumentar la calidad de vida de las personas mayores</w:t>
      </w:r>
    </w:p>
    <w:p w14:paraId="33A0EC27" w14:textId="77777777" w:rsidR="00F938FA" w:rsidRPr="00F938FA" w:rsidRDefault="00F938FA" w:rsidP="00B27F11">
      <w:pPr>
        <w:pStyle w:val="PrrafoT"/>
        <w:tabs>
          <w:tab w:val="left" w:pos="1272"/>
        </w:tabs>
        <w:spacing w:after="0"/>
        <w:jc w:val="both"/>
        <w:rPr>
          <w:bCs/>
          <w:szCs w:val="24"/>
          <w:lang w:val="es-CO"/>
        </w:rPr>
      </w:pPr>
    </w:p>
    <w:p w14:paraId="5354ABA3" w14:textId="23CFF7EC" w:rsidR="00F938FA" w:rsidRPr="00F938FA" w:rsidRDefault="00F938FA" w:rsidP="007434FA">
      <w:pPr>
        <w:pStyle w:val="PrrafoT"/>
        <w:numPr>
          <w:ilvl w:val="0"/>
          <w:numId w:val="8"/>
        </w:numPr>
        <w:tabs>
          <w:tab w:val="left" w:pos="1272"/>
        </w:tabs>
        <w:jc w:val="both"/>
        <w:rPr>
          <w:bCs/>
          <w:szCs w:val="24"/>
          <w:lang w:val="es-CO"/>
        </w:rPr>
      </w:pPr>
      <w:r w:rsidRPr="00F938FA">
        <w:rPr>
          <w:bCs/>
          <w:szCs w:val="24"/>
          <w:lang w:val="es-CO"/>
        </w:rPr>
        <w:t>Disminuir la dependencia y pérdida de autonomía funcional de las personas mayores</w:t>
      </w:r>
    </w:p>
    <w:p w14:paraId="6F8F265F" w14:textId="7E37D7C7" w:rsidR="00171214" w:rsidRPr="00F938FA" w:rsidRDefault="00171214" w:rsidP="00171214">
      <w:pPr>
        <w:pStyle w:val="PrrafoT"/>
        <w:tabs>
          <w:tab w:val="left" w:pos="1272"/>
        </w:tabs>
        <w:spacing w:after="0"/>
        <w:jc w:val="both"/>
        <w:rPr>
          <w:szCs w:val="24"/>
        </w:rPr>
      </w:pPr>
    </w:p>
    <w:p w14:paraId="3D69E43F" w14:textId="0117E600" w:rsidR="007B2BFF" w:rsidRPr="00F938FA" w:rsidRDefault="4650ECB4" w:rsidP="007434FA">
      <w:pPr>
        <w:pStyle w:val="Ttulo3"/>
        <w:numPr>
          <w:ilvl w:val="2"/>
          <w:numId w:val="2"/>
        </w:numPr>
        <w:spacing w:before="0"/>
        <w:ind w:left="1134" w:hanging="708"/>
        <w:jc w:val="both"/>
        <w:rPr>
          <w:rFonts w:ascii="Arial" w:hAnsi="Arial" w:cs="Arial"/>
          <w:b/>
          <w:bCs/>
          <w:color w:val="000000" w:themeColor="text1"/>
        </w:rPr>
      </w:pPr>
      <w:bookmarkStart w:id="24" w:name="_Toc161930894"/>
      <w:r w:rsidRPr="00F938FA">
        <w:rPr>
          <w:rFonts w:ascii="Arial" w:hAnsi="Arial" w:cs="Arial"/>
          <w:b/>
          <w:bCs/>
          <w:color w:val="000000" w:themeColor="text1"/>
        </w:rPr>
        <w:t>Árbol de objetivos</w:t>
      </w:r>
      <w:bookmarkEnd w:id="24"/>
    </w:p>
    <w:p w14:paraId="6FA5ED36" w14:textId="499B2576" w:rsidR="00F938FA" w:rsidRPr="00F938FA" w:rsidRDefault="00F938FA" w:rsidP="00F938FA">
      <w:r>
        <w:rPr>
          <w:noProof/>
          <w:lang w:val="es-CO" w:eastAsia="es-CO"/>
        </w:rPr>
        <w:drawing>
          <wp:anchor distT="0" distB="0" distL="114300" distR="114300" simplePos="0" relativeHeight="251660289" behindDoc="1" locked="0" layoutInCell="1" allowOverlap="1" wp14:anchorId="3BC52CA7" wp14:editId="3AA7920F">
            <wp:simplePos x="0" y="0"/>
            <wp:positionH relativeFrom="column">
              <wp:posOffset>-222885</wp:posOffset>
            </wp:positionH>
            <wp:positionV relativeFrom="paragraph">
              <wp:posOffset>161290</wp:posOffset>
            </wp:positionV>
            <wp:extent cx="6115050" cy="3199130"/>
            <wp:effectExtent l="0" t="0" r="0" b="1270"/>
            <wp:wrapTight wrapText="bothSides">
              <wp:wrapPolygon edited="0">
                <wp:start x="0" y="0"/>
                <wp:lineTo x="0" y="21480"/>
                <wp:lineTo x="21533" y="21480"/>
                <wp:lineTo x="21533"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115050" cy="3199130"/>
                    </a:xfrm>
                    <a:prstGeom prst="rect">
                      <a:avLst/>
                    </a:prstGeom>
                  </pic:spPr>
                </pic:pic>
              </a:graphicData>
            </a:graphic>
            <wp14:sizeRelH relativeFrom="page">
              <wp14:pctWidth>0</wp14:pctWidth>
            </wp14:sizeRelH>
            <wp14:sizeRelV relativeFrom="page">
              <wp14:pctHeight>0</wp14:pctHeight>
            </wp14:sizeRelV>
          </wp:anchor>
        </w:drawing>
      </w:r>
    </w:p>
    <w:p w14:paraId="14F45896" w14:textId="77777777" w:rsidR="006D33AF" w:rsidRPr="00042A3C" w:rsidRDefault="006D33AF" w:rsidP="006D33AF">
      <w:pPr>
        <w:jc w:val="right"/>
        <w:rPr>
          <w:sz w:val="18"/>
        </w:rPr>
      </w:pPr>
      <w:r w:rsidRPr="00042A3C">
        <w:rPr>
          <w:sz w:val="18"/>
        </w:rPr>
        <w:t>Fuente: elaboración propia</w:t>
      </w:r>
    </w:p>
    <w:p w14:paraId="1850E054" w14:textId="77777777" w:rsidR="006D33AF" w:rsidRPr="00A1041B" w:rsidRDefault="006D33AF" w:rsidP="00CF3B9E">
      <w:pPr>
        <w:pStyle w:val="PrrafoT"/>
        <w:tabs>
          <w:tab w:val="left" w:pos="1272"/>
        </w:tabs>
        <w:spacing w:after="0"/>
        <w:jc w:val="both"/>
        <w:rPr>
          <w:rFonts w:cs="Arial"/>
          <w:snapToGrid/>
          <w:color w:val="808080" w:themeColor="background1" w:themeShade="80"/>
          <w:sz w:val="22"/>
          <w:szCs w:val="22"/>
          <w:lang w:val="es-MX"/>
        </w:rPr>
      </w:pPr>
    </w:p>
    <w:p w14:paraId="2594C6E7" w14:textId="77777777" w:rsidR="0080276D" w:rsidRPr="00642FAF" w:rsidRDefault="00F16C23" w:rsidP="007434FA">
      <w:pPr>
        <w:pStyle w:val="Ttulo3"/>
        <w:numPr>
          <w:ilvl w:val="2"/>
          <w:numId w:val="2"/>
        </w:numPr>
        <w:spacing w:before="0"/>
        <w:rPr>
          <w:rFonts w:ascii="Arial" w:hAnsi="Arial" w:cs="Arial"/>
          <w:bCs/>
          <w:color w:val="auto"/>
        </w:rPr>
      </w:pPr>
      <w:bookmarkStart w:id="25" w:name="_Toc161930895"/>
      <w:r w:rsidRPr="00642FAF">
        <w:rPr>
          <w:rFonts w:ascii="Arial" w:hAnsi="Arial" w:cs="Arial"/>
          <w:bCs/>
          <w:color w:val="auto"/>
        </w:rPr>
        <w:t>Indicador(es) de seguimiento al objetivo general</w:t>
      </w:r>
      <w:bookmarkEnd w:id="25"/>
    </w:p>
    <w:p w14:paraId="46DE2578" w14:textId="77777777" w:rsidR="0080276D" w:rsidRDefault="0080276D" w:rsidP="0080276D">
      <w:pPr>
        <w:pStyle w:val="Ttulo3"/>
        <w:spacing w:before="0"/>
        <w:ind w:left="284"/>
        <w:rPr>
          <w:rFonts w:ascii="Arial" w:hAnsi="Arial" w:cs="Arial"/>
          <w:b/>
          <w:bCs/>
          <w:color w:val="FF0000"/>
          <w:sz w:val="22"/>
          <w:szCs w:val="22"/>
        </w:rPr>
      </w:pPr>
    </w:p>
    <w:tbl>
      <w:tblPr>
        <w:tblStyle w:val="3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887"/>
        <w:gridCol w:w="1730"/>
        <w:gridCol w:w="1680"/>
        <w:gridCol w:w="2005"/>
      </w:tblGrid>
      <w:tr w:rsidR="009E64B5" w14:paraId="3954D98B" w14:textId="77777777" w:rsidTr="00064202">
        <w:tc>
          <w:tcPr>
            <w:tcW w:w="1765" w:type="dxa"/>
          </w:tcPr>
          <w:p w14:paraId="4E7A85E7" w14:textId="77777777" w:rsidR="009E64B5" w:rsidRDefault="009E64B5">
            <w:pPr>
              <w:jc w:val="center"/>
              <w:rPr>
                <w:b/>
              </w:rPr>
            </w:pPr>
            <w:r>
              <w:rPr>
                <w:b/>
              </w:rPr>
              <w:t>Nombre</w:t>
            </w:r>
          </w:p>
        </w:tc>
        <w:tc>
          <w:tcPr>
            <w:tcW w:w="1887" w:type="dxa"/>
          </w:tcPr>
          <w:p w14:paraId="4D6FC802" w14:textId="77777777" w:rsidR="009E64B5" w:rsidRDefault="009E64B5">
            <w:pPr>
              <w:jc w:val="center"/>
              <w:rPr>
                <w:b/>
              </w:rPr>
            </w:pPr>
            <w:r>
              <w:rPr>
                <w:b/>
              </w:rPr>
              <w:t>Descripción</w:t>
            </w:r>
          </w:p>
        </w:tc>
        <w:tc>
          <w:tcPr>
            <w:tcW w:w="1730" w:type="dxa"/>
          </w:tcPr>
          <w:p w14:paraId="5458CD71" w14:textId="77777777" w:rsidR="009E64B5" w:rsidRDefault="009E64B5">
            <w:pPr>
              <w:jc w:val="center"/>
              <w:rPr>
                <w:b/>
              </w:rPr>
            </w:pPr>
            <w:r>
              <w:rPr>
                <w:b/>
              </w:rPr>
              <w:t>Unidad Medida</w:t>
            </w:r>
          </w:p>
        </w:tc>
        <w:tc>
          <w:tcPr>
            <w:tcW w:w="1680" w:type="dxa"/>
          </w:tcPr>
          <w:p w14:paraId="6DCE4449" w14:textId="77777777" w:rsidR="009E64B5" w:rsidRDefault="009E64B5">
            <w:pPr>
              <w:jc w:val="center"/>
              <w:rPr>
                <w:b/>
              </w:rPr>
            </w:pPr>
            <w:r>
              <w:rPr>
                <w:b/>
              </w:rPr>
              <w:t>Sector</w:t>
            </w:r>
          </w:p>
        </w:tc>
        <w:tc>
          <w:tcPr>
            <w:tcW w:w="2005" w:type="dxa"/>
          </w:tcPr>
          <w:p w14:paraId="1D1E955D" w14:textId="77777777" w:rsidR="009E64B5" w:rsidRDefault="009E64B5">
            <w:pPr>
              <w:jc w:val="center"/>
              <w:rPr>
                <w:b/>
              </w:rPr>
            </w:pPr>
            <w:r>
              <w:rPr>
                <w:b/>
              </w:rPr>
              <w:t>Programa</w:t>
            </w:r>
          </w:p>
        </w:tc>
      </w:tr>
      <w:tr w:rsidR="009E64B5" w14:paraId="0C1C9ADF" w14:textId="77777777" w:rsidTr="00064202">
        <w:trPr>
          <w:trHeight w:val="363"/>
        </w:trPr>
        <w:tc>
          <w:tcPr>
            <w:tcW w:w="1765" w:type="dxa"/>
          </w:tcPr>
          <w:p w14:paraId="45C3E08E" w14:textId="77777777" w:rsidR="00A8699E" w:rsidRDefault="00A8699E">
            <w:pPr>
              <w:jc w:val="both"/>
            </w:pPr>
          </w:p>
          <w:p w14:paraId="072A6B49" w14:textId="068A87B9" w:rsidR="009E64B5" w:rsidRPr="00626906" w:rsidRDefault="00A8699E" w:rsidP="00A8699E">
            <w:pPr>
              <w:jc w:val="center"/>
              <w:rPr>
                <w:b/>
              </w:rPr>
            </w:pPr>
            <w:r w:rsidRPr="00626906">
              <w:rPr>
                <w:b/>
              </w:rPr>
              <w:t>Indicador Objetivo General</w:t>
            </w:r>
          </w:p>
        </w:tc>
        <w:tc>
          <w:tcPr>
            <w:tcW w:w="1887" w:type="dxa"/>
          </w:tcPr>
          <w:p w14:paraId="0162956F" w14:textId="09E03BC4" w:rsidR="009E64B5" w:rsidRDefault="009756F0">
            <w:pPr>
              <w:jc w:val="both"/>
            </w:pPr>
            <w:r>
              <w:t>Personas M</w:t>
            </w:r>
            <w:r w:rsidR="00A8699E">
              <w:t>ayores atendida</w:t>
            </w:r>
            <w:r w:rsidR="00064202">
              <w:t xml:space="preserve">s en el centro Día/Vida </w:t>
            </w:r>
            <w:r w:rsidR="009E64B5">
              <w:t>con servicios integrales</w:t>
            </w:r>
          </w:p>
        </w:tc>
        <w:tc>
          <w:tcPr>
            <w:tcW w:w="1730" w:type="dxa"/>
          </w:tcPr>
          <w:p w14:paraId="3E0B627F" w14:textId="77777777" w:rsidR="009E64B5" w:rsidRDefault="009E64B5">
            <w:pPr>
              <w:jc w:val="both"/>
            </w:pPr>
            <w:r>
              <w:t>Numero</w:t>
            </w:r>
          </w:p>
        </w:tc>
        <w:tc>
          <w:tcPr>
            <w:tcW w:w="1680" w:type="dxa"/>
          </w:tcPr>
          <w:p w14:paraId="55CE6B31" w14:textId="0945C70F" w:rsidR="009E64B5" w:rsidRDefault="009E64B5">
            <w:pPr>
              <w:jc w:val="both"/>
            </w:pPr>
            <w:r>
              <w:t>Inclusión Social</w:t>
            </w:r>
            <w:r w:rsidR="00A8699E">
              <w:t xml:space="preserve"> y Reconciliación</w:t>
            </w:r>
          </w:p>
        </w:tc>
        <w:tc>
          <w:tcPr>
            <w:tcW w:w="2005" w:type="dxa"/>
          </w:tcPr>
          <w:p w14:paraId="6AF31FEC" w14:textId="25C46A7C" w:rsidR="009E64B5" w:rsidRPr="00531340" w:rsidRDefault="009E64B5">
            <w:pPr>
              <w:jc w:val="both"/>
            </w:pPr>
            <w:r w:rsidRPr="00531340">
              <w:t>Atención Integral de Población en situación permanente de desprotección social y/o familiar</w:t>
            </w:r>
          </w:p>
        </w:tc>
      </w:tr>
    </w:tbl>
    <w:p w14:paraId="4E85D260" w14:textId="7EE4849D" w:rsidR="007A203E" w:rsidRDefault="007A203E" w:rsidP="00CF3B9E">
      <w:pPr>
        <w:pStyle w:val="PrrafoT"/>
        <w:spacing w:after="0"/>
        <w:jc w:val="both"/>
        <w:rPr>
          <w:i/>
          <w:iCs/>
          <w:color w:val="808080" w:themeColor="background1" w:themeShade="80"/>
          <w:sz w:val="22"/>
          <w:szCs w:val="22"/>
        </w:rPr>
      </w:pPr>
    </w:p>
    <w:p w14:paraId="1FC06FC7" w14:textId="348CD8C5" w:rsidR="007A203E" w:rsidRDefault="007A203E" w:rsidP="00CF3B9E">
      <w:pPr>
        <w:pStyle w:val="PrrafoT"/>
        <w:spacing w:after="0"/>
        <w:jc w:val="both"/>
        <w:rPr>
          <w:i/>
          <w:iCs/>
          <w:color w:val="808080" w:themeColor="background1" w:themeShade="80"/>
          <w:sz w:val="22"/>
          <w:szCs w:val="22"/>
        </w:rPr>
      </w:pPr>
    </w:p>
    <w:p w14:paraId="31628DDD" w14:textId="3E02C44A" w:rsidR="00561987" w:rsidRPr="00D17727" w:rsidRDefault="00F16C23" w:rsidP="00CF3B9E">
      <w:pPr>
        <w:pStyle w:val="PrrafoT"/>
        <w:spacing w:after="0"/>
        <w:jc w:val="both"/>
        <w:rPr>
          <w:b/>
          <w:iCs/>
          <w:szCs w:val="24"/>
        </w:rPr>
      </w:pPr>
      <w:r w:rsidRPr="00D17727">
        <w:rPr>
          <w:b/>
          <w:iCs/>
          <w:szCs w:val="24"/>
        </w:rPr>
        <w:t xml:space="preserve">1.6.3 Relaciones entre causas y los objetivos </w:t>
      </w:r>
    </w:p>
    <w:p w14:paraId="3DF2EBE9" w14:textId="0AABD47B" w:rsidR="009E446F" w:rsidRPr="00930C7B" w:rsidRDefault="009E446F" w:rsidP="00CF3B9E">
      <w:pPr>
        <w:pStyle w:val="PrrafoT"/>
        <w:spacing w:after="0"/>
        <w:jc w:val="both"/>
        <w:rPr>
          <w:color w:val="808080" w:themeColor="background1" w:themeShade="80"/>
          <w:szCs w:val="24"/>
        </w:rPr>
      </w:pPr>
    </w:p>
    <w:tbl>
      <w:tblPr>
        <w:tblStyle w:val="Tablaconcuadrcula"/>
        <w:tblW w:w="9781"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A0" w:firstRow="1" w:lastRow="0" w:firstColumn="1" w:lastColumn="0" w:noHBand="1" w:noVBand="1"/>
      </w:tblPr>
      <w:tblGrid>
        <w:gridCol w:w="1701"/>
        <w:gridCol w:w="4253"/>
        <w:gridCol w:w="3827"/>
      </w:tblGrid>
      <w:tr w:rsidR="051B14D6" w:rsidRPr="00930C7B" w14:paraId="1E5DBD6B" w14:textId="77777777" w:rsidTr="000C178D">
        <w:trPr>
          <w:trHeight w:val="300"/>
          <w:jc w:val="center"/>
        </w:trPr>
        <w:tc>
          <w:tcPr>
            <w:tcW w:w="1701" w:type="dxa"/>
            <w:tcBorders>
              <w:top w:val="none" w:sz="6" w:space="0" w:color="000000" w:themeColor="text1"/>
              <w:left w:val="none" w:sz="6" w:space="0" w:color="000000" w:themeColor="text1"/>
            </w:tcBorders>
            <w:vAlign w:val="center"/>
          </w:tcPr>
          <w:p w14:paraId="6FC79230" w14:textId="1C4993A2" w:rsidR="051B14D6" w:rsidRPr="00930C7B" w:rsidRDefault="051B14D6" w:rsidP="00CF3B9E">
            <w:pPr>
              <w:pStyle w:val="PrrafoT"/>
              <w:spacing w:after="0"/>
              <w:jc w:val="center"/>
              <w:rPr>
                <w:rFonts w:cs="Arial"/>
                <w:szCs w:val="24"/>
                <w:lang w:val="es-MX"/>
              </w:rPr>
            </w:pPr>
          </w:p>
        </w:tc>
        <w:tc>
          <w:tcPr>
            <w:tcW w:w="4253" w:type="dxa"/>
            <w:vAlign w:val="center"/>
          </w:tcPr>
          <w:p w14:paraId="0F962DEA" w14:textId="58F3AB62" w:rsidR="33ACEEEE" w:rsidRPr="00930C7B" w:rsidRDefault="33ACEEEE" w:rsidP="00CF3B9E">
            <w:pPr>
              <w:pStyle w:val="PrrafoT"/>
              <w:spacing w:after="0"/>
              <w:jc w:val="center"/>
              <w:rPr>
                <w:rFonts w:cs="Arial"/>
                <w:b/>
                <w:bCs/>
                <w:szCs w:val="24"/>
                <w:lang w:val="es-MX"/>
              </w:rPr>
            </w:pPr>
            <w:r w:rsidRPr="00930C7B">
              <w:rPr>
                <w:rFonts w:cs="Arial"/>
                <w:b/>
                <w:bCs/>
                <w:szCs w:val="24"/>
                <w:lang w:val="es-MX"/>
              </w:rPr>
              <w:t>O</w:t>
            </w:r>
            <w:r w:rsidR="6399F381" w:rsidRPr="00930C7B">
              <w:rPr>
                <w:rFonts w:cs="Arial"/>
                <w:b/>
                <w:bCs/>
                <w:szCs w:val="24"/>
                <w:lang w:val="es-MX"/>
              </w:rPr>
              <w:t>bjetivos/</w:t>
            </w:r>
            <w:r w:rsidR="608C0A30" w:rsidRPr="00930C7B">
              <w:rPr>
                <w:rFonts w:cs="Arial"/>
                <w:b/>
                <w:bCs/>
                <w:szCs w:val="24"/>
                <w:lang w:val="es-MX"/>
              </w:rPr>
              <w:t>S</w:t>
            </w:r>
            <w:r w:rsidR="6399F381" w:rsidRPr="00930C7B">
              <w:rPr>
                <w:rFonts w:cs="Arial"/>
                <w:b/>
                <w:bCs/>
                <w:szCs w:val="24"/>
                <w:lang w:val="es-MX"/>
              </w:rPr>
              <w:t>oluciones</w:t>
            </w:r>
          </w:p>
        </w:tc>
        <w:tc>
          <w:tcPr>
            <w:tcW w:w="3827" w:type="dxa"/>
            <w:vAlign w:val="center"/>
          </w:tcPr>
          <w:p w14:paraId="01CF1B5C" w14:textId="007C9F80" w:rsidR="051B14D6" w:rsidRPr="00930C7B" w:rsidRDefault="051B14D6" w:rsidP="00CF3B9E">
            <w:pPr>
              <w:pStyle w:val="PrrafoT"/>
              <w:spacing w:after="0"/>
              <w:jc w:val="center"/>
              <w:rPr>
                <w:rFonts w:cs="Arial"/>
                <w:b/>
                <w:bCs/>
                <w:szCs w:val="24"/>
                <w:lang w:val="es-MX"/>
              </w:rPr>
            </w:pPr>
            <w:r w:rsidRPr="00930C7B">
              <w:rPr>
                <w:rFonts w:cs="Arial"/>
                <w:b/>
                <w:bCs/>
                <w:szCs w:val="24"/>
                <w:lang w:val="es-MX"/>
              </w:rPr>
              <w:t xml:space="preserve"> Problema</w:t>
            </w:r>
          </w:p>
        </w:tc>
      </w:tr>
      <w:tr w:rsidR="051B14D6" w:rsidRPr="003C06D2" w14:paraId="7350C2FF" w14:textId="77777777" w:rsidTr="000C178D">
        <w:trPr>
          <w:trHeight w:val="378"/>
          <w:jc w:val="center"/>
        </w:trPr>
        <w:tc>
          <w:tcPr>
            <w:tcW w:w="1701" w:type="dxa"/>
            <w:shd w:val="clear" w:color="auto" w:fill="D0CECE" w:themeFill="background2" w:themeFillShade="E6"/>
            <w:vAlign w:val="center"/>
          </w:tcPr>
          <w:p w14:paraId="02B73610" w14:textId="2175562F" w:rsidR="051B14D6" w:rsidRPr="003C06D2" w:rsidRDefault="051B14D6" w:rsidP="00CF3B9E">
            <w:pPr>
              <w:pStyle w:val="PrrafoT"/>
              <w:spacing w:after="0"/>
              <w:jc w:val="center"/>
              <w:rPr>
                <w:rFonts w:cs="Arial"/>
                <w:b/>
                <w:bCs/>
                <w:sz w:val="20"/>
                <w:lang w:val="es-MX"/>
              </w:rPr>
            </w:pPr>
            <w:r w:rsidRPr="003C06D2">
              <w:rPr>
                <w:rFonts w:cs="Arial"/>
                <w:b/>
                <w:bCs/>
                <w:sz w:val="20"/>
                <w:lang w:val="es-MX"/>
              </w:rPr>
              <w:t>Objetivo general (propósito)</w:t>
            </w:r>
          </w:p>
        </w:tc>
        <w:tc>
          <w:tcPr>
            <w:tcW w:w="4253" w:type="dxa"/>
            <w:shd w:val="clear" w:color="auto" w:fill="D0CECE" w:themeFill="background2" w:themeFillShade="E6"/>
            <w:vAlign w:val="center"/>
          </w:tcPr>
          <w:p w14:paraId="58F84364" w14:textId="77777777" w:rsidR="00930C7B" w:rsidRPr="00930C7B" w:rsidRDefault="00930C7B" w:rsidP="00930C7B">
            <w:pPr>
              <w:pStyle w:val="PrrafoT"/>
              <w:rPr>
                <w:iCs/>
                <w:sz w:val="22"/>
                <w:szCs w:val="22"/>
                <w:lang w:val="es-CO"/>
              </w:rPr>
            </w:pPr>
            <w:r w:rsidRPr="00930C7B">
              <w:rPr>
                <w:bCs/>
                <w:iCs/>
                <w:sz w:val="22"/>
                <w:szCs w:val="22"/>
                <w:lang w:val="es-MX"/>
              </w:rPr>
              <w:t xml:space="preserve">Fortalecer el acceso a la atención integral de la población de personas mayores del municipio </w:t>
            </w:r>
            <w:r w:rsidRPr="00930C7B">
              <w:rPr>
                <w:bCs/>
                <w:iCs/>
                <w:sz w:val="22"/>
                <w:szCs w:val="22"/>
                <w:highlight w:val="yellow"/>
                <w:lang w:val="es-MX"/>
              </w:rPr>
              <w:t>XXX</w:t>
            </w:r>
            <w:r w:rsidRPr="00930C7B">
              <w:rPr>
                <w:bCs/>
                <w:iCs/>
                <w:sz w:val="22"/>
                <w:szCs w:val="22"/>
                <w:lang w:val="es-MX"/>
              </w:rPr>
              <w:t xml:space="preserve"> -  Antioquia</w:t>
            </w:r>
          </w:p>
          <w:p w14:paraId="55F81E87" w14:textId="78B5254C" w:rsidR="051B14D6" w:rsidRPr="00930C7B" w:rsidRDefault="051B14D6" w:rsidP="00477968">
            <w:pPr>
              <w:pStyle w:val="PrrafoT"/>
              <w:spacing w:after="0"/>
              <w:jc w:val="center"/>
              <w:rPr>
                <w:rFonts w:cs="Arial"/>
                <w:i/>
                <w:iCs/>
                <w:sz w:val="20"/>
                <w:lang w:val="es-CO"/>
              </w:rPr>
            </w:pPr>
          </w:p>
        </w:tc>
        <w:tc>
          <w:tcPr>
            <w:tcW w:w="3827" w:type="dxa"/>
            <w:shd w:val="clear" w:color="auto" w:fill="D0CECE" w:themeFill="background2" w:themeFillShade="E6"/>
            <w:vAlign w:val="center"/>
          </w:tcPr>
          <w:p w14:paraId="73E59BAE" w14:textId="1AD6D0B1" w:rsidR="051B14D6" w:rsidRPr="00642FAF" w:rsidRDefault="00930C7B" w:rsidP="00642FAF">
            <w:pPr>
              <w:pStyle w:val="PrrafoT"/>
              <w:rPr>
                <w:iCs/>
                <w:sz w:val="22"/>
                <w:szCs w:val="22"/>
                <w:lang w:val="es-MX"/>
              </w:rPr>
            </w:pPr>
            <w:r w:rsidRPr="00930C7B">
              <w:rPr>
                <w:bCs/>
                <w:iCs/>
                <w:sz w:val="22"/>
                <w:szCs w:val="22"/>
                <w:lang w:val="es-MX"/>
              </w:rPr>
              <w:t xml:space="preserve">Limitaciones en el acceso a la atención integral de la población de personas mayores del municipio </w:t>
            </w:r>
            <w:r w:rsidRPr="00930C7B">
              <w:rPr>
                <w:bCs/>
                <w:iCs/>
                <w:sz w:val="22"/>
                <w:szCs w:val="22"/>
                <w:highlight w:val="yellow"/>
                <w:lang w:val="es-MX"/>
              </w:rPr>
              <w:t>XXX</w:t>
            </w:r>
            <w:r w:rsidRPr="00930C7B">
              <w:rPr>
                <w:bCs/>
                <w:iCs/>
                <w:sz w:val="22"/>
                <w:szCs w:val="22"/>
                <w:lang w:val="es-MX"/>
              </w:rPr>
              <w:t xml:space="preserve"> -  Antioquia</w:t>
            </w:r>
          </w:p>
        </w:tc>
      </w:tr>
      <w:tr w:rsidR="00531113" w:rsidRPr="003C06D2" w14:paraId="72120C27" w14:textId="77777777" w:rsidTr="000C178D">
        <w:trPr>
          <w:trHeight w:val="887"/>
          <w:jc w:val="center"/>
        </w:trPr>
        <w:tc>
          <w:tcPr>
            <w:tcW w:w="1701" w:type="dxa"/>
            <w:vMerge w:val="restart"/>
            <w:vAlign w:val="center"/>
          </w:tcPr>
          <w:p w14:paraId="24BA134E" w14:textId="77777777" w:rsidR="00930C7B" w:rsidRDefault="00930C7B" w:rsidP="00CF3B9E">
            <w:pPr>
              <w:pStyle w:val="PrrafoT"/>
              <w:spacing w:after="0"/>
              <w:jc w:val="center"/>
              <w:rPr>
                <w:rFonts w:cs="Arial"/>
                <w:b/>
                <w:bCs/>
                <w:sz w:val="20"/>
                <w:lang w:val="es-MX"/>
              </w:rPr>
            </w:pPr>
          </w:p>
          <w:p w14:paraId="5443D079" w14:textId="32EA6D0F" w:rsidR="00531113" w:rsidRPr="003C06D2" w:rsidRDefault="00531113" w:rsidP="00CF3B9E">
            <w:pPr>
              <w:pStyle w:val="PrrafoT"/>
              <w:spacing w:after="0"/>
              <w:jc w:val="center"/>
              <w:rPr>
                <w:rFonts w:cs="Arial"/>
                <w:b/>
                <w:bCs/>
                <w:sz w:val="20"/>
                <w:lang w:val="es-MX"/>
              </w:rPr>
            </w:pPr>
            <w:r w:rsidRPr="003C06D2">
              <w:rPr>
                <w:rFonts w:cs="Arial"/>
                <w:b/>
                <w:bCs/>
                <w:sz w:val="20"/>
                <w:lang w:val="es-MX"/>
              </w:rPr>
              <w:t xml:space="preserve">Objetivos específicos </w:t>
            </w:r>
          </w:p>
          <w:p w14:paraId="11835F1F" w14:textId="77777777" w:rsidR="00531113" w:rsidRDefault="00531113" w:rsidP="00CF3B9E">
            <w:pPr>
              <w:pStyle w:val="PrrafoT"/>
              <w:spacing w:after="0"/>
              <w:jc w:val="center"/>
              <w:rPr>
                <w:rFonts w:cs="Arial"/>
                <w:b/>
                <w:bCs/>
                <w:sz w:val="20"/>
                <w:lang w:val="es-MX"/>
              </w:rPr>
            </w:pPr>
            <w:r w:rsidRPr="003C06D2">
              <w:rPr>
                <w:rFonts w:cs="Arial"/>
                <w:b/>
                <w:bCs/>
                <w:sz w:val="20"/>
                <w:lang w:val="es-MX"/>
              </w:rPr>
              <w:t>(Causas directas)</w:t>
            </w:r>
          </w:p>
          <w:p w14:paraId="6610E9D2" w14:textId="446D8A7C" w:rsidR="00930C7B" w:rsidRPr="003C06D2" w:rsidRDefault="00930C7B" w:rsidP="00CF3B9E">
            <w:pPr>
              <w:pStyle w:val="PrrafoT"/>
              <w:spacing w:after="0"/>
              <w:jc w:val="center"/>
              <w:rPr>
                <w:rFonts w:cs="Arial"/>
                <w:b/>
                <w:bCs/>
                <w:sz w:val="20"/>
                <w:lang w:val="es-MX"/>
              </w:rPr>
            </w:pPr>
          </w:p>
        </w:tc>
        <w:tc>
          <w:tcPr>
            <w:tcW w:w="4253" w:type="dxa"/>
          </w:tcPr>
          <w:p w14:paraId="32B390C5" w14:textId="2DC59974" w:rsidR="00930C7B" w:rsidRPr="00930C7B" w:rsidRDefault="00930C7B" w:rsidP="00930C7B">
            <w:pPr>
              <w:pStyle w:val="PrrafoT"/>
              <w:rPr>
                <w:rFonts w:cs="Arial"/>
                <w:i/>
                <w:iCs/>
                <w:sz w:val="20"/>
                <w:lang w:val="es-CO"/>
              </w:rPr>
            </w:pPr>
            <w:r w:rsidRPr="00FA1D2F">
              <w:rPr>
                <w:rFonts w:cs="Arial"/>
                <w:i/>
                <w:iCs/>
                <w:sz w:val="22"/>
                <w:szCs w:val="22"/>
                <w:lang w:val="es-MX"/>
              </w:rPr>
              <w:t>OE.1</w:t>
            </w:r>
            <w:r w:rsidRPr="00930C7B">
              <w:rPr>
                <w:color w:val="000000"/>
                <w:sz w:val="26"/>
                <w:szCs w:val="26"/>
                <w:lang w:val="es-MX" w:eastAsia="es-CO"/>
              </w:rPr>
              <w:t xml:space="preserve"> </w:t>
            </w:r>
            <w:r w:rsidRPr="00930C7B">
              <w:rPr>
                <w:rFonts w:cs="Arial"/>
                <w:i/>
                <w:iCs/>
                <w:sz w:val="22"/>
                <w:szCs w:val="22"/>
                <w:lang w:val="es-MX"/>
              </w:rPr>
              <w:t>Aumentar la cobertura de los programas orientados a la atención de la población de personas mayores</w:t>
            </w:r>
            <w:r w:rsidRPr="00930C7B">
              <w:rPr>
                <w:rFonts w:cs="Arial"/>
                <w:i/>
                <w:iCs/>
                <w:sz w:val="20"/>
                <w:lang w:val="es-MX"/>
              </w:rPr>
              <w:t xml:space="preserve"> </w:t>
            </w:r>
          </w:p>
          <w:p w14:paraId="16BCF022" w14:textId="7FBD09A9" w:rsidR="00531113" w:rsidRPr="00930C7B" w:rsidRDefault="00531113" w:rsidP="00CF3B9E">
            <w:pPr>
              <w:pStyle w:val="PrrafoT"/>
              <w:spacing w:after="0"/>
              <w:rPr>
                <w:rFonts w:cs="Arial"/>
                <w:i/>
                <w:iCs/>
                <w:sz w:val="20"/>
                <w:lang w:val="es-CO"/>
              </w:rPr>
            </w:pPr>
          </w:p>
        </w:tc>
        <w:tc>
          <w:tcPr>
            <w:tcW w:w="3827" w:type="dxa"/>
            <w:vAlign w:val="center"/>
          </w:tcPr>
          <w:p w14:paraId="1FB2D3F7" w14:textId="503E01F9" w:rsidR="00531113" w:rsidRPr="00930C7B" w:rsidRDefault="00531113" w:rsidP="003F1C3E">
            <w:pPr>
              <w:pStyle w:val="PrrafoT"/>
              <w:rPr>
                <w:rFonts w:cs="Arial"/>
                <w:i/>
                <w:sz w:val="22"/>
                <w:szCs w:val="22"/>
                <w:lang w:val="es-MX"/>
              </w:rPr>
            </w:pPr>
            <w:r w:rsidRPr="00930C7B">
              <w:rPr>
                <w:rFonts w:cs="Arial"/>
                <w:i/>
                <w:sz w:val="22"/>
                <w:szCs w:val="22"/>
                <w:lang w:val="es-MX"/>
              </w:rPr>
              <w:t xml:space="preserve">CD.1 </w:t>
            </w:r>
            <w:r w:rsidR="00930C7B" w:rsidRPr="00930C7B">
              <w:rPr>
                <w:rFonts w:cs="Arial"/>
                <w:i/>
                <w:sz w:val="22"/>
                <w:szCs w:val="22"/>
                <w:lang w:val="es-MX"/>
              </w:rPr>
              <w:t>Baja cobertura de los programas orientados a la atención de la población de personas mayores</w:t>
            </w:r>
          </w:p>
        </w:tc>
      </w:tr>
      <w:tr w:rsidR="00930C7B" w:rsidRPr="003C06D2" w14:paraId="7B888C01" w14:textId="77777777" w:rsidTr="000C178D">
        <w:trPr>
          <w:trHeight w:val="300"/>
          <w:jc w:val="center"/>
        </w:trPr>
        <w:tc>
          <w:tcPr>
            <w:tcW w:w="1701" w:type="dxa"/>
            <w:vMerge/>
          </w:tcPr>
          <w:p w14:paraId="575F5E6C" w14:textId="77777777" w:rsidR="00930C7B" w:rsidRPr="003C06D2" w:rsidRDefault="00930C7B" w:rsidP="00CF3B9E"/>
        </w:tc>
        <w:tc>
          <w:tcPr>
            <w:tcW w:w="4253" w:type="dxa"/>
          </w:tcPr>
          <w:p w14:paraId="0AD4136D" w14:textId="04F9F433" w:rsidR="00930C7B" w:rsidRPr="00930C7B" w:rsidRDefault="00930C7B" w:rsidP="00930C7B">
            <w:pPr>
              <w:pStyle w:val="PrrafoT"/>
              <w:rPr>
                <w:rFonts w:cs="Arial"/>
                <w:i/>
                <w:iCs/>
                <w:sz w:val="20"/>
                <w:lang w:val="es-CO"/>
              </w:rPr>
            </w:pPr>
            <w:r w:rsidRPr="00FA1D2F">
              <w:rPr>
                <w:rFonts w:cs="Arial"/>
                <w:i/>
                <w:iCs/>
                <w:sz w:val="22"/>
                <w:szCs w:val="22"/>
                <w:lang w:val="es-MX"/>
              </w:rPr>
              <w:t>OEI.1</w:t>
            </w:r>
            <w:r w:rsidRPr="00930C7B">
              <w:rPr>
                <w:color w:val="000000"/>
                <w:sz w:val="26"/>
                <w:szCs w:val="26"/>
                <w:lang w:val="es-CO" w:eastAsia="es-CO"/>
              </w:rPr>
              <w:t xml:space="preserve"> </w:t>
            </w:r>
            <w:r w:rsidRPr="00930C7B">
              <w:rPr>
                <w:rFonts w:cs="Arial"/>
                <w:i/>
                <w:iCs/>
                <w:sz w:val="22"/>
                <w:szCs w:val="22"/>
                <w:lang w:val="es-CO"/>
              </w:rPr>
              <w:t xml:space="preserve">Fortalecer la infraestructura de los espacios disponibles para la atención </w:t>
            </w:r>
            <w:r w:rsidRPr="00930C7B">
              <w:rPr>
                <w:rFonts w:cs="Arial"/>
                <w:i/>
                <w:iCs/>
                <w:sz w:val="22"/>
                <w:szCs w:val="22"/>
                <w:lang w:val="es-MX"/>
              </w:rPr>
              <w:t xml:space="preserve">de la población </w:t>
            </w:r>
            <w:r w:rsidRPr="00930C7B">
              <w:rPr>
                <w:rFonts w:cs="Arial"/>
                <w:i/>
                <w:iCs/>
                <w:sz w:val="22"/>
                <w:szCs w:val="22"/>
                <w:lang w:val="es-CO"/>
              </w:rPr>
              <w:t>de personas mayores</w:t>
            </w:r>
            <w:r w:rsidRPr="00930C7B">
              <w:rPr>
                <w:rFonts w:cs="Arial"/>
                <w:i/>
                <w:iCs/>
                <w:sz w:val="20"/>
                <w:lang w:val="es-CO"/>
              </w:rPr>
              <w:t xml:space="preserve"> </w:t>
            </w:r>
          </w:p>
          <w:p w14:paraId="2BFC4856" w14:textId="3705FB70" w:rsidR="00930C7B" w:rsidRPr="00930C7B" w:rsidRDefault="00930C7B" w:rsidP="00930C7B">
            <w:pPr>
              <w:pStyle w:val="PrrafoT"/>
              <w:spacing w:after="0"/>
              <w:rPr>
                <w:rFonts w:cs="Arial"/>
                <w:i/>
                <w:iCs/>
                <w:sz w:val="20"/>
                <w:lang w:val="es-CO"/>
              </w:rPr>
            </w:pPr>
          </w:p>
        </w:tc>
        <w:tc>
          <w:tcPr>
            <w:tcW w:w="3827" w:type="dxa"/>
            <w:vAlign w:val="center"/>
          </w:tcPr>
          <w:p w14:paraId="0F93DAB1" w14:textId="1B296F6B" w:rsidR="00930C7B" w:rsidRPr="00930C7B" w:rsidRDefault="00930C7B" w:rsidP="000C178D">
            <w:pPr>
              <w:pStyle w:val="PrrafoT"/>
              <w:rPr>
                <w:rFonts w:cs="Arial"/>
                <w:i/>
                <w:sz w:val="22"/>
                <w:szCs w:val="22"/>
                <w:lang w:val="es-CO"/>
              </w:rPr>
            </w:pPr>
            <w:r w:rsidRPr="00930C7B">
              <w:rPr>
                <w:rFonts w:cs="Arial"/>
                <w:i/>
                <w:sz w:val="22"/>
                <w:szCs w:val="22"/>
                <w:lang w:val="es-MX"/>
              </w:rPr>
              <w:t xml:space="preserve">CI.1 </w:t>
            </w:r>
            <w:r w:rsidRPr="00930C7B">
              <w:rPr>
                <w:rFonts w:cs="Arial"/>
                <w:i/>
                <w:sz w:val="22"/>
                <w:szCs w:val="22"/>
                <w:lang w:val="es-CO"/>
              </w:rPr>
              <w:t xml:space="preserve">Insuficiencia en la infraestructura de los espacios disponibles para la atención </w:t>
            </w:r>
            <w:r w:rsidRPr="00930C7B">
              <w:rPr>
                <w:rFonts w:cs="Arial"/>
                <w:i/>
                <w:sz w:val="22"/>
                <w:szCs w:val="22"/>
                <w:lang w:val="es-MX"/>
              </w:rPr>
              <w:t xml:space="preserve">de la población </w:t>
            </w:r>
            <w:r w:rsidRPr="00930C7B">
              <w:rPr>
                <w:rFonts w:cs="Arial"/>
                <w:i/>
                <w:sz w:val="22"/>
                <w:szCs w:val="22"/>
                <w:lang w:val="es-CO"/>
              </w:rPr>
              <w:t xml:space="preserve">de  personas mayores </w:t>
            </w:r>
          </w:p>
        </w:tc>
      </w:tr>
    </w:tbl>
    <w:p w14:paraId="2F44DA9B" w14:textId="75773328" w:rsidR="006D33AF" w:rsidRDefault="006D33AF" w:rsidP="00CF3B9E">
      <w:pPr>
        <w:pStyle w:val="PrrafoT"/>
        <w:tabs>
          <w:tab w:val="left" w:pos="1272"/>
        </w:tabs>
        <w:spacing w:after="0"/>
        <w:jc w:val="both"/>
        <w:rPr>
          <w:rFonts w:cs="Arial"/>
          <w:b/>
          <w:bCs/>
          <w:color w:val="808080" w:themeColor="background1" w:themeShade="80"/>
          <w:sz w:val="22"/>
          <w:szCs w:val="22"/>
          <w:lang w:val="es-MX"/>
        </w:rPr>
      </w:pPr>
    </w:p>
    <w:p w14:paraId="78F26D01" w14:textId="77777777" w:rsidR="000C178D" w:rsidRDefault="000C178D" w:rsidP="00CF3B9E">
      <w:pPr>
        <w:pStyle w:val="PrrafoT"/>
        <w:tabs>
          <w:tab w:val="left" w:pos="1272"/>
        </w:tabs>
        <w:spacing w:after="0"/>
        <w:jc w:val="both"/>
        <w:rPr>
          <w:rFonts w:cs="Arial"/>
          <w:b/>
          <w:bCs/>
          <w:color w:val="808080" w:themeColor="background1" w:themeShade="80"/>
          <w:sz w:val="22"/>
          <w:szCs w:val="22"/>
          <w:lang w:val="es-MX"/>
        </w:rPr>
      </w:pPr>
    </w:p>
    <w:p w14:paraId="73C29DC8" w14:textId="73229382" w:rsidR="00B97AD9" w:rsidRPr="009A73E2" w:rsidRDefault="002C5AD7" w:rsidP="007434FA">
      <w:pPr>
        <w:pStyle w:val="Ttulo2"/>
        <w:numPr>
          <w:ilvl w:val="1"/>
          <w:numId w:val="2"/>
        </w:numPr>
        <w:spacing w:before="0"/>
        <w:ind w:left="567" w:hanging="425"/>
        <w:jc w:val="both"/>
        <w:rPr>
          <w:rFonts w:ascii="Arial" w:hAnsi="Arial" w:cs="Arial"/>
          <w:b/>
          <w:bCs/>
          <w:color w:val="000000" w:themeColor="text1"/>
          <w:sz w:val="22"/>
          <w:szCs w:val="22"/>
        </w:rPr>
      </w:pPr>
      <w:bookmarkStart w:id="26" w:name="_Toc161930896"/>
      <w:r w:rsidRPr="051B14D6">
        <w:rPr>
          <w:rFonts w:ascii="Arial" w:hAnsi="Arial" w:cs="Arial"/>
          <w:b/>
          <w:bCs/>
          <w:color w:val="000000" w:themeColor="text1"/>
          <w:sz w:val="22"/>
          <w:szCs w:val="22"/>
        </w:rPr>
        <w:t>ALTERNATIVAS DE SOLUCIÓN</w:t>
      </w:r>
      <w:bookmarkEnd w:id="26"/>
    </w:p>
    <w:p w14:paraId="513DA1E0" w14:textId="77777777" w:rsidR="00B97AD9" w:rsidRDefault="00B97AD9" w:rsidP="00CF3B9E">
      <w:pPr>
        <w:pStyle w:val="Prrafodelista"/>
        <w:tabs>
          <w:tab w:val="left" w:pos="2037"/>
          <w:tab w:val="left" w:pos="2038"/>
        </w:tabs>
        <w:ind w:left="0" w:firstLine="0"/>
        <w:jc w:val="both"/>
        <w:rPr>
          <w:b/>
        </w:rPr>
      </w:pPr>
    </w:p>
    <w:p w14:paraId="3F5B6A4A" w14:textId="5DF0FC9A" w:rsidR="00443060" w:rsidRPr="009A73E2" w:rsidRDefault="00443060" w:rsidP="00CF3B9E">
      <w:pPr>
        <w:widowControl/>
        <w:jc w:val="both"/>
        <w:rPr>
          <w:color w:val="808080" w:themeColor="background1" w:themeShade="80"/>
          <w:lang w:val="es-MX"/>
        </w:rPr>
      </w:pPr>
    </w:p>
    <w:tbl>
      <w:tblPr>
        <w:tblStyle w:val="Tablaconcuadrcula"/>
        <w:tblW w:w="0" w:type="auto"/>
        <w:jc w:val="center"/>
        <w:tblLook w:val="04A0" w:firstRow="1" w:lastRow="0" w:firstColumn="1" w:lastColumn="0" w:noHBand="0" w:noVBand="1"/>
      </w:tblPr>
      <w:tblGrid>
        <w:gridCol w:w="2689"/>
        <w:gridCol w:w="5262"/>
      </w:tblGrid>
      <w:tr w:rsidR="051B14D6" w:rsidRPr="00AB59E6" w14:paraId="263AD621" w14:textId="77777777" w:rsidTr="57E135BB">
        <w:trPr>
          <w:trHeight w:val="409"/>
          <w:jc w:val="center"/>
        </w:trPr>
        <w:tc>
          <w:tcPr>
            <w:tcW w:w="7951" w:type="dxa"/>
            <w:gridSpan w:val="2"/>
            <w:vAlign w:val="center"/>
          </w:tcPr>
          <w:p w14:paraId="79B28FA0" w14:textId="77777777" w:rsidR="00AB59E6" w:rsidRPr="00AB59E6" w:rsidRDefault="412AFCE9" w:rsidP="00AB59E6">
            <w:pPr>
              <w:jc w:val="both"/>
              <w:rPr>
                <w:i/>
                <w:iCs/>
                <w:lang w:val="es-CO"/>
              </w:rPr>
            </w:pPr>
            <w:r w:rsidRPr="00AB59E6">
              <w:rPr>
                <w:b/>
                <w:bCs/>
              </w:rPr>
              <w:t>Nombre Objetivo General:</w:t>
            </w:r>
            <w:r w:rsidRPr="00AB59E6">
              <w:t xml:space="preserve"> </w:t>
            </w:r>
            <w:r w:rsidR="00AB59E6" w:rsidRPr="00AB59E6">
              <w:rPr>
                <w:bCs/>
                <w:iCs/>
                <w:lang w:val="es-MX"/>
              </w:rPr>
              <w:t xml:space="preserve">Fortalecer el acceso a la atención integral de la población de personas mayores del municipio </w:t>
            </w:r>
            <w:r w:rsidR="00AB59E6" w:rsidRPr="00AB59E6">
              <w:rPr>
                <w:bCs/>
                <w:iCs/>
                <w:highlight w:val="yellow"/>
                <w:lang w:val="es-MX"/>
              </w:rPr>
              <w:t>XXX</w:t>
            </w:r>
            <w:r w:rsidR="00AB59E6" w:rsidRPr="00AB59E6">
              <w:rPr>
                <w:bCs/>
                <w:iCs/>
                <w:lang w:val="es-MX"/>
              </w:rPr>
              <w:t xml:space="preserve"> -  Antioquia</w:t>
            </w:r>
          </w:p>
          <w:p w14:paraId="1F043D94" w14:textId="128B0103" w:rsidR="051B14D6" w:rsidRPr="00AB59E6" w:rsidRDefault="051B14D6" w:rsidP="00477968">
            <w:pPr>
              <w:jc w:val="both"/>
              <w:rPr>
                <w:color w:val="808080" w:themeColor="background1" w:themeShade="80"/>
                <w:lang w:val="es-CO"/>
              </w:rPr>
            </w:pPr>
          </w:p>
        </w:tc>
      </w:tr>
      <w:tr w:rsidR="051B14D6" w:rsidRPr="00AB59E6" w14:paraId="483992CF" w14:textId="77777777" w:rsidTr="57E135BB">
        <w:trPr>
          <w:trHeight w:val="300"/>
          <w:jc w:val="center"/>
        </w:trPr>
        <w:tc>
          <w:tcPr>
            <w:tcW w:w="2689" w:type="dxa"/>
            <w:vAlign w:val="center"/>
          </w:tcPr>
          <w:p w14:paraId="057C4CE7" w14:textId="77777777" w:rsidR="051B14D6" w:rsidRPr="00AB59E6" w:rsidRDefault="412AFCE9" w:rsidP="00CF3B9E">
            <w:pPr>
              <w:jc w:val="center"/>
              <w:rPr>
                <w:b/>
                <w:bCs/>
              </w:rPr>
            </w:pPr>
            <w:r w:rsidRPr="00AB59E6">
              <w:rPr>
                <w:b/>
                <w:bCs/>
              </w:rPr>
              <w:t>Objetivos Específicos</w:t>
            </w:r>
          </w:p>
        </w:tc>
        <w:tc>
          <w:tcPr>
            <w:tcW w:w="5262" w:type="dxa"/>
            <w:vAlign w:val="center"/>
          </w:tcPr>
          <w:p w14:paraId="7E85A948" w14:textId="503260E3" w:rsidR="051B14D6" w:rsidRPr="00AB59E6" w:rsidRDefault="412AFCE9" w:rsidP="00CF3B9E">
            <w:pPr>
              <w:jc w:val="center"/>
              <w:rPr>
                <w:b/>
                <w:bCs/>
              </w:rPr>
            </w:pPr>
            <w:r w:rsidRPr="00AB59E6">
              <w:rPr>
                <w:b/>
                <w:bCs/>
              </w:rPr>
              <w:t xml:space="preserve">Acciones </w:t>
            </w:r>
            <w:r w:rsidR="4A760ED3" w:rsidRPr="00AB59E6">
              <w:rPr>
                <w:b/>
                <w:bCs/>
              </w:rPr>
              <w:t>d</w:t>
            </w:r>
            <w:r w:rsidRPr="00AB59E6">
              <w:rPr>
                <w:b/>
                <w:bCs/>
              </w:rPr>
              <w:t xml:space="preserve">e </w:t>
            </w:r>
            <w:r w:rsidR="057E6E6E" w:rsidRPr="00AB59E6">
              <w:rPr>
                <w:b/>
                <w:bCs/>
              </w:rPr>
              <w:t>i</w:t>
            </w:r>
            <w:r w:rsidRPr="00AB59E6">
              <w:rPr>
                <w:b/>
                <w:bCs/>
              </w:rPr>
              <w:t xml:space="preserve">ntervención </w:t>
            </w:r>
            <w:r w:rsidR="35F37170" w:rsidRPr="00AB59E6">
              <w:rPr>
                <w:b/>
                <w:bCs/>
              </w:rPr>
              <w:t>p</w:t>
            </w:r>
            <w:r w:rsidRPr="00AB59E6">
              <w:rPr>
                <w:b/>
                <w:bCs/>
              </w:rPr>
              <w:t>osibles</w:t>
            </w:r>
          </w:p>
        </w:tc>
      </w:tr>
      <w:tr w:rsidR="051B14D6" w:rsidRPr="00AB59E6" w14:paraId="6F147C32" w14:textId="77777777" w:rsidTr="57E135BB">
        <w:trPr>
          <w:trHeight w:val="300"/>
          <w:jc w:val="center"/>
        </w:trPr>
        <w:tc>
          <w:tcPr>
            <w:tcW w:w="2689" w:type="dxa"/>
            <w:vMerge w:val="restart"/>
            <w:vAlign w:val="center"/>
          </w:tcPr>
          <w:p w14:paraId="1450A72F" w14:textId="77777777" w:rsidR="00AB59E6" w:rsidRPr="00AB59E6" w:rsidRDefault="00AB59E6" w:rsidP="00AB59E6">
            <w:pPr>
              <w:jc w:val="both"/>
              <w:rPr>
                <w:lang w:val="es-CO"/>
              </w:rPr>
            </w:pPr>
            <w:r w:rsidRPr="00AB59E6">
              <w:rPr>
                <w:lang w:val="es-MX"/>
              </w:rPr>
              <w:t xml:space="preserve">Aumentar la cobertura de los programas orientados a la atención de la población de personas mayores </w:t>
            </w:r>
          </w:p>
          <w:p w14:paraId="0CD499FE" w14:textId="0D4411DE" w:rsidR="051B14D6" w:rsidRPr="00AB59E6" w:rsidRDefault="051B14D6" w:rsidP="00CF3B9E">
            <w:pPr>
              <w:rPr>
                <w:color w:val="808080" w:themeColor="background1" w:themeShade="80"/>
                <w:lang w:val="es-CO"/>
              </w:rPr>
            </w:pPr>
          </w:p>
        </w:tc>
        <w:tc>
          <w:tcPr>
            <w:tcW w:w="5262" w:type="dxa"/>
            <w:vAlign w:val="center"/>
          </w:tcPr>
          <w:p w14:paraId="598665CB" w14:textId="3D1EED82" w:rsidR="051B14D6" w:rsidRPr="00E16FAA" w:rsidRDefault="00E16FAA" w:rsidP="00AB59E6">
            <w:pPr>
              <w:jc w:val="both"/>
              <w:rPr>
                <w:iCs/>
                <w:color w:val="808080" w:themeColor="background1" w:themeShade="80"/>
              </w:rPr>
            </w:pPr>
            <w:r w:rsidRPr="00AC1BDE">
              <w:rPr>
                <w:iCs/>
                <w:highlight w:val="cyan"/>
              </w:rPr>
              <w:t>Construir/ Adecuar</w:t>
            </w:r>
            <w:r w:rsidR="00AC1BDE" w:rsidRPr="00AC1BDE">
              <w:rPr>
                <w:iCs/>
                <w:highlight w:val="cyan"/>
              </w:rPr>
              <w:t>/Ampliar</w:t>
            </w:r>
            <w:r w:rsidRPr="00E16FAA">
              <w:rPr>
                <w:iCs/>
              </w:rPr>
              <w:t xml:space="preserve"> el Centro Día/Vida del municipio </w:t>
            </w:r>
            <w:r w:rsidRPr="00AC1BDE">
              <w:rPr>
                <w:iCs/>
                <w:highlight w:val="yellow"/>
              </w:rPr>
              <w:t>XXX</w:t>
            </w:r>
          </w:p>
        </w:tc>
      </w:tr>
      <w:tr w:rsidR="051B14D6" w:rsidRPr="00AB59E6" w14:paraId="56B1EC91" w14:textId="77777777" w:rsidTr="57E135BB">
        <w:trPr>
          <w:trHeight w:val="300"/>
          <w:jc w:val="center"/>
        </w:trPr>
        <w:tc>
          <w:tcPr>
            <w:tcW w:w="2689" w:type="dxa"/>
            <w:vMerge/>
            <w:vAlign w:val="center"/>
          </w:tcPr>
          <w:p w14:paraId="56BED5D0" w14:textId="1C712372" w:rsidR="051B14D6" w:rsidRPr="00AB59E6" w:rsidRDefault="051B14D6" w:rsidP="00CF3B9E">
            <w:pPr>
              <w:rPr>
                <w:color w:val="808080" w:themeColor="background1" w:themeShade="80"/>
              </w:rPr>
            </w:pPr>
          </w:p>
        </w:tc>
        <w:tc>
          <w:tcPr>
            <w:tcW w:w="5262" w:type="dxa"/>
            <w:vAlign w:val="center"/>
          </w:tcPr>
          <w:p w14:paraId="4E3538B0" w14:textId="2F69D7FC" w:rsidR="051B14D6" w:rsidRPr="00AB59E6" w:rsidRDefault="00AC1BDE" w:rsidP="00B32CB5">
            <w:pPr>
              <w:jc w:val="both"/>
              <w:rPr>
                <w:color w:val="808080" w:themeColor="background1" w:themeShade="80"/>
              </w:rPr>
            </w:pPr>
            <w:r w:rsidRPr="00AC1BDE">
              <w:t xml:space="preserve">Implementar programas de Inclusión Social para los adultos mayores del municipio </w:t>
            </w:r>
            <w:r w:rsidRPr="00AC1BDE">
              <w:rPr>
                <w:highlight w:val="yellow"/>
              </w:rPr>
              <w:t>XXX</w:t>
            </w:r>
          </w:p>
        </w:tc>
      </w:tr>
    </w:tbl>
    <w:p w14:paraId="64126427" w14:textId="05200A22" w:rsidR="00443060" w:rsidRPr="00AB59E6" w:rsidRDefault="00443060" w:rsidP="00CF3B9E">
      <w:pPr>
        <w:widowControl/>
        <w:jc w:val="both"/>
        <w:rPr>
          <w:color w:val="808080" w:themeColor="background1" w:themeShade="80"/>
          <w:lang w:val="es-MX"/>
        </w:rPr>
      </w:pPr>
    </w:p>
    <w:p w14:paraId="66060428" w14:textId="4F59423F" w:rsidR="00443060" w:rsidRPr="009A73E2" w:rsidRDefault="00443060" w:rsidP="00CF3B9E">
      <w:pPr>
        <w:pStyle w:val="Prrafodelista"/>
        <w:widowControl/>
        <w:ind w:left="0"/>
        <w:jc w:val="both"/>
        <w:rPr>
          <w:color w:val="808080" w:themeColor="background1" w:themeShade="80"/>
          <w:highlight w:val="yellow"/>
          <w:lang w:val="es-MX"/>
        </w:rPr>
      </w:pPr>
    </w:p>
    <w:p w14:paraId="14618ECD" w14:textId="77777777" w:rsidR="00B97AD9" w:rsidRPr="004B0903" w:rsidRDefault="3B485F5C" w:rsidP="007434FA">
      <w:pPr>
        <w:pStyle w:val="Ttulo3"/>
        <w:numPr>
          <w:ilvl w:val="2"/>
          <w:numId w:val="2"/>
        </w:numPr>
        <w:spacing w:before="0"/>
        <w:ind w:left="1134" w:hanging="708"/>
        <w:jc w:val="both"/>
        <w:rPr>
          <w:rFonts w:ascii="Arial" w:hAnsi="Arial" w:cs="Arial"/>
          <w:b/>
          <w:bCs/>
          <w:color w:val="000000" w:themeColor="text1"/>
          <w:sz w:val="22"/>
          <w:szCs w:val="22"/>
        </w:rPr>
      </w:pPr>
      <w:bookmarkStart w:id="27" w:name="_Toc161930897"/>
      <w:r w:rsidRPr="004B0903">
        <w:rPr>
          <w:rFonts w:ascii="Arial" w:hAnsi="Arial" w:cs="Arial"/>
          <w:b/>
          <w:bCs/>
          <w:color w:val="000000" w:themeColor="text1"/>
          <w:sz w:val="22"/>
          <w:szCs w:val="22"/>
        </w:rPr>
        <w:lastRenderedPageBreak/>
        <w:t>Criterios de selección:</w:t>
      </w:r>
      <w:bookmarkEnd w:id="27"/>
    </w:p>
    <w:p w14:paraId="1D0656FE" w14:textId="77777777" w:rsidR="00B97AD9" w:rsidRPr="009A73E2" w:rsidRDefault="00B97AD9" w:rsidP="00CF3B9E">
      <w:pPr>
        <w:pStyle w:val="Prrafodelista"/>
        <w:tabs>
          <w:tab w:val="left" w:pos="2037"/>
          <w:tab w:val="left" w:pos="2038"/>
        </w:tabs>
        <w:ind w:left="0" w:firstLine="0"/>
        <w:jc w:val="both"/>
        <w:rPr>
          <w:b/>
        </w:rPr>
      </w:pPr>
    </w:p>
    <w:p w14:paraId="394798F2" w14:textId="77777777" w:rsidR="004D0767" w:rsidRDefault="004D0767" w:rsidP="00CF3B9E">
      <w:pPr>
        <w:jc w:val="both"/>
        <w:rPr>
          <w:color w:val="808080" w:themeColor="background1" w:themeShade="80"/>
        </w:rPr>
      </w:pPr>
    </w:p>
    <w:tbl>
      <w:tblPr>
        <w:tblStyle w:val="Tablaconcuadrcula"/>
        <w:tblW w:w="4544"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Pr>
      <w:tblGrid>
        <w:gridCol w:w="2221"/>
        <w:gridCol w:w="2903"/>
        <w:gridCol w:w="2903"/>
      </w:tblGrid>
      <w:tr w:rsidR="051B14D6" w14:paraId="777C724F" w14:textId="77777777" w:rsidTr="00AC1BDE">
        <w:trPr>
          <w:trHeight w:val="302"/>
          <w:jc w:val="center"/>
        </w:trPr>
        <w:tc>
          <w:tcPr>
            <w:tcW w:w="1383" w:type="pct"/>
            <w:vAlign w:val="center"/>
          </w:tcPr>
          <w:p w14:paraId="789B8B12" w14:textId="19505457" w:rsidR="6E7A3AF2" w:rsidRDefault="6E7A3AF2" w:rsidP="00CF3B9E">
            <w:pPr>
              <w:jc w:val="center"/>
              <w:rPr>
                <w:b/>
                <w:bCs/>
                <w:sz w:val="20"/>
                <w:szCs w:val="20"/>
              </w:rPr>
            </w:pPr>
            <w:r w:rsidRPr="051B14D6">
              <w:rPr>
                <w:b/>
                <w:bCs/>
                <w:sz w:val="20"/>
                <w:szCs w:val="20"/>
              </w:rPr>
              <w:t>Criterios de selección</w:t>
            </w:r>
          </w:p>
        </w:tc>
        <w:tc>
          <w:tcPr>
            <w:tcW w:w="1808" w:type="pct"/>
            <w:vAlign w:val="center"/>
          </w:tcPr>
          <w:p w14:paraId="37A1C59F" w14:textId="77777777" w:rsidR="00AC1BDE" w:rsidRDefault="6E7A3AF2" w:rsidP="00CF3B9E">
            <w:pPr>
              <w:jc w:val="center"/>
              <w:rPr>
                <w:b/>
                <w:bCs/>
                <w:sz w:val="20"/>
                <w:szCs w:val="20"/>
              </w:rPr>
            </w:pPr>
            <w:r w:rsidRPr="051B14D6">
              <w:rPr>
                <w:b/>
                <w:bCs/>
                <w:sz w:val="20"/>
                <w:szCs w:val="20"/>
              </w:rPr>
              <w:t>Alternativa 1</w:t>
            </w:r>
            <w:r w:rsidR="00AC1BDE">
              <w:rPr>
                <w:b/>
                <w:bCs/>
                <w:sz w:val="20"/>
                <w:szCs w:val="20"/>
              </w:rPr>
              <w:t xml:space="preserve"> </w:t>
            </w:r>
          </w:p>
          <w:p w14:paraId="5BA36049" w14:textId="7DB42C0B" w:rsidR="6E7A3AF2" w:rsidRDefault="00AC1BDE" w:rsidP="00CF3B9E">
            <w:pPr>
              <w:jc w:val="center"/>
              <w:rPr>
                <w:b/>
                <w:bCs/>
                <w:sz w:val="20"/>
                <w:szCs w:val="20"/>
              </w:rPr>
            </w:pPr>
            <w:r w:rsidRPr="00AC1BDE">
              <w:rPr>
                <w:iCs/>
                <w:highlight w:val="cyan"/>
              </w:rPr>
              <w:t>Construir/ Adecuar/Ampliar</w:t>
            </w:r>
            <w:r w:rsidRPr="00E16FAA">
              <w:rPr>
                <w:iCs/>
              </w:rPr>
              <w:t xml:space="preserve"> el Centro Día/Vida del municipio </w:t>
            </w:r>
            <w:r w:rsidRPr="00AC1BDE">
              <w:rPr>
                <w:iCs/>
                <w:highlight w:val="yellow"/>
              </w:rPr>
              <w:t>XXX</w:t>
            </w:r>
          </w:p>
        </w:tc>
        <w:tc>
          <w:tcPr>
            <w:tcW w:w="1808" w:type="pct"/>
            <w:vAlign w:val="center"/>
          </w:tcPr>
          <w:p w14:paraId="01B31EF3" w14:textId="77777777" w:rsidR="00AC1BDE" w:rsidRDefault="6E7A3AF2" w:rsidP="004B0903">
            <w:pPr>
              <w:jc w:val="center"/>
              <w:rPr>
                <w:b/>
                <w:bCs/>
                <w:sz w:val="20"/>
                <w:szCs w:val="20"/>
              </w:rPr>
            </w:pPr>
            <w:r w:rsidRPr="051B14D6">
              <w:rPr>
                <w:b/>
                <w:bCs/>
                <w:sz w:val="20"/>
                <w:szCs w:val="20"/>
              </w:rPr>
              <w:t>Alternativa 2</w:t>
            </w:r>
            <w:r w:rsidR="004B0903">
              <w:rPr>
                <w:b/>
                <w:bCs/>
                <w:sz w:val="20"/>
                <w:szCs w:val="20"/>
              </w:rPr>
              <w:t xml:space="preserve"> </w:t>
            </w:r>
          </w:p>
          <w:p w14:paraId="77D2B96F" w14:textId="278D117D" w:rsidR="6AD8B2C2" w:rsidRDefault="00AC1BDE" w:rsidP="004B0903">
            <w:pPr>
              <w:jc w:val="center"/>
              <w:rPr>
                <w:b/>
                <w:bCs/>
                <w:sz w:val="20"/>
                <w:szCs w:val="20"/>
              </w:rPr>
            </w:pPr>
            <w:r w:rsidRPr="00AC1BDE">
              <w:t xml:space="preserve">Implementar programas de Inclusión Social para los adultos mayores del municipio </w:t>
            </w:r>
            <w:r w:rsidRPr="00AC1BDE">
              <w:rPr>
                <w:highlight w:val="yellow"/>
              </w:rPr>
              <w:t>XXX</w:t>
            </w:r>
          </w:p>
        </w:tc>
      </w:tr>
      <w:tr w:rsidR="051B14D6" w14:paraId="1456CCC0" w14:textId="77777777" w:rsidTr="00AC1BDE">
        <w:trPr>
          <w:trHeight w:val="300"/>
          <w:jc w:val="center"/>
        </w:trPr>
        <w:tc>
          <w:tcPr>
            <w:tcW w:w="1383" w:type="pct"/>
            <w:vAlign w:val="center"/>
          </w:tcPr>
          <w:p w14:paraId="36B6B6BA" w14:textId="3A8F5D7A" w:rsidR="0372B3F4" w:rsidRPr="00025E14" w:rsidRDefault="0372B3F4" w:rsidP="00CF3B9E">
            <w:pPr>
              <w:jc w:val="center"/>
              <w:rPr>
                <w:sz w:val="20"/>
                <w:szCs w:val="20"/>
              </w:rPr>
            </w:pPr>
            <w:r w:rsidRPr="00025E14">
              <w:rPr>
                <w:sz w:val="20"/>
                <w:szCs w:val="20"/>
              </w:rPr>
              <w:t>Técnicos</w:t>
            </w:r>
          </w:p>
        </w:tc>
        <w:tc>
          <w:tcPr>
            <w:tcW w:w="1808" w:type="pct"/>
            <w:vAlign w:val="center"/>
          </w:tcPr>
          <w:p w14:paraId="6CA0F39D" w14:textId="24A5BD3C" w:rsidR="051B14D6" w:rsidRPr="00025E14" w:rsidRDefault="00025E14" w:rsidP="00CF3B9E">
            <w:pPr>
              <w:jc w:val="center"/>
              <w:rPr>
                <w:sz w:val="20"/>
                <w:szCs w:val="20"/>
              </w:rPr>
            </w:pPr>
            <w:r w:rsidRPr="00025E14">
              <w:rPr>
                <w:sz w:val="20"/>
                <w:szCs w:val="20"/>
              </w:rPr>
              <w:t>X</w:t>
            </w:r>
          </w:p>
        </w:tc>
        <w:tc>
          <w:tcPr>
            <w:tcW w:w="1808" w:type="pct"/>
            <w:vAlign w:val="center"/>
          </w:tcPr>
          <w:p w14:paraId="48807615" w14:textId="7F21A208" w:rsidR="051B14D6" w:rsidRDefault="051B14D6" w:rsidP="00CF3B9E">
            <w:pPr>
              <w:jc w:val="center"/>
              <w:rPr>
                <w:color w:val="808080" w:themeColor="background1" w:themeShade="80"/>
                <w:sz w:val="20"/>
                <w:szCs w:val="20"/>
              </w:rPr>
            </w:pPr>
          </w:p>
        </w:tc>
      </w:tr>
      <w:tr w:rsidR="051B14D6" w14:paraId="657E47D7" w14:textId="77777777" w:rsidTr="00AC1BDE">
        <w:trPr>
          <w:trHeight w:val="300"/>
          <w:jc w:val="center"/>
        </w:trPr>
        <w:tc>
          <w:tcPr>
            <w:tcW w:w="1383" w:type="pct"/>
            <w:vAlign w:val="center"/>
          </w:tcPr>
          <w:p w14:paraId="38AB7B4C" w14:textId="1D12E224" w:rsidR="0372B3F4" w:rsidRPr="00025E14" w:rsidRDefault="0372B3F4" w:rsidP="00CF3B9E">
            <w:pPr>
              <w:jc w:val="center"/>
              <w:rPr>
                <w:sz w:val="20"/>
                <w:szCs w:val="20"/>
              </w:rPr>
            </w:pPr>
            <w:r w:rsidRPr="00025E14">
              <w:rPr>
                <w:sz w:val="20"/>
                <w:szCs w:val="20"/>
              </w:rPr>
              <w:t>Financieros</w:t>
            </w:r>
          </w:p>
        </w:tc>
        <w:tc>
          <w:tcPr>
            <w:tcW w:w="1808" w:type="pct"/>
            <w:vAlign w:val="center"/>
          </w:tcPr>
          <w:p w14:paraId="347A54EB" w14:textId="74CE9425" w:rsidR="051B14D6" w:rsidRPr="00025E14" w:rsidRDefault="00991A13" w:rsidP="00CF3B9E">
            <w:pPr>
              <w:jc w:val="center"/>
              <w:rPr>
                <w:sz w:val="20"/>
                <w:szCs w:val="20"/>
              </w:rPr>
            </w:pPr>
            <w:r>
              <w:rPr>
                <w:sz w:val="20"/>
                <w:szCs w:val="20"/>
              </w:rPr>
              <w:t>X</w:t>
            </w:r>
          </w:p>
        </w:tc>
        <w:tc>
          <w:tcPr>
            <w:tcW w:w="1808" w:type="pct"/>
            <w:vAlign w:val="center"/>
          </w:tcPr>
          <w:p w14:paraId="2207005B" w14:textId="2E6E3009" w:rsidR="051B14D6" w:rsidRDefault="051B14D6" w:rsidP="00CF3B9E">
            <w:pPr>
              <w:jc w:val="center"/>
              <w:rPr>
                <w:color w:val="808080" w:themeColor="background1" w:themeShade="80"/>
                <w:sz w:val="20"/>
                <w:szCs w:val="20"/>
              </w:rPr>
            </w:pPr>
          </w:p>
        </w:tc>
      </w:tr>
      <w:tr w:rsidR="051B14D6" w14:paraId="6A5C30EE" w14:textId="77777777" w:rsidTr="00AC1BDE">
        <w:trPr>
          <w:trHeight w:val="300"/>
          <w:jc w:val="center"/>
        </w:trPr>
        <w:tc>
          <w:tcPr>
            <w:tcW w:w="1383" w:type="pct"/>
            <w:vAlign w:val="center"/>
          </w:tcPr>
          <w:p w14:paraId="71268C6D" w14:textId="01E474E5" w:rsidR="0372B3F4" w:rsidRPr="00025E14" w:rsidRDefault="0372B3F4" w:rsidP="00CF3B9E">
            <w:pPr>
              <w:jc w:val="center"/>
              <w:rPr>
                <w:sz w:val="20"/>
                <w:szCs w:val="20"/>
              </w:rPr>
            </w:pPr>
            <w:r w:rsidRPr="00025E14">
              <w:rPr>
                <w:sz w:val="20"/>
                <w:szCs w:val="20"/>
              </w:rPr>
              <w:t>Económicos</w:t>
            </w:r>
          </w:p>
        </w:tc>
        <w:tc>
          <w:tcPr>
            <w:tcW w:w="1808" w:type="pct"/>
            <w:vAlign w:val="center"/>
          </w:tcPr>
          <w:p w14:paraId="467AAD57" w14:textId="75471718" w:rsidR="051B14D6" w:rsidRPr="00025E14" w:rsidRDefault="00025E14" w:rsidP="00CF3B9E">
            <w:pPr>
              <w:jc w:val="center"/>
              <w:rPr>
                <w:sz w:val="20"/>
                <w:szCs w:val="20"/>
              </w:rPr>
            </w:pPr>
            <w:r w:rsidRPr="00025E14">
              <w:rPr>
                <w:sz w:val="20"/>
                <w:szCs w:val="20"/>
              </w:rPr>
              <w:t>X</w:t>
            </w:r>
          </w:p>
        </w:tc>
        <w:tc>
          <w:tcPr>
            <w:tcW w:w="1808" w:type="pct"/>
            <w:vAlign w:val="center"/>
          </w:tcPr>
          <w:p w14:paraId="732FC838" w14:textId="3997034E" w:rsidR="051B14D6" w:rsidRDefault="051B14D6" w:rsidP="00CF3B9E">
            <w:pPr>
              <w:jc w:val="center"/>
              <w:rPr>
                <w:color w:val="808080" w:themeColor="background1" w:themeShade="80"/>
                <w:sz w:val="20"/>
                <w:szCs w:val="20"/>
              </w:rPr>
            </w:pPr>
          </w:p>
        </w:tc>
      </w:tr>
      <w:tr w:rsidR="051B14D6" w14:paraId="348B3805" w14:textId="77777777" w:rsidTr="00AC1BDE">
        <w:trPr>
          <w:trHeight w:val="300"/>
          <w:jc w:val="center"/>
        </w:trPr>
        <w:tc>
          <w:tcPr>
            <w:tcW w:w="1383" w:type="pct"/>
            <w:vAlign w:val="center"/>
          </w:tcPr>
          <w:p w14:paraId="26D0EC86" w14:textId="0B5B3A87" w:rsidR="0372B3F4" w:rsidRPr="00025E14" w:rsidRDefault="0372B3F4" w:rsidP="00CF3B9E">
            <w:pPr>
              <w:jc w:val="center"/>
              <w:rPr>
                <w:sz w:val="20"/>
                <w:szCs w:val="20"/>
              </w:rPr>
            </w:pPr>
            <w:r w:rsidRPr="00025E14">
              <w:rPr>
                <w:sz w:val="20"/>
                <w:szCs w:val="20"/>
              </w:rPr>
              <w:t>Institucionales</w:t>
            </w:r>
          </w:p>
        </w:tc>
        <w:tc>
          <w:tcPr>
            <w:tcW w:w="1808" w:type="pct"/>
            <w:vAlign w:val="center"/>
          </w:tcPr>
          <w:p w14:paraId="33C8EDA3" w14:textId="172BC060" w:rsidR="051B14D6" w:rsidRPr="00025E14" w:rsidRDefault="00025E14" w:rsidP="00CF3B9E">
            <w:pPr>
              <w:jc w:val="center"/>
              <w:rPr>
                <w:sz w:val="20"/>
                <w:szCs w:val="20"/>
              </w:rPr>
            </w:pPr>
            <w:r w:rsidRPr="00025E14">
              <w:rPr>
                <w:sz w:val="20"/>
                <w:szCs w:val="20"/>
              </w:rPr>
              <w:t>X</w:t>
            </w:r>
          </w:p>
        </w:tc>
        <w:tc>
          <w:tcPr>
            <w:tcW w:w="1808" w:type="pct"/>
            <w:vAlign w:val="center"/>
          </w:tcPr>
          <w:p w14:paraId="63B885B2" w14:textId="1EDEF4C9" w:rsidR="051B14D6" w:rsidRPr="00025E14" w:rsidRDefault="00991A13" w:rsidP="00CF3B9E">
            <w:pPr>
              <w:jc w:val="center"/>
              <w:rPr>
                <w:sz w:val="20"/>
                <w:szCs w:val="20"/>
              </w:rPr>
            </w:pPr>
            <w:r>
              <w:rPr>
                <w:sz w:val="20"/>
                <w:szCs w:val="20"/>
              </w:rPr>
              <w:t>X</w:t>
            </w:r>
          </w:p>
        </w:tc>
      </w:tr>
      <w:tr w:rsidR="051B14D6" w14:paraId="594376A5" w14:textId="77777777" w:rsidTr="00AC1BDE">
        <w:trPr>
          <w:trHeight w:val="300"/>
          <w:jc w:val="center"/>
        </w:trPr>
        <w:tc>
          <w:tcPr>
            <w:tcW w:w="1383" w:type="pct"/>
            <w:vAlign w:val="center"/>
          </w:tcPr>
          <w:p w14:paraId="5A1E36B0" w14:textId="7E967072" w:rsidR="0372B3F4" w:rsidRPr="00025E14" w:rsidRDefault="0372B3F4" w:rsidP="00CF3B9E">
            <w:pPr>
              <w:jc w:val="center"/>
              <w:rPr>
                <w:sz w:val="20"/>
                <w:szCs w:val="20"/>
              </w:rPr>
            </w:pPr>
            <w:r w:rsidRPr="00025E14">
              <w:rPr>
                <w:sz w:val="20"/>
                <w:szCs w:val="20"/>
              </w:rPr>
              <w:t>Sociales</w:t>
            </w:r>
          </w:p>
        </w:tc>
        <w:tc>
          <w:tcPr>
            <w:tcW w:w="1808" w:type="pct"/>
            <w:vAlign w:val="center"/>
          </w:tcPr>
          <w:p w14:paraId="7C994FC4" w14:textId="54D25785" w:rsidR="051B14D6" w:rsidRPr="00025E14" w:rsidRDefault="00991A13" w:rsidP="00CF3B9E">
            <w:pPr>
              <w:jc w:val="center"/>
              <w:rPr>
                <w:sz w:val="20"/>
                <w:szCs w:val="20"/>
              </w:rPr>
            </w:pPr>
            <w:r>
              <w:rPr>
                <w:sz w:val="20"/>
                <w:szCs w:val="20"/>
              </w:rPr>
              <w:t>X</w:t>
            </w:r>
          </w:p>
        </w:tc>
        <w:tc>
          <w:tcPr>
            <w:tcW w:w="1808" w:type="pct"/>
            <w:vAlign w:val="center"/>
          </w:tcPr>
          <w:p w14:paraId="297EE7F7" w14:textId="39958617" w:rsidR="051B14D6" w:rsidRPr="00025E14" w:rsidRDefault="00991A13" w:rsidP="00CF3B9E">
            <w:pPr>
              <w:jc w:val="center"/>
              <w:rPr>
                <w:sz w:val="20"/>
                <w:szCs w:val="20"/>
              </w:rPr>
            </w:pPr>
            <w:r>
              <w:rPr>
                <w:sz w:val="20"/>
                <w:szCs w:val="20"/>
              </w:rPr>
              <w:t>X</w:t>
            </w:r>
          </w:p>
        </w:tc>
      </w:tr>
      <w:tr w:rsidR="051B14D6" w14:paraId="78261AB0" w14:textId="77777777" w:rsidTr="00AC1BDE">
        <w:trPr>
          <w:trHeight w:val="300"/>
          <w:jc w:val="center"/>
        </w:trPr>
        <w:tc>
          <w:tcPr>
            <w:tcW w:w="1383" w:type="pct"/>
            <w:vAlign w:val="center"/>
          </w:tcPr>
          <w:p w14:paraId="756A4776" w14:textId="5D25A4DA" w:rsidR="0372B3F4" w:rsidRPr="00025E14" w:rsidRDefault="0372B3F4" w:rsidP="00CF3B9E">
            <w:pPr>
              <w:jc w:val="center"/>
              <w:rPr>
                <w:sz w:val="20"/>
                <w:szCs w:val="20"/>
              </w:rPr>
            </w:pPr>
            <w:r w:rsidRPr="00025E14">
              <w:rPr>
                <w:sz w:val="20"/>
                <w:szCs w:val="20"/>
              </w:rPr>
              <w:t>Ambientales</w:t>
            </w:r>
          </w:p>
        </w:tc>
        <w:tc>
          <w:tcPr>
            <w:tcW w:w="1808" w:type="pct"/>
            <w:vAlign w:val="center"/>
          </w:tcPr>
          <w:p w14:paraId="7C408596" w14:textId="20F6DA5D" w:rsidR="051B14D6" w:rsidRDefault="051B14D6" w:rsidP="00CF3B9E">
            <w:pPr>
              <w:jc w:val="center"/>
              <w:rPr>
                <w:color w:val="808080" w:themeColor="background1" w:themeShade="80"/>
                <w:sz w:val="20"/>
                <w:szCs w:val="20"/>
              </w:rPr>
            </w:pPr>
          </w:p>
        </w:tc>
        <w:tc>
          <w:tcPr>
            <w:tcW w:w="1808" w:type="pct"/>
            <w:vAlign w:val="center"/>
          </w:tcPr>
          <w:p w14:paraId="692B1092" w14:textId="1E5AE6B6" w:rsidR="051B14D6" w:rsidRDefault="00FC7FAE" w:rsidP="00CF3B9E">
            <w:pPr>
              <w:jc w:val="center"/>
              <w:rPr>
                <w:color w:val="808080" w:themeColor="background1" w:themeShade="80"/>
                <w:sz w:val="20"/>
                <w:szCs w:val="20"/>
              </w:rPr>
            </w:pPr>
            <w:r>
              <w:rPr>
                <w:sz w:val="20"/>
                <w:szCs w:val="20"/>
              </w:rPr>
              <w:t>X</w:t>
            </w:r>
          </w:p>
        </w:tc>
      </w:tr>
      <w:tr w:rsidR="051B14D6" w14:paraId="5ED9BC10" w14:textId="77777777" w:rsidTr="00AC1BDE">
        <w:trPr>
          <w:trHeight w:val="300"/>
          <w:jc w:val="center"/>
        </w:trPr>
        <w:tc>
          <w:tcPr>
            <w:tcW w:w="1383" w:type="pct"/>
            <w:vAlign w:val="center"/>
          </w:tcPr>
          <w:p w14:paraId="01324C86" w14:textId="7E8E723E" w:rsidR="0372B3F4" w:rsidRPr="00025E14" w:rsidRDefault="0372B3F4" w:rsidP="00CF3B9E">
            <w:pPr>
              <w:jc w:val="center"/>
              <w:rPr>
                <w:i/>
                <w:sz w:val="20"/>
                <w:szCs w:val="20"/>
              </w:rPr>
            </w:pPr>
            <w:r w:rsidRPr="00025E14">
              <w:rPr>
                <w:i/>
                <w:sz w:val="20"/>
                <w:szCs w:val="20"/>
              </w:rPr>
              <w:t>Otro</w:t>
            </w:r>
            <w:r w:rsidR="1CA92ACD" w:rsidRPr="00025E14">
              <w:rPr>
                <w:i/>
                <w:sz w:val="20"/>
                <w:szCs w:val="20"/>
              </w:rPr>
              <w:t xml:space="preserve"> ¿Cuál?</w:t>
            </w:r>
          </w:p>
        </w:tc>
        <w:tc>
          <w:tcPr>
            <w:tcW w:w="1808" w:type="pct"/>
            <w:vAlign w:val="center"/>
          </w:tcPr>
          <w:p w14:paraId="6A1B8643" w14:textId="5FC2D596" w:rsidR="051B14D6" w:rsidRDefault="051B14D6" w:rsidP="00CF3B9E">
            <w:pPr>
              <w:jc w:val="center"/>
              <w:rPr>
                <w:color w:val="808080" w:themeColor="background1" w:themeShade="80"/>
                <w:sz w:val="20"/>
                <w:szCs w:val="20"/>
              </w:rPr>
            </w:pPr>
          </w:p>
        </w:tc>
        <w:tc>
          <w:tcPr>
            <w:tcW w:w="1808" w:type="pct"/>
            <w:vAlign w:val="center"/>
          </w:tcPr>
          <w:p w14:paraId="12B15F13" w14:textId="03FAEEAB" w:rsidR="051B14D6" w:rsidRDefault="051B14D6" w:rsidP="00CF3B9E">
            <w:pPr>
              <w:jc w:val="center"/>
              <w:rPr>
                <w:color w:val="808080" w:themeColor="background1" w:themeShade="80"/>
                <w:sz w:val="20"/>
                <w:szCs w:val="20"/>
              </w:rPr>
            </w:pPr>
          </w:p>
        </w:tc>
      </w:tr>
    </w:tbl>
    <w:p w14:paraId="100C5B58" w14:textId="07FB2821" w:rsidR="00443060" w:rsidRPr="00443060" w:rsidRDefault="22C985D2" w:rsidP="00CF3B9E">
      <w:pPr>
        <w:jc w:val="both"/>
        <w:rPr>
          <w:color w:val="808080" w:themeColor="background1" w:themeShade="80"/>
          <w:lang w:val="es-MX"/>
        </w:rPr>
      </w:pPr>
      <w:r w:rsidRPr="051B14D6">
        <w:rPr>
          <w:color w:val="808080" w:themeColor="background1" w:themeShade="80"/>
        </w:rPr>
        <w:t xml:space="preserve"> </w:t>
      </w:r>
    </w:p>
    <w:p w14:paraId="1A3FAC43" w14:textId="77777777" w:rsidR="0068005A" w:rsidRPr="009A73E2" w:rsidRDefault="0068005A" w:rsidP="00CF3B9E">
      <w:pPr>
        <w:jc w:val="both"/>
        <w:rPr>
          <w:lang w:val="es-MX"/>
        </w:rPr>
      </w:pPr>
    </w:p>
    <w:p w14:paraId="33294CE6" w14:textId="71BCC73C" w:rsidR="0068005A" w:rsidRPr="00AC1BDE" w:rsidRDefault="1B7BDB09" w:rsidP="007434FA">
      <w:pPr>
        <w:pStyle w:val="Ttulo3"/>
        <w:numPr>
          <w:ilvl w:val="2"/>
          <w:numId w:val="2"/>
        </w:numPr>
        <w:spacing w:before="0"/>
        <w:ind w:left="1134" w:hanging="708"/>
        <w:jc w:val="both"/>
        <w:rPr>
          <w:rFonts w:ascii="Arial" w:hAnsi="Arial" w:cs="Arial"/>
          <w:b/>
          <w:bCs/>
          <w:color w:val="000000" w:themeColor="text1"/>
        </w:rPr>
      </w:pPr>
      <w:bookmarkStart w:id="28" w:name="_Toc161930898"/>
      <w:r w:rsidRPr="00AC1BDE">
        <w:rPr>
          <w:rFonts w:ascii="Arial" w:hAnsi="Arial" w:cs="Arial"/>
          <w:b/>
          <w:bCs/>
          <w:color w:val="000000" w:themeColor="text1"/>
        </w:rPr>
        <w:t>Nombre de la</w:t>
      </w:r>
      <w:r w:rsidR="56C72C0F" w:rsidRPr="00AC1BDE">
        <w:rPr>
          <w:rFonts w:ascii="Arial" w:hAnsi="Arial" w:cs="Arial"/>
          <w:b/>
          <w:bCs/>
          <w:color w:val="000000" w:themeColor="text1"/>
        </w:rPr>
        <w:t>(s)</w:t>
      </w:r>
      <w:r w:rsidRPr="00AC1BDE">
        <w:rPr>
          <w:rFonts w:ascii="Arial" w:hAnsi="Arial" w:cs="Arial"/>
          <w:b/>
          <w:bCs/>
          <w:color w:val="000000" w:themeColor="text1"/>
        </w:rPr>
        <w:t xml:space="preserve"> alternativa</w:t>
      </w:r>
      <w:r w:rsidR="540C03E9" w:rsidRPr="00AC1BDE">
        <w:rPr>
          <w:rFonts w:ascii="Arial" w:hAnsi="Arial" w:cs="Arial"/>
          <w:b/>
          <w:bCs/>
          <w:color w:val="000000" w:themeColor="text1"/>
        </w:rPr>
        <w:t>(s)</w:t>
      </w:r>
      <w:r w:rsidRPr="00AC1BDE">
        <w:rPr>
          <w:rFonts w:ascii="Arial" w:hAnsi="Arial" w:cs="Arial"/>
          <w:b/>
          <w:bCs/>
          <w:color w:val="000000" w:themeColor="text1"/>
        </w:rPr>
        <w:t xml:space="preserve"> </w:t>
      </w:r>
      <w:r w:rsidR="3B2565FC" w:rsidRPr="00AC1BDE">
        <w:rPr>
          <w:rFonts w:ascii="Arial" w:hAnsi="Arial" w:cs="Arial"/>
          <w:b/>
          <w:bCs/>
          <w:color w:val="000000" w:themeColor="text1"/>
        </w:rPr>
        <w:t>seleccionada</w:t>
      </w:r>
      <w:r w:rsidR="78406C7F" w:rsidRPr="00AC1BDE">
        <w:rPr>
          <w:rFonts w:ascii="Arial" w:hAnsi="Arial" w:cs="Arial"/>
          <w:b/>
          <w:bCs/>
          <w:color w:val="000000" w:themeColor="text1"/>
        </w:rPr>
        <w:t>(s)</w:t>
      </w:r>
      <w:bookmarkEnd w:id="28"/>
    </w:p>
    <w:p w14:paraId="2BBD94B2" w14:textId="77777777" w:rsidR="0068005A" w:rsidRPr="009A73E2" w:rsidRDefault="0068005A" w:rsidP="00CF3B9E"/>
    <w:p w14:paraId="3455E776" w14:textId="1E1801FA" w:rsidR="007A75E8" w:rsidRPr="00AC1BDE" w:rsidRDefault="00AC1BDE" w:rsidP="00CF3B9E">
      <w:pPr>
        <w:rPr>
          <w:iCs/>
          <w:sz w:val="24"/>
          <w:szCs w:val="24"/>
        </w:rPr>
      </w:pPr>
      <w:r w:rsidRPr="00AC1BDE">
        <w:rPr>
          <w:iCs/>
          <w:sz w:val="24"/>
          <w:szCs w:val="24"/>
          <w:highlight w:val="cyan"/>
        </w:rPr>
        <w:t>Construir/ Adecuar/Ampliar</w:t>
      </w:r>
      <w:r w:rsidRPr="00AC1BDE">
        <w:rPr>
          <w:iCs/>
          <w:sz w:val="24"/>
          <w:szCs w:val="24"/>
        </w:rPr>
        <w:t xml:space="preserve"> el Centro Día/Vida del municipio </w:t>
      </w:r>
      <w:r w:rsidRPr="00AC1BDE">
        <w:rPr>
          <w:iCs/>
          <w:sz w:val="24"/>
          <w:szCs w:val="24"/>
          <w:highlight w:val="yellow"/>
        </w:rPr>
        <w:t>XXX</w:t>
      </w:r>
    </w:p>
    <w:p w14:paraId="1A1088CC" w14:textId="77777777" w:rsidR="00AC1BDE" w:rsidRDefault="00AC1BDE" w:rsidP="00CF3B9E">
      <w:pPr>
        <w:rPr>
          <w:color w:val="808080" w:themeColor="background1" w:themeShade="80"/>
        </w:rPr>
      </w:pPr>
    </w:p>
    <w:p w14:paraId="4869673B" w14:textId="5237DB53" w:rsidR="004F352D" w:rsidRPr="00354B13" w:rsidRDefault="00354B13" w:rsidP="002E4A41">
      <w:pPr>
        <w:jc w:val="both"/>
        <w:rPr>
          <w:b/>
          <w:color w:val="808080" w:themeColor="background1" w:themeShade="80"/>
        </w:rPr>
      </w:pPr>
      <w:r>
        <w:rPr>
          <w:b/>
        </w:rPr>
        <w:t xml:space="preserve">2. </w:t>
      </w:r>
      <w:bookmarkStart w:id="29" w:name="_Toc161930899"/>
      <w:r w:rsidR="003C0017" w:rsidRPr="00354B13">
        <w:rPr>
          <w:b/>
        </w:rPr>
        <w:t>PREPARACIÓN DEL PROYECTO</w:t>
      </w:r>
      <w:bookmarkEnd w:id="29"/>
      <w:r w:rsidR="002E4A41" w:rsidRPr="00354B13">
        <w:rPr>
          <w:b/>
        </w:rPr>
        <w:t xml:space="preserve">  </w:t>
      </w:r>
    </w:p>
    <w:p w14:paraId="40621F70" w14:textId="77777777" w:rsidR="006D2FC0" w:rsidRDefault="006D2FC0" w:rsidP="00CF3B9E">
      <w:pPr>
        <w:rPr>
          <w:color w:val="808080" w:themeColor="background1" w:themeShade="80"/>
        </w:rPr>
      </w:pPr>
    </w:p>
    <w:p w14:paraId="6F27FE9B" w14:textId="5A80CB92" w:rsidR="00D84941" w:rsidRPr="00354B13" w:rsidRDefault="4306A734" w:rsidP="00354B13">
      <w:pPr>
        <w:pStyle w:val="Prrafodelista"/>
        <w:numPr>
          <w:ilvl w:val="1"/>
          <w:numId w:val="12"/>
        </w:numPr>
        <w:jc w:val="both"/>
        <w:rPr>
          <w:b/>
          <w:sz w:val="24"/>
          <w:szCs w:val="24"/>
        </w:rPr>
      </w:pPr>
      <w:bookmarkStart w:id="30" w:name="_Toc161930900"/>
      <w:r w:rsidRPr="00354B13">
        <w:rPr>
          <w:b/>
          <w:bCs/>
          <w:color w:val="000000" w:themeColor="text1"/>
        </w:rPr>
        <w:t>ESTUDIO DE NECESIDADES</w:t>
      </w:r>
      <w:bookmarkEnd w:id="30"/>
      <w:r w:rsidR="002E4A41" w:rsidRPr="00354B13">
        <w:rPr>
          <w:b/>
          <w:bCs/>
          <w:color w:val="000000" w:themeColor="text1"/>
        </w:rPr>
        <w:t xml:space="preserve"> </w:t>
      </w:r>
    </w:p>
    <w:p w14:paraId="148D5073" w14:textId="69E86A40" w:rsidR="00D84941" w:rsidRPr="009A73E2" w:rsidRDefault="00D84941" w:rsidP="00CF3B9E">
      <w:pPr>
        <w:pStyle w:val="Ttulo1"/>
        <w:spacing w:before="0"/>
        <w:ind w:left="262"/>
        <w:jc w:val="both"/>
      </w:pPr>
    </w:p>
    <w:p w14:paraId="520BC722" w14:textId="451AB028" w:rsidR="051B14D6" w:rsidRDefault="051B14D6" w:rsidP="00E35357">
      <w:pPr>
        <w:pStyle w:val="Ttulo2"/>
        <w:spacing w:before="0"/>
        <w:jc w:val="both"/>
        <w:rPr>
          <w:rFonts w:ascii="Arial" w:eastAsia="Arial" w:hAnsi="Arial" w:cs="Arial"/>
          <w:b/>
          <w:bCs/>
          <w:color w:val="auto"/>
          <w:sz w:val="22"/>
          <w:szCs w:val="22"/>
        </w:rPr>
      </w:pPr>
    </w:p>
    <w:p w14:paraId="3B12C13B" w14:textId="1B32E697" w:rsidR="00A2689B" w:rsidRDefault="00354B13" w:rsidP="00354B13">
      <w:pPr>
        <w:pStyle w:val="Ttulo3"/>
        <w:spacing w:before="0"/>
        <w:jc w:val="both"/>
        <w:rPr>
          <w:rFonts w:ascii="Arial" w:hAnsi="Arial" w:cs="Arial"/>
          <w:b/>
          <w:bCs/>
          <w:color w:val="000000" w:themeColor="text1"/>
          <w:sz w:val="22"/>
          <w:szCs w:val="22"/>
        </w:rPr>
      </w:pPr>
      <w:bookmarkStart w:id="31" w:name="_Toc161930901"/>
      <w:r>
        <w:rPr>
          <w:rFonts w:ascii="Arial" w:hAnsi="Arial" w:cs="Arial"/>
          <w:b/>
          <w:bCs/>
          <w:color w:val="000000" w:themeColor="text1"/>
          <w:sz w:val="22"/>
          <w:szCs w:val="22"/>
        </w:rPr>
        <w:t>2</w:t>
      </w:r>
      <w:r w:rsidR="00F91A65">
        <w:rPr>
          <w:rFonts w:ascii="Arial" w:hAnsi="Arial" w:cs="Arial"/>
          <w:b/>
          <w:bCs/>
          <w:color w:val="000000" w:themeColor="text1"/>
          <w:sz w:val="22"/>
          <w:szCs w:val="22"/>
        </w:rPr>
        <w:t>.1. 1</w:t>
      </w:r>
      <w:r>
        <w:rPr>
          <w:rFonts w:ascii="Arial" w:hAnsi="Arial" w:cs="Arial"/>
          <w:b/>
          <w:bCs/>
          <w:color w:val="000000" w:themeColor="text1"/>
          <w:sz w:val="22"/>
          <w:szCs w:val="22"/>
        </w:rPr>
        <w:t xml:space="preserve"> </w:t>
      </w:r>
      <w:r w:rsidR="2C9CFCF5" w:rsidRPr="00F50A89">
        <w:rPr>
          <w:rFonts w:ascii="Arial" w:hAnsi="Arial" w:cs="Arial"/>
          <w:b/>
          <w:bCs/>
          <w:color w:val="000000" w:themeColor="text1"/>
          <w:sz w:val="22"/>
          <w:szCs w:val="22"/>
        </w:rPr>
        <w:t>Bien o servicio a entregar o demanda a satisfacer</w:t>
      </w:r>
      <w:bookmarkEnd w:id="31"/>
    </w:p>
    <w:p w14:paraId="2B800F3E" w14:textId="77777777" w:rsidR="00F93236" w:rsidRDefault="00F93236" w:rsidP="00F93236">
      <w:pPr>
        <w:rPr>
          <w:b/>
        </w:rPr>
      </w:pPr>
    </w:p>
    <w:p w14:paraId="1A499DFC" w14:textId="44F8E809" w:rsidR="00C11DF8" w:rsidRPr="00354B13" w:rsidRDefault="00F93236" w:rsidP="00CF3B9E">
      <w:pPr>
        <w:rPr>
          <w:b/>
          <w:color w:val="FF0000"/>
        </w:rPr>
      </w:pPr>
      <w:r w:rsidRPr="00354B13">
        <w:rPr>
          <w:b/>
          <w:color w:val="FF0000"/>
        </w:rPr>
        <w:t xml:space="preserve">Elegir el estudio de necesidades que aplique </w:t>
      </w:r>
      <w:r w:rsidR="00D87B56" w:rsidRPr="00354B13">
        <w:rPr>
          <w:b/>
          <w:color w:val="FF0000"/>
        </w:rPr>
        <w:t xml:space="preserve"> de acuerdo con la magnitud elegida anteriormente</w:t>
      </w:r>
    </w:p>
    <w:p w14:paraId="41C6AC2A" w14:textId="77777777" w:rsidR="00A2689B" w:rsidRPr="009A73E2" w:rsidRDefault="00A2689B" w:rsidP="00CF3B9E"/>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950"/>
        <w:gridCol w:w="1768"/>
        <w:gridCol w:w="2177"/>
      </w:tblGrid>
      <w:tr w:rsidR="051B14D6" w:rsidRPr="00F93236" w14:paraId="17DFC73B" w14:textId="77777777" w:rsidTr="007B47C1">
        <w:trPr>
          <w:trHeight w:val="585"/>
        </w:trPr>
        <w:tc>
          <w:tcPr>
            <w:tcW w:w="2940" w:type="dxa"/>
            <w:vAlign w:val="center"/>
          </w:tcPr>
          <w:p w14:paraId="1CF6098E" w14:textId="642CD4D5" w:rsidR="051B14D6" w:rsidRPr="00F93236" w:rsidRDefault="051B14D6" w:rsidP="00CF3B9E">
            <w:pPr>
              <w:rPr>
                <w:bCs/>
                <w:sz w:val="20"/>
                <w:szCs w:val="20"/>
                <w:highlight w:val="cyan"/>
              </w:rPr>
            </w:pPr>
            <w:r w:rsidRPr="00F93236">
              <w:rPr>
                <w:bCs/>
                <w:sz w:val="20"/>
                <w:szCs w:val="20"/>
                <w:highlight w:val="cyan"/>
                <w:lang w:val="es"/>
              </w:rPr>
              <w:t>Serie histórica de la necesidad</w:t>
            </w:r>
            <w:r w:rsidRPr="00F93236">
              <w:rPr>
                <w:bCs/>
                <w:sz w:val="20"/>
                <w:szCs w:val="20"/>
                <w:highlight w:val="cyan"/>
              </w:rPr>
              <w:t xml:space="preserve"> </w:t>
            </w:r>
          </w:p>
        </w:tc>
        <w:tc>
          <w:tcPr>
            <w:tcW w:w="1950" w:type="dxa"/>
            <w:vAlign w:val="center"/>
          </w:tcPr>
          <w:p w14:paraId="77AB9BFB" w14:textId="6877D201" w:rsidR="051B14D6" w:rsidRPr="00F93236" w:rsidRDefault="051B14D6" w:rsidP="00CF3B9E">
            <w:pPr>
              <w:rPr>
                <w:bCs/>
                <w:sz w:val="20"/>
                <w:szCs w:val="20"/>
                <w:highlight w:val="cyan"/>
                <w:lang w:val="es"/>
              </w:rPr>
            </w:pPr>
            <w:r w:rsidRPr="00F93236">
              <w:rPr>
                <w:bCs/>
                <w:sz w:val="20"/>
                <w:szCs w:val="20"/>
                <w:highlight w:val="cyan"/>
                <w:lang w:val="es"/>
              </w:rPr>
              <w:t xml:space="preserve"> </w:t>
            </w:r>
            <w:r w:rsidR="24E61D9B" w:rsidRPr="00F93236">
              <w:rPr>
                <w:bCs/>
                <w:sz w:val="20"/>
                <w:szCs w:val="20"/>
                <w:highlight w:val="cyan"/>
                <w:lang w:val="es"/>
              </w:rPr>
              <w:t>Inicio:</w:t>
            </w:r>
            <w:r w:rsidR="007F0BFC" w:rsidRPr="00F93236">
              <w:rPr>
                <w:bCs/>
                <w:sz w:val="20"/>
                <w:szCs w:val="20"/>
                <w:highlight w:val="cyan"/>
                <w:lang w:val="es"/>
              </w:rPr>
              <w:t>2021</w:t>
            </w:r>
          </w:p>
        </w:tc>
        <w:tc>
          <w:tcPr>
            <w:tcW w:w="1768" w:type="dxa"/>
            <w:vAlign w:val="center"/>
          </w:tcPr>
          <w:p w14:paraId="4A2F0FA9" w14:textId="4EF43B5E" w:rsidR="051B14D6" w:rsidRPr="00F93236" w:rsidRDefault="051B14D6" w:rsidP="00CF3B9E">
            <w:pPr>
              <w:rPr>
                <w:bCs/>
                <w:sz w:val="20"/>
                <w:szCs w:val="20"/>
                <w:highlight w:val="cyan"/>
                <w:lang w:val="es"/>
              </w:rPr>
            </w:pPr>
            <w:r w:rsidRPr="00F93236">
              <w:rPr>
                <w:bCs/>
                <w:sz w:val="20"/>
                <w:szCs w:val="20"/>
                <w:highlight w:val="cyan"/>
                <w:lang w:val="es"/>
              </w:rPr>
              <w:t xml:space="preserve"> </w:t>
            </w:r>
            <w:r w:rsidR="77975AC8" w:rsidRPr="00F93236">
              <w:rPr>
                <w:bCs/>
                <w:sz w:val="20"/>
                <w:szCs w:val="20"/>
                <w:highlight w:val="cyan"/>
                <w:lang w:val="es"/>
              </w:rPr>
              <w:t>Final:</w:t>
            </w:r>
            <w:r w:rsidR="007F0BFC" w:rsidRPr="00F93236">
              <w:rPr>
                <w:bCs/>
                <w:sz w:val="20"/>
                <w:szCs w:val="20"/>
                <w:highlight w:val="cyan"/>
                <w:lang w:val="es"/>
              </w:rPr>
              <w:t xml:space="preserve"> 2025</w:t>
            </w:r>
          </w:p>
        </w:tc>
        <w:tc>
          <w:tcPr>
            <w:tcW w:w="2177" w:type="dxa"/>
            <w:vAlign w:val="center"/>
          </w:tcPr>
          <w:p w14:paraId="21CD4B8B" w14:textId="458428B8" w:rsidR="2ABC54D0" w:rsidRPr="00F93236" w:rsidRDefault="2ABC54D0" w:rsidP="00CF3B9E">
            <w:pPr>
              <w:rPr>
                <w:bCs/>
                <w:sz w:val="20"/>
                <w:szCs w:val="20"/>
                <w:highlight w:val="cyan"/>
                <w:lang w:val="es"/>
              </w:rPr>
            </w:pPr>
            <w:r w:rsidRPr="00F93236">
              <w:rPr>
                <w:bCs/>
                <w:sz w:val="20"/>
                <w:szCs w:val="20"/>
                <w:highlight w:val="cyan"/>
                <w:lang w:val="es"/>
              </w:rPr>
              <w:t>Último año:</w:t>
            </w:r>
            <w:r w:rsidR="00D9580F" w:rsidRPr="00F93236">
              <w:rPr>
                <w:bCs/>
                <w:sz w:val="20"/>
                <w:szCs w:val="20"/>
                <w:highlight w:val="cyan"/>
                <w:lang w:val="es"/>
              </w:rPr>
              <w:t xml:space="preserve"> 2030</w:t>
            </w:r>
          </w:p>
        </w:tc>
      </w:tr>
      <w:tr w:rsidR="051B14D6" w:rsidRPr="00F93236" w14:paraId="02E1B31B" w14:textId="77777777" w:rsidTr="007B47C1">
        <w:trPr>
          <w:trHeight w:val="300"/>
        </w:trPr>
        <w:tc>
          <w:tcPr>
            <w:tcW w:w="2940" w:type="dxa"/>
            <w:vAlign w:val="center"/>
          </w:tcPr>
          <w:p w14:paraId="6D76835F" w14:textId="2DC5824C" w:rsidR="051B14D6" w:rsidRPr="00F93236" w:rsidRDefault="051B14D6" w:rsidP="00CF3B9E">
            <w:pPr>
              <w:rPr>
                <w:bCs/>
                <w:sz w:val="20"/>
                <w:szCs w:val="20"/>
                <w:highlight w:val="cyan"/>
                <w:lang w:val="es"/>
              </w:rPr>
            </w:pPr>
            <w:r w:rsidRPr="00F93236">
              <w:rPr>
                <w:bCs/>
                <w:sz w:val="20"/>
                <w:szCs w:val="20"/>
                <w:highlight w:val="cyan"/>
                <w:lang w:val="es"/>
              </w:rPr>
              <w:t xml:space="preserve">Bien o servicio </w:t>
            </w:r>
          </w:p>
        </w:tc>
        <w:tc>
          <w:tcPr>
            <w:tcW w:w="5895" w:type="dxa"/>
            <w:gridSpan w:val="3"/>
            <w:vAlign w:val="center"/>
          </w:tcPr>
          <w:p w14:paraId="4318D990" w14:textId="05158334" w:rsidR="051B14D6" w:rsidRPr="00F93236" w:rsidRDefault="00AD2EB3" w:rsidP="00CF3B9E">
            <w:pPr>
              <w:rPr>
                <w:highlight w:val="cyan"/>
              </w:rPr>
            </w:pPr>
            <w:r w:rsidRPr="00F93236">
              <w:rPr>
                <w:highlight w:val="cyan"/>
                <w:lang w:val="es"/>
              </w:rPr>
              <w:t xml:space="preserve">Centro Día/Vida construidos para </w:t>
            </w:r>
            <w:r w:rsidR="005D3F5A" w:rsidRPr="00F93236">
              <w:rPr>
                <w:highlight w:val="cyan"/>
                <w:lang w:val="es"/>
              </w:rPr>
              <w:t>la atención integral de las personas mayores en el municipio de XXX</w:t>
            </w:r>
          </w:p>
        </w:tc>
      </w:tr>
      <w:tr w:rsidR="051B14D6" w:rsidRPr="00F93236" w14:paraId="5BDA799E" w14:textId="77777777" w:rsidTr="007B47C1">
        <w:trPr>
          <w:trHeight w:val="300"/>
        </w:trPr>
        <w:tc>
          <w:tcPr>
            <w:tcW w:w="2940" w:type="dxa"/>
            <w:vAlign w:val="center"/>
          </w:tcPr>
          <w:p w14:paraId="7575BCCD" w14:textId="2F1D85C5" w:rsidR="051B14D6" w:rsidRPr="00F93236" w:rsidRDefault="051B14D6" w:rsidP="00CF3B9E">
            <w:pPr>
              <w:rPr>
                <w:bCs/>
                <w:sz w:val="20"/>
                <w:szCs w:val="20"/>
                <w:highlight w:val="cyan"/>
                <w:lang w:val="es"/>
              </w:rPr>
            </w:pPr>
            <w:r w:rsidRPr="00F93236">
              <w:rPr>
                <w:bCs/>
                <w:sz w:val="20"/>
                <w:szCs w:val="20"/>
                <w:highlight w:val="cyan"/>
                <w:lang w:val="es"/>
              </w:rPr>
              <w:t xml:space="preserve">Medido a través de </w:t>
            </w:r>
          </w:p>
        </w:tc>
        <w:tc>
          <w:tcPr>
            <w:tcW w:w="5895" w:type="dxa"/>
            <w:gridSpan w:val="3"/>
            <w:vAlign w:val="center"/>
          </w:tcPr>
          <w:p w14:paraId="4F71CA97" w14:textId="3FC6D69E" w:rsidR="051B14D6" w:rsidRPr="00F93236" w:rsidRDefault="004E5991" w:rsidP="00CF3B9E">
            <w:pPr>
              <w:rPr>
                <w:highlight w:val="cyan"/>
              </w:rPr>
            </w:pPr>
            <w:r w:rsidRPr="00F93236">
              <w:rPr>
                <w:highlight w:val="cyan"/>
                <w:lang w:val="es"/>
              </w:rPr>
              <w:t>Número</w:t>
            </w:r>
          </w:p>
        </w:tc>
      </w:tr>
      <w:tr w:rsidR="051B14D6" w:rsidRPr="00F93236" w14:paraId="7EF7154F" w14:textId="77777777" w:rsidTr="007B47C1">
        <w:trPr>
          <w:trHeight w:val="300"/>
        </w:trPr>
        <w:tc>
          <w:tcPr>
            <w:tcW w:w="2940" w:type="dxa"/>
            <w:vAlign w:val="center"/>
          </w:tcPr>
          <w:p w14:paraId="68567765" w14:textId="0B3C53AA" w:rsidR="051B14D6" w:rsidRPr="00F93236" w:rsidRDefault="051B14D6" w:rsidP="00CF3B9E">
            <w:pPr>
              <w:rPr>
                <w:bCs/>
                <w:sz w:val="20"/>
                <w:szCs w:val="20"/>
                <w:highlight w:val="cyan"/>
                <w:lang w:val="es"/>
              </w:rPr>
            </w:pPr>
            <w:r w:rsidRPr="00F93236">
              <w:rPr>
                <w:bCs/>
                <w:sz w:val="20"/>
                <w:szCs w:val="20"/>
                <w:highlight w:val="cyan"/>
                <w:lang w:val="es"/>
              </w:rPr>
              <w:t xml:space="preserve">Descripción </w:t>
            </w:r>
          </w:p>
        </w:tc>
        <w:tc>
          <w:tcPr>
            <w:tcW w:w="5895" w:type="dxa"/>
            <w:gridSpan w:val="3"/>
            <w:vAlign w:val="center"/>
          </w:tcPr>
          <w:p w14:paraId="3E78FE3E" w14:textId="297A93A8" w:rsidR="051B14D6" w:rsidRPr="00F93236" w:rsidRDefault="00AD2EB3" w:rsidP="00AD2EB3">
            <w:pPr>
              <w:rPr>
                <w:highlight w:val="cyan"/>
              </w:rPr>
            </w:pPr>
            <w:r w:rsidRPr="00F93236">
              <w:rPr>
                <w:highlight w:val="cyan"/>
                <w:lang w:val="es"/>
              </w:rPr>
              <w:t xml:space="preserve">Disponer de </w:t>
            </w:r>
            <w:r w:rsidR="00B76B27" w:rsidRPr="00F93236">
              <w:rPr>
                <w:highlight w:val="cyan"/>
                <w:lang w:val="es"/>
              </w:rPr>
              <w:t>espacios</w:t>
            </w:r>
            <w:r w:rsidR="000E1DFE" w:rsidRPr="00F93236">
              <w:rPr>
                <w:highlight w:val="cyan"/>
                <w:lang w:val="es"/>
              </w:rPr>
              <w:t xml:space="preserve"> </w:t>
            </w:r>
            <w:r w:rsidRPr="00F93236">
              <w:rPr>
                <w:highlight w:val="cyan"/>
                <w:lang w:val="es"/>
              </w:rPr>
              <w:t xml:space="preserve">físicos </w:t>
            </w:r>
            <w:r w:rsidR="000E1DFE" w:rsidRPr="00F93236">
              <w:rPr>
                <w:highlight w:val="cyan"/>
                <w:lang w:val="es"/>
              </w:rPr>
              <w:t xml:space="preserve">necesarios </w:t>
            </w:r>
            <w:r w:rsidRPr="00F93236">
              <w:rPr>
                <w:highlight w:val="cyan"/>
                <w:lang w:val="es"/>
              </w:rPr>
              <w:t xml:space="preserve">para brindar una </w:t>
            </w:r>
            <w:r w:rsidR="00CE4BEB" w:rsidRPr="00F93236">
              <w:rPr>
                <w:highlight w:val="cyan"/>
                <w:lang w:val="es"/>
              </w:rPr>
              <w:t xml:space="preserve">atención integral </w:t>
            </w:r>
            <w:r w:rsidRPr="00F93236">
              <w:rPr>
                <w:highlight w:val="cyan"/>
                <w:lang w:val="es"/>
              </w:rPr>
              <w:t>a</w:t>
            </w:r>
            <w:r w:rsidR="00275852" w:rsidRPr="00F93236">
              <w:rPr>
                <w:highlight w:val="cyan"/>
                <w:lang w:val="es"/>
              </w:rPr>
              <w:t xml:space="preserve"> las personas mayores en el municipio de XX</w:t>
            </w:r>
          </w:p>
        </w:tc>
      </w:tr>
      <w:tr w:rsidR="051B14D6" w:rsidRPr="00F93236" w14:paraId="06E6BE48" w14:textId="77777777" w:rsidTr="007B47C1">
        <w:trPr>
          <w:trHeight w:val="300"/>
        </w:trPr>
        <w:tc>
          <w:tcPr>
            <w:tcW w:w="2940" w:type="dxa"/>
            <w:vAlign w:val="center"/>
          </w:tcPr>
          <w:p w14:paraId="7076B89C" w14:textId="5DE32231" w:rsidR="051B14D6" w:rsidRPr="00F93236" w:rsidRDefault="051B14D6" w:rsidP="00CF3B9E">
            <w:pPr>
              <w:rPr>
                <w:bCs/>
                <w:sz w:val="20"/>
                <w:szCs w:val="20"/>
                <w:highlight w:val="cyan"/>
                <w:lang w:val="es"/>
              </w:rPr>
            </w:pPr>
            <w:r w:rsidRPr="00F93236">
              <w:rPr>
                <w:bCs/>
                <w:sz w:val="20"/>
                <w:szCs w:val="20"/>
                <w:highlight w:val="cyan"/>
                <w:lang w:val="es"/>
              </w:rPr>
              <w:t xml:space="preserve">Descripción de la oferta </w:t>
            </w:r>
          </w:p>
        </w:tc>
        <w:tc>
          <w:tcPr>
            <w:tcW w:w="5895" w:type="dxa"/>
            <w:gridSpan w:val="3"/>
            <w:vAlign w:val="center"/>
          </w:tcPr>
          <w:p w14:paraId="5274C5DA" w14:textId="28129088" w:rsidR="051B14D6" w:rsidRPr="00F93236" w:rsidRDefault="000C178D" w:rsidP="00AD2EB3">
            <w:pPr>
              <w:rPr>
                <w:highlight w:val="cyan"/>
              </w:rPr>
            </w:pPr>
            <w:r w:rsidRPr="00F93236">
              <w:rPr>
                <w:highlight w:val="cyan"/>
                <w:lang w:val="es"/>
              </w:rPr>
              <w:t>Número</w:t>
            </w:r>
            <w:r w:rsidR="00CC1FB5" w:rsidRPr="00F93236">
              <w:rPr>
                <w:highlight w:val="cyan"/>
                <w:lang w:val="es"/>
              </w:rPr>
              <w:t xml:space="preserve"> de </w:t>
            </w:r>
            <w:r w:rsidR="00AD2EB3" w:rsidRPr="00F93236">
              <w:rPr>
                <w:highlight w:val="cyan"/>
                <w:lang w:val="es"/>
              </w:rPr>
              <w:t>centro Día/Vida construidos en el municipio XXX</w:t>
            </w:r>
          </w:p>
        </w:tc>
      </w:tr>
      <w:tr w:rsidR="051B14D6" w:rsidRPr="00F93236" w14:paraId="1CBBF3CA" w14:textId="77777777" w:rsidTr="00AD2EB3">
        <w:trPr>
          <w:trHeight w:val="281"/>
        </w:trPr>
        <w:tc>
          <w:tcPr>
            <w:tcW w:w="2940" w:type="dxa"/>
            <w:vAlign w:val="center"/>
          </w:tcPr>
          <w:p w14:paraId="16776283" w14:textId="424104D2" w:rsidR="051B14D6" w:rsidRPr="00F93236" w:rsidRDefault="051B14D6" w:rsidP="00CF3B9E">
            <w:pPr>
              <w:rPr>
                <w:bCs/>
                <w:sz w:val="20"/>
                <w:szCs w:val="20"/>
                <w:highlight w:val="cyan"/>
                <w:lang w:val="es"/>
              </w:rPr>
            </w:pPr>
            <w:r w:rsidRPr="00F93236">
              <w:rPr>
                <w:bCs/>
                <w:sz w:val="20"/>
                <w:szCs w:val="20"/>
                <w:highlight w:val="cyan"/>
                <w:lang w:val="es"/>
              </w:rPr>
              <w:t xml:space="preserve">Descripción de la demanda </w:t>
            </w:r>
          </w:p>
        </w:tc>
        <w:tc>
          <w:tcPr>
            <w:tcW w:w="5895" w:type="dxa"/>
            <w:gridSpan w:val="3"/>
            <w:vAlign w:val="center"/>
          </w:tcPr>
          <w:p w14:paraId="578219D7" w14:textId="32C9F03E" w:rsidR="051B14D6" w:rsidRPr="00F93236" w:rsidRDefault="00AD2EB3" w:rsidP="00AD2EB3">
            <w:pPr>
              <w:rPr>
                <w:highlight w:val="cyan"/>
                <w:lang w:val="es"/>
              </w:rPr>
            </w:pPr>
            <w:r w:rsidRPr="00F93236">
              <w:rPr>
                <w:highlight w:val="cyan"/>
                <w:lang w:val="es"/>
              </w:rPr>
              <w:t>Número de centro Día/Vida requeridos en el municipio XXX</w:t>
            </w:r>
          </w:p>
        </w:tc>
      </w:tr>
    </w:tbl>
    <w:p w14:paraId="0ED098D2" w14:textId="52F5135D" w:rsidR="051B14D6" w:rsidRPr="00F93236" w:rsidRDefault="051B14D6" w:rsidP="00CF3B9E">
      <w:pPr>
        <w:rPr>
          <w:highlight w:val="cyan"/>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950"/>
        <w:gridCol w:w="1768"/>
        <w:gridCol w:w="2177"/>
      </w:tblGrid>
      <w:tr w:rsidR="00AD2EB3" w:rsidRPr="00F93236" w14:paraId="4A6C9773" w14:textId="77777777" w:rsidTr="00AD2EB3">
        <w:trPr>
          <w:trHeight w:val="585"/>
        </w:trPr>
        <w:tc>
          <w:tcPr>
            <w:tcW w:w="2940" w:type="dxa"/>
            <w:vAlign w:val="center"/>
          </w:tcPr>
          <w:p w14:paraId="343C244A" w14:textId="77777777" w:rsidR="00AD2EB3" w:rsidRPr="00F93236" w:rsidRDefault="00AD2EB3" w:rsidP="00AD2EB3">
            <w:pPr>
              <w:rPr>
                <w:bCs/>
                <w:sz w:val="20"/>
                <w:szCs w:val="20"/>
                <w:highlight w:val="cyan"/>
              </w:rPr>
            </w:pPr>
            <w:r w:rsidRPr="00F93236">
              <w:rPr>
                <w:bCs/>
                <w:sz w:val="20"/>
                <w:szCs w:val="20"/>
                <w:highlight w:val="cyan"/>
                <w:lang w:val="es"/>
              </w:rPr>
              <w:lastRenderedPageBreak/>
              <w:t>Serie histórica de la necesidad</w:t>
            </w:r>
            <w:r w:rsidRPr="00F93236">
              <w:rPr>
                <w:bCs/>
                <w:sz w:val="20"/>
                <w:szCs w:val="20"/>
                <w:highlight w:val="cyan"/>
              </w:rPr>
              <w:t xml:space="preserve"> </w:t>
            </w:r>
          </w:p>
        </w:tc>
        <w:tc>
          <w:tcPr>
            <w:tcW w:w="1950" w:type="dxa"/>
            <w:vAlign w:val="center"/>
          </w:tcPr>
          <w:p w14:paraId="0248FAD6"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 Inicio:2021</w:t>
            </w:r>
          </w:p>
        </w:tc>
        <w:tc>
          <w:tcPr>
            <w:tcW w:w="1768" w:type="dxa"/>
            <w:vAlign w:val="center"/>
          </w:tcPr>
          <w:p w14:paraId="44CB8FF3"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 Final: 2025</w:t>
            </w:r>
          </w:p>
        </w:tc>
        <w:tc>
          <w:tcPr>
            <w:tcW w:w="2177" w:type="dxa"/>
            <w:vAlign w:val="center"/>
          </w:tcPr>
          <w:p w14:paraId="505E3D90" w14:textId="77777777" w:rsidR="00AD2EB3" w:rsidRPr="00F93236" w:rsidRDefault="00AD2EB3" w:rsidP="00AD2EB3">
            <w:pPr>
              <w:rPr>
                <w:bCs/>
                <w:sz w:val="20"/>
                <w:szCs w:val="20"/>
                <w:highlight w:val="cyan"/>
                <w:lang w:val="es"/>
              </w:rPr>
            </w:pPr>
            <w:r w:rsidRPr="00F93236">
              <w:rPr>
                <w:bCs/>
                <w:sz w:val="20"/>
                <w:szCs w:val="20"/>
                <w:highlight w:val="cyan"/>
                <w:lang w:val="es"/>
              </w:rPr>
              <w:t>Último año: 2030</w:t>
            </w:r>
          </w:p>
        </w:tc>
      </w:tr>
      <w:tr w:rsidR="00AD2EB3" w:rsidRPr="00F93236" w14:paraId="16B8E82D" w14:textId="77777777" w:rsidTr="00AD2EB3">
        <w:trPr>
          <w:trHeight w:val="300"/>
        </w:trPr>
        <w:tc>
          <w:tcPr>
            <w:tcW w:w="2940" w:type="dxa"/>
            <w:vAlign w:val="center"/>
          </w:tcPr>
          <w:p w14:paraId="42FB0453"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Bien o servicio </w:t>
            </w:r>
          </w:p>
        </w:tc>
        <w:tc>
          <w:tcPr>
            <w:tcW w:w="5895" w:type="dxa"/>
            <w:gridSpan w:val="3"/>
            <w:vAlign w:val="center"/>
          </w:tcPr>
          <w:p w14:paraId="32E1AD0F" w14:textId="15E5FB9A" w:rsidR="00AD2EB3" w:rsidRPr="00F93236" w:rsidRDefault="00AD2EB3" w:rsidP="00AD2EB3">
            <w:pPr>
              <w:rPr>
                <w:highlight w:val="cyan"/>
              </w:rPr>
            </w:pPr>
            <w:r w:rsidRPr="00F93236">
              <w:rPr>
                <w:highlight w:val="cyan"/>
                <w:lang w:val="es"/>
              </w:rPr>
              <w:t>Centro Vida</w:t>
            </w:r>
            <w:r w:rsidR="00E32B84">
              <w:rPr>
                <w:highlight w:val="cyan"/>
                <w:lang w:val="es"/>
              </w:rPr>
              <w:t>/Día</w:t>
            </w:r>
            <w:r w:rsidRPr="00F93236">
              <w:rPr>
                <w:highlight w:val="cyan"/>
                <w:lang w:val="es"/>
              </w:rPr>
              <w:t xml:space="preserve"> en óptimas condiciones para la atención integral de las personas mayores en el municipio de XXX</w:t>
            </w:r>
          </w:p>
        </w:tc>
      </w:tr>
      <w:tr w:rsidR="00AD2EB3" w:rsidRPr="00F93236" w14:paraId="32D37BAC" w14:textId="77777777" w:rsidTr="00AD2EB3">
        <w:trPr>
          <w:trHeight w:val="300"/>
        </w:trPr>
        <w:tc>
          <w:tcPr>
            <w:tcW w:w="2940" w:type="dxa"/>
            <w:vAlign w:val="center"/>
          </w:tcPr>
          <w:p w14:paraId="4EAFC403"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Medido a través de </w:t>
            </w:r>
          </w:p>
        </w:tc>
        <w:tc>
          <w:tcPr>
            <w:tcW w:w="5895" w:type="dxa"/>
            <w:gridSpan w:val="3"/>
            <w:vAlign w:val="center"/>
          </w:tcPr>
          <w:p w14:paraId="47FF93BC" w14:textId="2A762EE6" w:rsidR="00AD2EB3" w:rsidRPr="00F93236" w:rsidRDefault="00AD2EB3" w:rsidP="00AD2EB3">
            <w:pPr>
              <w:rPr>
                <w:highlight w:val="cyan"/>
              </w:rPr>
            </w:pPr>
            <w:r w:rsidRPr="00F93236">
              <w:rPr>
                <w:highlight w:val="cyan"/>
                <w:lang w:val="es"/>
              </w:rPr>
              <w:t>Porcentaje</w:t>
            </w:r>
          </w:p>
        </w:tc>
      </w:tr>
      <w:tr w:rsidR="00AD2EB3" w:rsidRPr="00F93236" w14:paraId="193F7CB3" w14:textId="77777777" w:rsidTr="00AD2EB3">
        <w:trPr>
          <w:trHeight w:val="300"/>
        </w:trPr>
        <w:tc>
          <w:tcPr>
            <w:tcW w:w="2940" w:type="dxa"/>
            <w:vAlign w:val="center"/>
          </w:tcPr>
          <w:p w14:paraId="763C504B"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Descripción </w:t>
            </w:r>
          </w:p>
        </w:tc>
        <w:tc>
          <w:tcPr>
            <w:tcW w:w="5895" w:type="dxa"/>
            <w:gridSpan w:val="3"/>
            <w:vAlign w:val="center"/>
          </w:tcPr>
          <w:p w14:paraId="02E15326" w14:textId="2FE87C47" w:rsidR="00AD2EB3" w:rsidRPr="00F93236" w:rsidRDefault="00AD2EB3" w:rsidP="00AD2EB3">
            <w:pPr>
              <w:rPr>
                <w:highlight w:val="cyan"/>
              </w:rPr>
            </w:pPr>
            <w:r w:rsidRPr="00F93236">
              <w:rPr>
                <w:highlight w:val="cyan"/>
                <w:lang w:val="es"/>
              </w:rPr>
              <w:t>Disponer de espacios físicos en óptimas para brindar una atención integral a las personas mayores en el municipio de XX</w:t>
            </w:r>
          </w:p>
        </w:tc>
      </w:tr>
      <w:tr w:rsidR="00AD2EB3" w:rsidRPr="00F93236" w14:paraId="4ECC8721" w14:textId="77777777" w:rsidTr="00AD2EB3">
        <w:trPr>
          <w:trHeight w:val="300"/>
        </w:trPr>
        <w:tc>
          <w:tcPr>
            <w:tcW w:w="2940" w:type="dxa"/>
            <w:vAlign w:val="center"/>
          </w:tcPr>
          <w:p w14:paraId="339F92BB"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Descripción de la oferta </w:t>
            </w:r>
          </w:p>
        </w:tc>
        <w:tc>
          <w:tcPr>
            <w:tcW w:w="5895" w:type="dxa"/>
            <w:gridSpan w:val="3"/>
            <w:vAlign w:val="center"/>
          </w:tcPr>
          <w:p w14:paraId="0BCCE727" w14:textId="790750AC" w:rsidR="00AD2EB3" w:rsidRPr="00F93236" w:rsidRDefault="00AD2EB3" w:rsidP="00AD2EB3">
            <w:pPr>
              <w:rPr>
                <w:highlight w:val="cyan"/>
              </w:rPr>
            </w:pPr>
            <w:r w:rsidRPr="00F93236">
              <w:rPr>
                <w:highlight w:val="cyan"/>
                <w:lang w:val="es"/>
              </w:rPr>
              <w:t xml:space="preserve">Porcentaje de la infraestructura del centro Día/Vida que se encuentra en óptimas condiciones </w:t>
            </w:r>
          </w:p>
        </w:tc>
      </w:tr>
      <w:tr w:rsidR="00AD2EB3" w:rsidRPr="00F93236" w14:paraId="7870616E" w14:textId="77777777" w:rsidTr="00AD2EB3">
        <w:trPr>
          <w:trHeight w:val="281"/>
        </w:trPr>
        <w:tc>
          <w:tcPr>
            <w:tcW w:w="2940" w:type="dxa"/>
            <w:vAlign w:val="center"/>
          </w:tcPr>
          <w:p w14:paraId="1768CD2A"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Descripción de la demanda </w:t>
            </w:r>
          </w:p>
        </w:tc>
        <w:tc>
          <w:tcPr>
            <w:tcW w:w="5895" w:type="dxa"/>
            <w:gridSpan w:val="3"/>
            <w:vAlign w:val="center"/>
          </w:tcPr>
          <w:p w14:paraId="2A93855F" w14:textId="28AECC59" w:rsidR="00AD2EB3" w:rsidRPr="00F93236" w:rsidRDefault="00AD2EB3" w:rsidP="00AD2EB3">
            <w:pPr>
              <w:rPr>
                <w:highlight w:val="cyan"/>
                <w:lang w:val="es"/>
              </w:rPr>
            </w:pPr>
            <w:r w:rsidRPr="00F93236">
              <w:rPr>
                <w:highlight w:val="cyan"/>
                <w:lang w:val="es"/>
              </w:rPr>
              <w:t>Porcentaje de la infraestructura del centro Día/Vida que se requiere en óptimas condiciones</w:t>
            </w:r>
          </w:p>
        </w:tc>
      </w:tr>
    </w:tbl>
    <w:p w14:paraId="1798AC33" w14:textId="4401F62A" w:rsidR="002357E2" w:rsidRPr="00F93236" w:rsidRDefault="002357E2" w:rsidP="002357E2">
      <w:pPr>
        <w:jc w:val="both"/>
        <w:rPr>
          <w:color w:val="808080" w:themeColor="background1" w:themeShade="80"/>
          <w:highlight w:val="cyan"/>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950"/>
        <w:gridCol w:w="1768"/>
        <w:gridCol w:w="2177"/>
      </w:tblGrid>
      <w:tr w:rsidR="00AD2EB3" w:rsidRPr="00F93236" w14:paraId="2368ADAB" w14:textId="77777777" w:rsidTr="00AD2EB3">
        <w:trPr>
          <w:trHeight w:val="585"/>
        </w:trPr>
        <w:tc>
          <w:tcPr>
            <w:tcW w:w="2940" w:type="dxa"/>
            <w:vAlign w:val="center"/>
          </w:tcPr>
          <w:p w14:paraId="38EDE47F" w14:textId="77777777" w:rsidR="00AD2EB3" w:rsidRPr="00F93236" w:rsidRDefault="00AD2EB3" w:rsidP="00AD2EB3">
            <w:pPr>
              <w:rPr>
                <w:bCs/>
                <w:sz w:val="20"/>
                <w:szCs w:val="20"/>
                <w:highlight w:val="cyan"/>
              </w:rPr>
            </w:pPr>
            <w:bookmarkStart w:id="32" w:name="_Hlk190081131"/>
            <w:r w:rsidRPr="00F93236">
              <w:rPr>
                <w:bCs/>
                <w:sz w:val="20"/>
                <w:szCs w:val="20"/>
                <w:highlight w:val="cyan"/>
                <w:lang w:val="es"/>
              </w:rPr>
              <w:t>Serie histórica de la necesidad</w:t>
            </w:r>
            <w:r w:rsidRPr="00F93236">
              <w:rPr>
                <w:bCs/>
                <w:sz w:val="20"/>
                <w:szCs w:val="20"/>
                <w:highlight w:val="cyan"/>
              </w:rPr>
              <w:t xml:space="preserve"> </w:t>
            </w:r>
          </w:p>
        </w:tc>
        <w:tc>
          <w:tcPr>
            <w:tcW w:w="1950" w:type="dxa"/>
            <w:vAlign w:val="center"/>
          </w:tcPr>
          <w:p w14:paraId="19639FE0"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 Inicio:2021</w:t>
            </w:r>
          </w:p>
        </w:tc>
        <w:tc>
          <w:tcPr>
            <w:tcW w:w="1768" w:type="dxa"/>
            <w:vAlign w:val="center"/>
          </w:tcPr>
          <w:p w14:paraId="1DF90FA5"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 Final: 2025</w:t>
            </w:r>
          </w:p>
        </w:tc>
        <w:tc>
          <w:tcPr>
            <w:tcW w:w="2177" w:type="dxa"/>
            <w:vAlign w:val="center"/>
          </w:tcPr>
          <w:p w14:paraId="76D9FA6A" w14:textId="77777777" w:rsidR="00AD2EB3" w:rsidRPr="00F93236" w:rsidRDefault="00AD2EB3" w:rsidP="00AD2EB3">
            <w:pPr>
              <w:rPr>
                <w:bCs/>
                <w:sz w:val="20"/>
                <w:szCs w:val="20"/>
                <w:highlight w:val="cyan"/>
                <w:lang w:val="es"/>
              </w:rPr>
            </w:pPr>
            <w:r w:rsidRPr="00F93236">
              <w:rPr>
                <w:bCs/>
                <w:sz w:val="20"/>
                <w:szCs w:val="20"/>
                <w:highlight w:val="cyan"/>
                <w:lang w:val="es"/>
              </w:rPr>
              <w:t>Último año: 2030</w:t>
            </w:r>
          </w:p>
        </w:tc>
      </w:tr>
      <w:tr w:rsidR="00AD2EB3" w:rsidRPr="00F93236" w14:paraId="06A9E9FE" w14:textId="77777777" w:rsidTr="00AD2EB3">
        <w:trPr>
          <w:trHeight w:val="300"/>
        </w:trPr>
        <w:tc>
          <w:tcPr>
            <w:tcW w:w="2940" w:type="dxa"/>
            <w:vAlign w:val="center"/>
          </w:tcPr>
          <w:p w14:paraId="01DB4806"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Bien o servicio </w:t>
            </w:r>
          </w:p>
        </w:tc>
        <w:tc>
          <w:tcPr>
            <w:tcW w:w="5895" w:type="dxa"/>
            <w:gridSpan w:val="3"/>
            <w:vAlign w:val="center"/>
          </w:tcPr>
          <w:p w14:paraId="5466CBEB" w14:textId="267504A7" w:rsidR="00AD2EB3" w:rsidRPr="00F93236" w:rsidRDefault="00AD2EB3" w:rsidP="00AD2EB3">
            <w:pPr>
              <w:rPr>
                <w:highlight w:val="cyan"/>
              </w:rPr>
            </w:pPr>
            <w:r w:rsidRPr="00F93236">
              <w:rPr>
                <w:highlight w:val="cyan"/>
                <w:lang w:val="es"/>
              </w:rPr>
              <w:t>Centro Vida</w:t>
            </w:r>
            <w:r w:rsidR="00E32B84">
              <w:rPr>
                <w:highlight w:val="cyan"/>
                <w:lang w:val="es"/>
              </w:rPr>
              <w:t>/Día</w:t>
            </w:r>
            <w:r w:rsidRPr="00F93236">
              <w:rPr>
                <w:highlight w:val="cyan"/>
                <w:lang w:val="es"/>
              </w:rPr>
              <w:t xml:space="preserve"> con capacidad suficiente para la atención integral de las personas mayores en el municipio de XXX</w:t>
            </w:r>
          </w:p>
        </w:tc>
      </w:tr>
      <w:tr w:rsidR="00AD2EB3" w:rsidRPr="00F93236" w14:paraId="73A73ED6" w14:textId="77777777" w:rsidTr="00AD2EB3">
        <w:trPr>
          <w:trHeight w:val="300"/>
        </w:trPr>
        <w:tc>
          <w:tcPr>
            <w:tcW w:w="2940" w:type="dxa"/>
            <w:vAlign w:val="center"/>
          </w:tcPr>
          <w:p w14:paraId="3F8263CE"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Medido a través de </w:t>
            </w:r>
          </w:p>
        </w:tc>
        <w:tc>
          <w:tcPr>
            <w:tcW w:w="5895" w:type="dxa"/>
            <w:gridSpan w:val="3"/>
            <w:vAlign w:val="center"/>
          </w:tcPr>
          <w:p w14:paraId="083BA7F6" w14:textId="64DE88BF" w:rsidR="00AD2EB3" w:rsidRPr="00F93236" w:rsidRDefault="00F16842" w:rsidP="00AD2EB3">
            <w:pPr>
              <w:rPr>
                <w:highlight w:val="cyan"/>
              </w:rPr>
            </w:pPr>
            <w:r w:rsidRPr="00F93236">
              <w:rPr>
                <w:highlight w:val="cyan"/>
                <w:lang w:val="es"/>
              </w:rPr>
              <w:t>Número</w:t>
            </w:r>
          </w:p>
        </w:tc>
      </w:tr>
      <w:tr w:rsidR="00AD2EB3" w:rsidRPr="00F93236" w14:paraId="362C6EBF" w14:textId="77777777" w:rsidTr="00AD2EB3">
        <w:trPr>
          <w:trHeight w:val="300"/>
        </w:trPr>
        <w:tc>
          <w:tcPr>
            <w:tcW w:w="2940" w:type="dxa"/>
            <w:vAlign w:val="center"/>
          </w:tcPr>
          <w:p w14:paraId="722299F7"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Descripción </w:t>
            </w:r>
          </w:p>
        </w:tc>
        <w:tc>
          <w:tcPr>
            <w:tcW w:w="5895" w:type="dxa"/>
            <w:gridSpan w:val="3"/>
            <w:vAlign w:val="center"/>
          </w:tcPr>
          <w:p w14:paraId="34798D3F" w14:textId="41D090A6" w:rsidR="00AD2EB3" w:rsidRPr="00F93236" w:rsidRDefault="00AD2EB3" w:rsidP="00AD2EB3">
            <w:pPr>
              <w:rPr>
                <w:highlight w:val="cyan"/>
              </w:rPr>
            </w:pPr>
            <w:r w:rsidRPr="00F93236">
              <w:rPr>
                <w:highlight w:val="cyan"/>
                <w:lang w:val="es"/>
              </w:rPr>
              <w:t>Disponer de espacios físicos con capacidad suficiente para la atención integral a las personas mayores en el municipio de XX</w:t>
            </w:r>
          </w:p>
        </w:tc>
      </w:tr>
      <w:tr w:rsidR="00AD2EB3" w:rsidRPr="00F93236" w14:paraId="5ACB6575" w14:textId="77777777" w:rsidTr="00AD2EB3">
        <w:trPr>
          <w:trHeight w:val="300"/>
        </w:trPr>
        <w:tc>
          <w:tcPr>
            <w:tcW w:w="2940" w:type="dxa"/>
            <w:vAlign w:val="center"/>
          </w:tcPr>
          <w:p w14:paraId="61A16C74"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Descripción de la oferta </w:t>
            </w:r>
          </w:p>
        </w:tc>
        <w:tc>
          <w:tcPr>
            <w:tcW w:w="5895" w:type="dxa"/>
            <w:gridSpan w:val="3"/>
            <w:vAlign w:val="center"/>
          </w:tcPr>
          <w:p w14:paraId="08CA7A88" w14:textId="7FED3565" w:rsidR="00AD2EB3" w:rsidRPr="00F93236" w:rsidRDefault="00F16842" w:rsidP="00DB2835">
            <w:pPr>
              <w:ind w:left="1416" w:hanging="1416"/>
              <w:rPr>
                <w:highlight w:val="cyan"/>
              </w:rPr>
            </w:pPr>
            <w:r w:rsidRPr="00F93236">
              <w:rPr>
                <w:highlight w:val="cyan"/>
                <w:lang w:val="es"/>
              </w:rPr>
              <w:t>Número de adult</w:t>
            </w:r>
            <w:r w:rsidR="002C2647">
              <w:rPr>
                <w:highlight w:val="cyan"/>
                <w:lang w:val="es"/>
              </w:rPr>
              <w:t>os mayores atendidos en el</w:t>
            </w:r>
            <w:r w:rsidR="00AD2EB3" w:rsidRPr="00F93236">
              <w:rPr>
                <w:highlight w:val="cyan"/>
                <w:lang w:val="es"/>
              </w:rPr>
              <w:t xml:space="preserve"> centro Vida</w:t>
            </w:r>
            <w:r w:rsidR="00E32B84">
              <w:rPr>
                <w:highlight w:val="cyan"/>
                <w:lang w:val="es"/>
              </w:rPr>
              <w:t>/Día</w:t>
            </w:r>
            <w:r w:rsidR="00AD2EB3" w:rsidRPr="00F93236">
              <w:rPr>
                <w:highlight w:val="cyan"/>
                <w:lang w:val="es"/>
              </w:rPr>
              <w:t xml:space="preserve"> </w:t>
            </w:r>
          </w:p>
        </w:tc>
      </w:tr>
      <w:tr w:rsidR="00AD2EB3" w:rsidRPr="007B47C1" w14:paraId="2A22DA2A" w14:textId="77777777" w:rsidTr="00AD2EB3">
        <w:trPr>
          <w:trHeight w:val="281"/>
        </w:trPr>
        <w:tc>
          <w:tcPr>
            <w:tcW w:w="2940" w:type="dxa"/>
            <w:vAlign w:val="center"/>
          </w:tcPr>
          <w:p w14:paraId="4800203B" w14:textId="77777777" w:rsidR="00AD2EB3" w:rsidRPr="00F93236" w:rsidRDefault="00AD2EB3" w:rsidP="00AD2EB3">
            <w:pPr>
              <w:rPr>
                <w:bCs/>
                <w:sz w:val="20"/>
                <w:szCs w:val="20"/>
                <w:highlight w:val="cyan"/>
                <w:lang w:val="es"/>
              </w:rPr>
            </w:pPr>
            <w:r w:rsidRPr="00F93236">
              <w:rPr>
                <w:bCs/>
                <w:sz w:val="20"/>
                <w:szCs w:val="20"/>
                <w:highlight w:val="cyan"/>
                <w:lang w:val="es"/>
              </w:rPr>
              <w:t xml:space="preserve">Descripción de la demanda </w:t>
            </w:r>
          </w:p>
        </w:tc>
        <w:tc>
          <w:tcPr>
            <w:tcW w:w="5895" w:type="dxa"/>
            <w:gridSpan w:val="3"/>
            <w:vAlign w:val="center"/>
          </w:tcPr>
          <w:p w14:paraId="47E15265" w14:textId="1B113590" w:rsidR="00AD2EB3" w:rsidRPr="007B47C1" w:rsidRDefault="00F16842" w:rsidP="00F16842">
            <w:pPr>
              <w:rPr>
                <w:lang w:val="es"/>
              </w:rPr>
            </w:pPr>
            <w:r w:rsidRPr="00F93236">
              <w:rPr>
                <w:highlight w:val="cyan"/>
                <w:lang w:val="es"/>
              </w:rPr>
              <w:t>Número total de adultos mayores del municipio XXX</w:t>
            </w:r>
          </w:p>
        </w:tc>
      </w:tr>
    </w:tbl>
    <w:p w14:paraId="6B226BF5" w14:textId="77777777" w:rsidR="00057B38" w:rsidRDefault="00057B38" w:rsidP="002357E2">
      <w:pPr>
        <w:pStyle w:val="Prrafodelista"/>
        <w:ind w:left="720" w:firstLine="0"/>
      </w:pPr>
    </w:p>
    <w:p w14:paraId="7CD5E196" w14:textId="77777777" w:rsidR="00AD2EB3" w:rsidRDefault="00AD2EB3" w:rsidP="002357E2">
      <w:pPr>
        <w:pStyle w:val="Prrafodelista"/>
        <w:ind w:left="720" w:firstLine="0"/>
      </w:pPr>
    </w:p>
    <w:tbl>
      <w:tblPr>
        <w:tblStyle w:val="Tablaconcuadrcula"/>
        <w:tblW w:w="5000" w:type="pct"/>
        <w:jc w:val="center"/>
        <w:tblLook w:val="04A0" w:firstRow="1" w:lastRow="0" w:firstColumn="1" w:lastColumn="0" w:noHBand="0" w:noVBand="1"/>
      </w:tblPr>
      <w:tblGrid>
        <w:gridCol w:w="1974"/>
        <w:gridCol w:w="2244"/>
        <w:gridCol w:w="2244"/>
        <w:gridCol w:w="2366"/>
      </w:tblGrid>
      <w:tr w:rsidR="00057B38" w:rsidRPr="009A73E2" w14:paraId="3B2099AB" w14:textId="77777777" w:rsidTr="008D000D">
        <w:trPr>
          <w:jc w:val="center"/>
        </w:trPr>
        <w:tc>
          <w:tcPr>
            <w:tcW w:w="1118" w:type="pct"/>
          </w:tcPr>
          <w:p w14:paraId="2294770A" w14:textId="77777777" w:rsidR="00057B38" w:rsidRPr="00057B38" w:rsidRDefault="00057B38" w:rsidP="008D000D">
            <w:pPr>
              <w:jc w:val="center"/>
              <w:rPr>
                <w:b/>
                <w:bCs/>
                <w:sz w:val="20"/>
                <w:szCs w:val="20"/>
              </w:rPr>
            </w:pPr>
            <w:r w:rsidRPr="00057B38">
              <w:rPr>
                <w:b/>
                <w:bCs/>
                <w:sz w:val="20"/>
                <w:szCs w:val="20"/>
              </w:rPr>
              <w:t>Año</w:t>
            </w:r>
          </w:p>
        </w:tc>
        <w:tc>
          <w:tcPr>
            <w:tcW w:w="1271" w:type="pct"/>
          </w:tcPr>
          <w:p w14:paraId="34A776CD" w14:textId="77777777" w:rsidR="00057B38" w:rsidRPr="00057B38" w:rsidRDefault="00057B38" w:rsidP="008D000D">
            <w:pPr>
              <w:jc w:val="center"/>
              <w:rPr>
                <w:b/>
                <w:bCs/>
                <w:sz w:val="20"/>
                <w:szCs w:val="20"/>
              </w:rPr>
            </w:pPr>
            <w:r w:rsidRPr="00057B38">
              <w:rPr>
                <w:b/>
                <w:bCs/>
                <w:sz w:val="20"/>
                <w:szCs w:val="20"/>
              </w:rPr>
              <w:t>Oferta</w:t>
            </w:r>
          </w:p>
        </w:tc>
        <w:tc>
          <w:tcPr>
            <w:tcW w:w="1271" w:type="pct"/>
          </w:tcPr>
          <w:p w14:paraId="17856AD8" w14:textId="77777777" w:rsidR="00057B38" w:rsidRPr="00057B38" w:rsidRDefault="00057B38" w:rsidP="008D000D">
            <w:pPr>
              <w:jc w:val="center"/>
              <w:rPr>
                <w:b/>
                <w:bCs/>
                <w:sz w:val="20"/>
                <w:szCs w:val="20"/>
              </w:rPr>
            </w:pPr>
            <w:r w:rsidRPr="00057B38">
              <w:rPr>
                <w:b/>
                <w:bCs/>
                <w:sz w:val="20"/>
                <w:szCs w:val="20"/>
              </w:rPr>
              <w:t>Demanda</w:t>
            </w:r>
          </w:p>
        </w:tc>
        <w:tc>
          <w:tcPr>
            <w:tcW w:w="1340" w:type="pct"/>
          </w:tcPr>
          <w:p w14:paraId="7460A82C" w14:textId="77777777" w:rsidR="00057B38" w:rsidRPr="00057B38" w:rsidRDefault="00057B38" w:rsidP="008D000D">
            <w:pPr>
              <w:jc w:val="center"/>
              <w:rPr>
                <w:b/>
                <w:bCs/>
                <w:sz w:val="20"/>
                <w:szCs w:val="20"/>
              </w:rPr>
            </w:pPr>
            <w:r w:rsidRPr="00057B38">
              <w:rPr>
                <w:b/>
                <w:bCs/>
                <w:sz w:val="20"/>
                <w:szCs w:val="20"/>
              </w:rPr>
              <w:t>Déficit</w:t>
            </w:r>
          </w:p>
        </w:tc>
      </w:tr>
      <w:tr w:rsidR="00057B38" w:rsidRPr="009A73E2" w14:paraId="629F985D" w14:textId="77777777" w:rsidTr="008D000D">
        <w:trPr>
          <w:jc w:val="center"/>
        </w:trPr>
        <w:tc>
          <w:tcPr>
            <w:tcW w:w="1118" w:type="pct"/>
          </w:tcPr>
          <w:p w14:paraId="6CB40E5C" w14:textId="60A45708" w:rsidR="00057B38" w:rsidRPr="00AD2EB3" w:rsidRDefault="00D9580F" w:rsidP="008D000D">
            <w:pPr>
              <w:jc w:val="center"/>
              <w:rPr>
                <w:sz w:val="20"/>
                <w:szCs w:val="20"/>
              </w:rPr>
            </w:pPr>
            <w:r w:rsidRPr="00AD2EB3">
              <w:rPr>
                <w:sz w:val="20"/>
                <w:szCs w:val="20"/>
              </w:rPr>
              <w:t>2021</w:t>
            </w:r>
          </w:p>
        </w:tc>
        <w:tc>
          <w:tcPr>
            <w:tcW w:w="1271" w:type="pct"/>
          </w:tcPr>
          <w:p w14:paraId="5297C613" w14:textId="624D6006" w:rsidR="00057B38" w:rsidRPr="0064430F" w:rsidRDefault="00A36511" w:rsidP="008D000D">
            <w:pPr>
              <w:jc w:val="center"/>
              <w:rPr>
                <w:highlight w:val="yellow"/>
              </w:rPr>
            </w:pPr>
            <w:r w:rsidRPr="0064430F">
              <w:rPr>
                <w:highlight w:val="yellow"/>
              </w:rPr>
              <w:t>XX</w:t>
            </w:r>
          </w:p>
        </w:tc>
        <w:tc>
          <w:tcPr>
            <w:tcW w:w="1271" w:type="pct"/>
          </w:tcPr>
          <w:p w14:paraId="23969B0D" w14:textId="6982C219" w:rsidR="00057B38" w:rsidRPr="0064430F" w:rsidRDefault="00A36511" w:rsidP="008D000D">
            <w:pPr>
              <w:jc w:val="center"/>
              <w:rPr>
                <w:highlight w:val="yellow"/>
              </w:rPr>
            </w:pPr>
            <w:r w:rsidRPr="0064430F">
              <w:rPr>
                <w:highlight w:val="yellow"/>
              </w:rPr>
              <w:t>XX</w:t>
            </w:r>
          </w:p>
        </w:tc>
        <w:tc>
          <w:tcPr>
            <w:tcW w:w="1340" w:type="pct"/>
          </w:tcPr>
          <w:p w14:paraId="63C6F486" w14:textId="06D98BD5" w:rsidR="00057B38" w:rsidRPr="0064430F" w:rsidRDefault="00A36511" w:rsidP="008D000D">
            <w:pPr>
              <w:jc w:val="center"/>
              <w:rPr>
                <w:sz w:val="20"/>
                <w:szCs w:val="20"/>
                <w:highlight w:val="yellow"/>
              </w:rPr>
            </w:pPr>
            <w:r w:rsidRPr="0064430F">
              <w:rPr>
                <w:sz w:val="20"/>
                <w:szCs w:val="20"/>
                <w:highlight w:val="yellow"/>
              </w:rPr>
              <w:t>XX</w:t>
            </w:r>
          </w:p>
        </w:tc>
      </w:tr>
      <w:tr w:rsidR="00A36511" w:rsidRPr="009A73E2" w14:paraId="453EA8E9" w14:textId="77777777" w:rsidTr="008D000D">
        <w:trPr>
          <w:jc w:val="center"/>
        </w:trPr>
        <w:tc>
          <w:tcPr>
            <w:tcW w:w="1118" w:type="pct"/>
          </w:tcPr>
          <w:p w14:paraId="1FA4FFE7" w14:textId="09A28754" w:rsidR="00A36511" w:rsidRPr="00AD2EB3" w:rsidRDefault="00A36511" w:rsidP="00A36511">
            <w:pPr>
              <w:jc w:val="center"/>
              <w:rPr>
                <w:sz w:val="20"/>
                <w:szCs w:val="20"/>
              </w:rPr>
            </w:pPr>
            <w:r w:rsidRPr="00AD2EB3">
              <w:rPr>
                <w:sz w:val="20"/>
                <w:szCs w:val="20"/>
              </w:rPr>
              <w:t>2022</w:t>
            </w:r>
          </w:p>
        </w:tc>
        <w:tc>
          <w:tcPr>
            <w:tcW w:w="1271" w:type="pct"/>
          </w:tcPr>
          <w:p w14:paraId="17FA0BC6" w14:textId="1447E3C6"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6EA27003" w14:textId="24F9E9E4"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68B00F0F" w14:textId="228E83D5"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142E03C7" w14:textId="77777777" w:rsidTr="008D000D">
        <w:trPr>
          <w:jc w:val="center"/>
        </w:trPr>
        <w:tc>
          <w:tcPr>
            <w:tcW w:w="1118" w:type="pct"/>
          </w:tcPr>
          <w:p w14:paraId="0FE2D328" w14:textId="7C0A7913" w:rsidR="00A36511" w:rsidRPr="00AD2EB3" w:rsidRDefault="00A36511" w:rsidP="00A36511">
            <w:pPr>
              <w:jc w:val="center"/>
              <w:rPr>
                <w:sz w:val="20"/>
                <w:szCs w:val="20"/>
              </w:rPr>
            </w:pPr>
            <w:r w:rsidRPr="00AD2EB3">
              <w:rPr>
                <w:sz w:val="20"/>
                <w:szCs w:val="20"/>
              </w:rPr>
              <w:t>2023</w:t>
            </w:r>
          </w:p>
        </w:tc>
        <w:tc>
          <w:tcPr>
            <w:tcW w:w="1271" w:type="pct"/>
          </w:tcPr>
          <w:p w14:paraId="0BCB5736" w14:textId="340CA521"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12DD7681" w14:textId="6427A992"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5517FC11" w14:textId="60A123EC"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5303E389" w14:textId="77777777" w:rsidTr="008D000D">
        <w:trPr>
          <w:jc w:val="center"/>
        </w:trPr>
        <w:tc>
          <w:tcPr>
            <w:tcW w:w="1118" w:type="pct"/>
          </w:tcPr>
          <w:p w14:paraId="4453967A" w14:textId="1066356C" w:rsidR="00A36511" w:rsidRPr="00AD2EB3" w:rsidRDefault="00A36511" w:rsidP="00A36511">
            <w:pPr>
              <w:jc w:val="center"/>
              <w:rPr>
                <w:sz w:val="20"/>
                <w:szCs w:val="20"/>
              </w:rPr>
            </w:pPr>
            <w:r w:rsidRPr="00AD2EB3">
              <w:rPr>
                <w:sz w:val="20"/>
                <w:szCs w:val="20"/>
              </w:rPr>
              <w:t>2024</w:t>
            </w:r>
          </w:p>
        </w:tc>
        <w:tc>
          <w:tcPr>
            <w:tcW w:w="1271" w:type="pct"/>
          </w:tcPr>
          <w:p w14:paraId="55C08E1A" w14:textId="45F89887"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571855BC" w14:textId="6D005A24"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5B9DE26A" w14:textId="418F14E2"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191EC0EF" w14:textId="77777777" w:rsidTr="008D000D">
        <w:trPr>
          <w:jc w:val="center"/>
        </w:trPr>
        <w:tc>
          <w:tcPr>
            <w:tcW w:w="1118" w:type="pct"/>
          </w:tcPr>
          <w:p w14:paraId="573CCF3E" w14:textId="1F168850" w:rsidR="00A36511" w:rsidRPr="00AD2EB3" w:rsidRDefault="00A36511" w:rsidP="00A36511">
            <w:pPr>
              <w:jc w:val="center"/>
              <w:rPr>
                <w:sz w:val="20"/>
                <w:szCs w:val="20"/>
              </w:rPr>
            </w:pPr>
            <w:r w:rsidRPr="00AD2EB3">
              <w:rPr>
                <w:sz w:val="20"/>
                <w:szCs w:val="20"/>
              </w:rPr>
              <w:t>2025</w:t>
            </w:r>
          </w:p>
        </w:tc>
        <w:tc>
          <w:tcPr>
            <w:tcW w:w="1271" w:type="pct"/>
          </w:tcPr>
          <w:p w14:paraId="52E75A82" w14:textId="3BE78302"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10881707" w14:textId="3B99C608"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4FE82D4D" w14:textId="154F06BD"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64D1E192" w14:textId="77777777" w:rsidTr="008D000D">
        <w:trPr>
          <w:jc w:val="center"/>
        </w:trPr>
        <w:tc>
          <w:tcPr>
            <w:tcW w:w="1118" w:type="pct"/>
          </w:tcPr>
          <w:p w14:paraId="4BDC621F" w14:textId="4B2A686A" w:rsidR="00A36511" w:rsidRPr="00AD2EB3" w:rsidRDefault="00A36511" w:rsidP="00A36511">
            <w:pPr>
              <w:jc w:val="center"/>
              <w:rPr>
                <w:sz w:val="20"/>
                <w:szCs w:val="20"/>
              </w:rPr>
            </w:pPr>
            <w:r w:rsidRPr="00AD2EB3">
              <w:rPr>
                <w:sz w:val="20"/>
                <w:szCs w:val="20"/>
              </w:rPr>
              <w:t>2026</w:t>
            </w:r>
          </w:p>
        </w:tc>
        <w:tc>
          <w:tcPr>
            <w:tcW w:w="1271" w:type="pct"/>
          </w:tcPr>
          <w:p w14:paraId="60AD1C2C" w14:textId="20377076"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6C1EA6D0" w14:textId="09E212F2"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6EF269CD" w14:textId="40FD8A9B"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716FAC59" w14:textId="77777777" w:rsidTr="008D000D">
        <w:trPr>
          <w:jc w:val="center"/>
        </w:trPr>
        <w:tc>
          <w:tcPr>
            <w:tcW w:w="1118" w:type="pct"/>
          </w:tcPr>
          <w:p w14:paraId="25614D21" w14:textId="5A5F02E1" w:rsidR="00A36511" w:rsidRPr="00AD2EB3" w:rsidRDefault="00A36511" w:rsidP="00A36511">
            <w:pPr>
              <w:jc w:val="center"/>
              <w:rPr>
                <w:sz w:val="20"/>
                <w:szCs w:val="20"/>
              </w:rPr>
            </w:pPr>
            <w:r w:rsidRPr="00AD2EB3">
              <w:rPr>
                <w:sz w:val="20"/>
                <w:szCs w:val="20"/>
              </w:rPr>
              <w:t>2027</w:t>
            </w:r>
          </w:p>
        </w:tc>
        <w:tc>
          <w:tcPr>
            <w:tcW w:w="1271" w:type="pct"/>
          </w:tcPr>
          <w:p w14:paraId="20D8A489" w14:textId="316C0AF8"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322CE26E" w14:textId="18ED8EDC"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7EF75473" w14:textId="6C8E3B53"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4DB26E44" w14:textId="77777777" w:rsidTr="008D000D">
        <w:trPr>
          <w:jc w:val="center"/>
        </w:trPr>
        <w:tc>
          <w:tcPr>
            <w:tcW w:w="1118" w:type="pct"/>
          </w:tcPr>
          <w:p w14:paraId="10BB2699" w14:textId="2066275A" w:rsidR="00A36511" w:rsidRPr="00AD2EB3" w:rsidRDefault="00A36511" w:rsidP="00A36511">
            <w:pPr>
              <w:jc w:val="center"/>
              <w:rPr>
                <w:sz w:val="20"/>
                <w:szCs w:val="20"/>
              </w:rPr>
            </w:pPr>
            <w:r w:rsidRPr="00AD2EB3">
              <w:rPr>
                <w:sz w:val="20"/>
                <w:szCs w:val="20"/>
              </w:rPr>
              <w:t>2028</w:t>
            </w:r>
          </w:p>
        </w:tc>
        <w:tc>
          <w:tcPr>
            <w:tcW w:w="1271" w:type="pct"/>
          </w:tcPr>
          <w:p w14:paraId="76C468E9" w14:textId="69C3CDDB"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67F9AEB9" w14:textId="17BD4B70"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70B0E79D" w14:textId="5403CB59"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tr w:rsidR="00A36511" w:rsidRPr="009A73E2" w14:paraId="58C0C909" w14:textId="77777777" w:rsidTr="008D000D">
        <w:trPr>
          <w:jc w:val="center"/>
        </w:trPr>
        <w:tc>
          <w:tcPr>
            <w:tcW w:w="1118" w:type="pct"/>
          </w:tcPr>
          <w:p w14:paraId="01ABCADD" w14:textId="5160243C" w:rsidR="00A36511" w:rsidRPr="00AD2EB3" w:rsidRDefault="00A36511" w:rsidP="00A36511">
            <w:pPr>
              <w:jc w:val="center"/>
              <w:rPr>
                <w:sz w:val="20"/>
                <w:szCs w:val="20"/>
              </w:rPr>
            </w:pPr>
            <w:r w:rsidRPr="00AD2EB3">
              <w:rPr>
                <w:sz w:val="20"/>
                <w:szCs w:val="20"/>
              </w:rPr>
              <w:t>2030</w:t>
            </w:r>
          </w:p>
        </w:tc>
        <w:tc>
          <w:tcPr>
            <w:tcW w:w="1271" w:type="pct"/>
          </w:tcPr>
          <w:p w14:paraId="3692387C" w14:textId="35C90E8C" w:rsidR="00A36511" w:rsidRPr="0064430F" w:rsidRDefault="00A36511" w:rsidP="00A36511">
            <w:pPr>
              <w:jc w:val="center"/>
              <w:rPr>
                <w:color w:val="808080" w:themeColor="background1" w:themeShade="80"/>
                <w:highlight w:val="yellow"/>
              </w:rPr>
            </w:pPr>
            <w:r w:rsidRPr="0064430F">
              <w:rPr>
                <w:highlight w:val="yellow"/>
              </w:rPr>
              <w:t>XX</w:t>
            </w:r>
          </w:p>
        </w:tc>
        <w:tc>
          <w:tcPr>
            <w:tcW w:w="1271" w:type="pct"/>
          </w:tcPr>
          <w:p w14:paraId="228DB4DE" w14:textId="7D3FE4A0" w:rsidR="00A36511" w:rsidRPr="0064430F" w:rsidRDefault="00A36511" w:rsidP="00A36511">
            <w:pPr>
              <w:jc w:val="center"/>
              <w:rPr>
                <w:color w:val="808080" w:themeColor="background1" w:themeShade="80"/>
                <w:highlight w:val="yellow"/>
              </w:rPr>
            </w:pPr>
            <w:r w:rsidRPr="0064430F">
              <w:rPr>
                <w:highlight w:val="yellow"/>
              </w:rPr>
              <w:t>XX</w:t>
            </w:r>
          </w:p>
        </w:tc>
        <w:tc>
          <w:tcPr>
            <w:tcW w:w="1340" w:type="pct"/>
          </w:tcPr>
          <w:p w14:paraId="31605C46" w14:textId="1732D12D" w:rsidR="00A36511" w:rsidRPr="0064430F" w:rsidRDefault="00A36511" w:rsidP="00A36511">
            <w:pPr>
              <w:jc w:val="center"/>
              <w:rPr>
                <w:color w:val="808080" w:themeColor="background1" w:themeShade="80"/>
                <w:sz w:val="20"/>
                <w:szCs w:val="20"/>
                <w:highlight w:val="yellow"/>
              </w:rPr>
            </w:pPr>
            <w:r w:rsidRPr="0064430F">
              <w:rPr>
                <w:sz w:val="20"/>
                <w:szCs w:val="20"/>
                <w:highlight w:val="yellow"/>
              </w:rPr>
              <w:t>XX</w:t>
            </w:r>
          </w:p>
        </w:tc>
      </w:tr>
      <w:bookmarkEnd w:id="32"/>
    </w:tbl>
    <w:p w14:paraId="43C45C1E" w14:textId="77777777" w:rsidR="00CB4886" w:rsidRPr="009A73E2" w:rsidRDefault="00CB4886" w:rsidP="00CF3B9E">
      <w:pPr>
        <w:jc w:val="both"/>
      </w:pPr>
    </w:p>
    <w:p w14:paraId="11D5C960" w14:textId="2E4FB3B8" w:rsidR="00AC0B07" w:rsidRPr="002B7447" w:rsidRDefault="0025413B" w:rsidP="00354B13">
      <w:pPr>
        <w:pStyle w:val="Ttulo2"/>
        <w:numPr>
          <w:ilvl w:val="1"/>
          <w:numId w:val="12"/>
        </w:numPr>
        <w:spacing w:before="0"/>
        <w:ind w:left="567" w:hanging="425"/>
        <w:jc w:val="both"/>
        <w:rPr>
          <w:rFonts w:ascii="Arial" w:hAnsi="Arial" w:cs="Arial"/>
          <w:b/>
          <w:bCs/>
          <w:color w:val="000000" w:themeColor="text1"/>
          <w:sz w:val="24"/>
          <w:szCs w:val="24"/>
        </w:rPr>
      </w:pPr>
      <w:bookmarkStart w:id="33" w:name="_Toc161930902"/>
      <w:r w:rsidRPr="002B7447">
        <w:rPr>
          <w:rFonts w:ascii="Arial" w:hAnsi="Arial" w:cs="Arial"/>
          <w:b/>
          <w:bCs/>
          <w:color w:val="000000" w:themeColor="text1"/>
          <w:sz w:val="24"/>
          <w:szCs w:val="24"/>
        </w:rPr>
        <w:t>ANÁLISIS TÉCNICO DE LA ALTERNATIVA</w:t>
      </w:r>
      <w:bookmarkEnd w:id="33"/>
    </w:p>
    <w:p w14:paraId="2F2A1CCE" w14:textId="72E165D4" w:rsidR="00AC0B07" w:rsidRPr="002B7447" w:rsidRDefault="00AC0B07" w:rsidP="00CF3B9E">
      <w:pPr>
        <w:rPr>
          <w:i/>
          <w:iCs/>
          <w:color w:val="808080" w:themeColor="background1" w:themeShade="80"/>
          <w:sz w:val="24"/>
          <w:szCs w:val="24"/>
        </w:rPr>
      </w:pPr>
    </w:p>
    <w:p w14:paraId="094344FF" w14:textId="255F1743" w:rsidR="00375D2E" w:rsidRPr="002B7447" w:rsidRDefault="00375D2E" w:rsidP="00CF3B9E">
      <w:pPr>
        <w:rPr>
          <w:i/>
          <w:iCs/>
          <w:color w:val="808080" w:themeColor="background1" w:themeShade="80"/>
          <w:sz w:val="24"/>
          <w:szCs w:val="24"/>
        </w:rPr>
      </w:pPr>
    </w:p>
    <w:p w14:paraId="014D7E33" w14:textId="77777777" w:rsidR="00375D2E" w:rsidRPr="002B7447" w:rsidRDefault="00375D2E" w:rsidP="00354B13">
      <w:pPr>
        <w:pStyle w:val="Ttulo3"/>
        <w:numPr>
          <w:ilvl w:val="2"/>
          <w:numId w:val="12"/>
        </w:numPr>
        <w:spacing w:before="0"/>
        <w:ind w:left="1134" w:hanging="708"/>
        <w:jc w:val="both"/>
        <w:rPr>
          <w:rFonts w:ascii="Arial" w:hAnsi="Arial" w:cs="Arial"/>
          <w:b/>
          <w:color w:val="000000" w:themeColor="text1"/>
        </w:rPr>
      </w:pPr>
      <w:bookmarkStart w:id="34" w:name="_Toc85703777"/>
      <w:bookmarkStart w:id="35" w:name="_Toc161930903"/>
      <w:r w:rsidRPr="002B7447">
        <w:rPr>
          <w:rFonts w:ascii="Arial" w:hAnsi="Arial" w:cs="Arial"/>
          <w:b/>
          <w:color w:val="000000" w:themeColor="text1"/>
        </w:rPr>
        <w:t>Resumen o descripción de la alternativa</w:t>
      </w:r>
      <w:bookmarkEnd w:id="34"/>
      <w:bookmarkEnd w:id="35"/>
    </w:p>
    <w:p w14:paraId="343FA801" w14:textId="77777777" w:rsidR="00375D2E" w:rsidRPr="002B7447" w:rsidRDefault="00375D2E" w:rsidP="00CF3B9E">
      <w:pPr>
        <w:rPr>
          <w:i/>
          <w:iCs/>
          <w:color w:val="808080" w:themeColor="background1" w:themeShade="80"/>
          <w:sz w:val="24"/>
          <w:szCs w:val="24"/>
        </w:rPr>
      </w:pPr>
    </w:p>
    <w:p w14:paraId="7E197213" w14:textId="7E8C6AA3" w:rsidR="00915059" w:rsidRDefault="002B7447" w:rsidP="00915059">
      <w:pPr>
        <w:jc w:val="both"/>
        <w:rPr>
          <w:iCs/>
          <w:sz w:val="24"/>
          <w:szCs w:val="24"/>
        </w:rPr>
      </w:pPr>
      <w:r w:rsidRPr="002B7447">
        <w:rPr>
          <w:sz w:val="24"/>
          <w:szCs w:val="24"/>
        </w:rPr>
        <w:t xml:space="preserve">La alternativa selecciona consiste en </w:t>
      </w:r>
      <w:r w:rsidRPr="002B7447">
        <w:rPr>
          <w:iCs/>
          <w:sz w:val="24"/>
          <w:szCs w:val="24"/>
          <w:highlight w:val="cyan"/>
        </w:rPr>
        <w:t>Construir/ Adecuar/Ampliar</w:t>
      </w:r>
      <w:r w:rsidRPr="002B7447">
        <w:rPr>
          <w:iCs/>
          <w:sz w:val="24"/>
          <w:szCs w:val="24"/>
        </w:rPr>
        <w:t xml:space="preserve"> el Centro Día/Vida del municipio </w:t>
      </w:r>
      <w:r w:rsidRPr="002B7447">
        <w:rPr>
          <w:iCs/>
          <w:sz w:val="24"/>
          <w:szCs w:val="24"/>
          <w:highlight w:val="yellow"/>
        </w:rPr>
        <w:t>XXX</w:t>
      </w:r>
      <w:r>
        <w:rPr>
          <w:iCs/>
          <w:sz w:val="24"/>
          <w:szCs w:val="24"/>
        </w:rPr>
        <w:t xml:space="preserve"> para brindar una atención integral a la población de </w:t>
      </w:r>
      <w:r w:rsidR="001C2528">
        <w:rPr>
          <w:iCs/>
          <w:sz w:val="24"/>
          <w:szCs w:val="24"/>
        </w:rPr>
        <w:t xml:space="preserve">personas mayores, dicho proyecto tendrá una duración de </w:t>
      </w:r>
      <w:r w:rsidR="001C2528" w:rsidRPr="001C2528">
        <w:rPr>
          <w:iCs/>
          <w:sz w:val="24"/>
          <w:szCs w:val="24"/>
          <w:highlight w:val="yellow"/>
        </w:rPr>
        <w:t>XXX</w:t>
      </w:r>
      <w:r w:rsidR="001C2528">
        <w:rPr>
          <w:iCs/>
          <w:sz w:val="24"/>
          <w:szCs w:val="24"/>
        </w:rPr>
        <w:t xml:space="preserve"> meses y será ejecutado por </w:t>
      </w:r>
      <w:r w:rsidR="001C2528">
        <w:rPr>
          <w:iCs/>
          <w:sz w:val="24"/>
          <w:szCs w:val="24"/>
        </w:rPr>
        <w:lastRenderedPageBreak/>
        <w:t xml:space="preserve">la administración municipal de </w:t>
      </w:r>
      <w:r w:rsidR="001C2528" w:rsidRPr="001C2528">
        <w:rPr>
          <w:iCs/>
          <w:sz w:val="24"/>
          <w:szCs w:val="24"/>
          <w:highlight w:val="yellow"/>
        </w:rPr>
        <w:t>XXX</w:t>
      </w:r>
      <w:r w:rsidR="001C2528">
        <w:rPr>
          <w:iCs/>
          <w:sz w:val="24"/>
          <w:szCs w:val="24"/>
        </w:rPr>
        <w:t>.</w:t>
      </w:r>
    </w:p>
    <w:p w14:paraId="6CC5A492" w14:textId="77777777" w:rsidR="002B7447" w:rsidRPr="002B7447" w:rsidRDefault="002B7447" w:rsidP="00915059">
      <w:pPr>
        <w:jc w:val="both"/>
        <w:rPr>
          <w:sz w:val="24"/>
          <w:szCs w:val="24"/>
        </w:rPr>
      </w:pPr>
    </w:p>
    <w:p w14:paraId="42DC4245" w14:textId="1CF98867" w:rsidR="00D32225" w:rsidRDefault="006956F0" w:rsidP="00915059">
      <w:pPr>
        <w:jc w:val="both"/>
        <w:rPr>
          <w:sz w:val="24"/>
          <w:szCs w:val="24"/>
        </w:rPr>
      </w:pPr>
      <w:r w:rsidRPr="002B7447">
        <w:rPr>
          <w:sz w:val="24"/>
          <w:szCs w:val="24"/>
        </w:rPr>
        <w:t>La ejecución del proyecto</w:t>
      </w:r>
      <w:r w:rsidR="00915059" w:rsidRPr="002B7447">
        <w:rPr>
          <w:sz w:val="24"/>
          <w:szCs w:val="24"/>
        </w:rPr>
        <w:t xml:space="preserve"> se realizará en el municipio, estableciendo un sistema de seguimiento para monitorear </w:t>
      </w:r>
      <w:r w:rsidRPr="002B7447">
        <w:rPr>
          <w:sz w:val="24"/>
          <w:szCs w:val="24"/>
        </w:rPr>
        <w:t>la inversión</w:t>
      </w:r>
      <w:r w:rsidR="0084004F" w:rsidRPr="002B7447">
        <w:rPr>
          <w:sz w:val="24"/>
          <w:szCs w:val="24"/>
        </w:rPr>
        <w:t xml:space="preserve"> de los recursos as</w:t>
      </w:r>
      <w:r w:rsidRPr="002B7447">
        <w:rPr>
          <w:sz w:val="24"/>
          <w:szCs w:val="24"/>
        </w:rPr>
        <w:t>ignados para el objeto planteado; su seguimiento</w:t>
      </w:r>
      <w:r w:rsidR="00915059" w:rsidRPr="002B7447">
        <w:rPr>
          <w:sz w:val="24"/>
          <w:szCs w:val="24"/>
        </w:rPr>
        <w:t xml:space="preserve"> se realizará de manera continua, utilizando los resultados pa</w:t>
      </w:r>
      <w:r w:rsidRPr="002B7447">
        <w:rPr>
          <w:sz w:val="24"/>
          <w:szCs w:val="24"/>
        </w:rPr>
        <w:t>ra ajustar y mejorar el mismo</w:t>
      </w:r>
      <w:r w:rsidR="00915059" w:rsidRPr="002B7447">
        <w:rPr>
          <w:sz w:val="24"/>
          <w:szCs w:val="24"/>
        </w:rPr>
        <w:t xml:space="preserve">. Se cumplirán con las normas técnicas y requisitos establecidos, así como con los requisitos y condiciones establecidos por </w:t>
      </w:r>
      <w:r w:rsidR="0061237B" w:rsidRPr="002B7447">
        <w:rPr>
          <w:sz w:val="24"/>
          <w:szCs w:val="24"/>
        </w:rPr>
        <w:t xml:space="preserve">la Gobernación de Antioquia </w:t>
      </w:r>
      <w:r w:rsidR="00915059" w:rsidRPr="002B7447">
        <w:rPr>
          <w:sz w:val="24"/>
          <w:szCs w:val="24"/>
        </w:rPr>
        <w:t>los</w:t>
      </w:r>
      <w:r w:rsidR="0061237B" w:rsidRPr="002B7447">
        <w:rPr>
          <w:sz w:val="24"/>
          <w:szCs w:val="24"/>
        </w:rPr>
        <w:t xml:space="preserve"> cuales son </w:t>
      </w:r>
      <w:r w:rsidR="00915059" w:rsidRPr="002B7447">
        <w:rPr>
          <w:sz w:val="24"/>
          <w:szCs w:val="24"/>
        </w:rPr>
        <w:t>los financiadores del proy</w:t>
      </w:r>
      <w:r w:rsidRPr="002B7447">
        <w:rPr>
          <w:sz w:val="24"/>
          <w:szCs w:val="24"/>
        </w:rPr>
        <w:t>ecto, asegurando que el proyecto</w:t>
      </w:r>
      <w:r w:rsidR="00915059" w:rsidRPr="002B7447">
        <w:rPr>
          <w:sz w:val="24"/>
          <w:szCs w:val="24"/>
        </w:rPr>
        <w:t xml:space="preserve"> sea sostenible y tenga un impacto positivo en la calidad de vida de las personas mayores en el municipio</w:t>
      </w:r>
      <w:r w:rsidR="64032181" w:rsidRPr="002B7447">
        <w:rPr>
          <w:sz w:val="24"/>
          <w:szCs w:val="24"/>
        </w:rPr>
        <w:t>.</w:t>
      </w:r>
    </w:p>
    <w:p w14:paraId="05561631" w14:textId="77777777" w:rsidR="00B66CD2" w:rsidRDefault="00B66CD2" w:rsidP="00915059">
      <w:pPr>
        <w:jc w:val="both"/>
        <w:rPr>
          <w:sz w:val="24"/>
          <w:szCs w:val="24"/>
        </w:rPr>
      </w:pPr>
    </w:p>
    <w:p w14:paraId="529E07C7" w14:textId="467CA544" w:rsidR="00B66CD2" w:rsidRPr="00EE6311" w:rsidRDefault="00B66CD2" w:rsidP="00915059">
      <w:pPr>
        <w:jc w:val="both"/>
        <w:rPr>
          <w:b/>
          <w:sz w:val="24"/>
          <w:szCs w:val="24"/>
        </w:rPr>
      </w:pPr>
      <w:r w:rsidRPr="00EE6311">
        <w:rPr>
          <w:b/>
          <w:sz w:val="24"/>
          <w:szCs w:val="24"/>
        </w:rPr>
        <w:t>Especificar en el anexo del presupuesto cada uno de los insumos requeridos, con sus respectivas características, cantidades y valores.</w:t>
      </w:r>
    </w:p>
    <w:p w14:paraId="44690661" w14:textId="77777777" w:rsidR="00D32225" w:rsidRPr="002B7447" w:rsidRDefault="00D32225" w:rsidP="00CF3B9E">
      <w:pPr>
        <w:rPr>
          <w:sz w:val="24"/>
          <w:szCs w:val="24"/>
        </w:rPr>
      </w:pPr>
    </w:p>
    <w:p w14:paraId="74539910" w14:textId="6B97E565" w:rsidR="00AC0B07" w:rsidRPr="009A73E2" w:rsidRDefault="007A75E8" w:rsidP="00354B13">
      <w:pPr>
        <w:pStyle w:val="Ttulo2"/>
        <w:numPr>
          <w:ilvl w:val="1"/>
          <w:numId w:val="12"/>
        </w:numPr>
        <w:spacing w:before="0"/>
        <w:ind w:left="567" w:hanging="425"/>
        <w:jc w:val="both"/>
        <w:rPr>
          <w:rFonts w:ascii="Arial" w:hAnsi="Arial" w:cs="Arial"/>
          <w:b/>
          <w:bCs/>
          <w:color w:val="000000" w:themeColor="text1"/>
          <w:sz w:val="22"/>
          <w:szCs w:val="22"/>
        </w:rPr>
      </w:pPr>
      <w:bookmarkStart w:id="36" w:name="_Toc161930904"/>
      <w:r w:rsidRPr="051B14D6">
        <w:rPr>
          <w:rFonts w:ascii="Arial" w:hAnsi="Arial" w:cs="Arial"/>
          <w:b/>
          <w:bCs/>
          <w:color w:val="000000" w:themeColor="text1"/>
          <w:sz w:val="22"/>
          <w:szCs w:val="22"/>
        </w:rPr>
        <w:t>LOCALIZACIÓN DE LA ALTERNATIVA</w:t>
      </w:r>
      <w:bookmarkEnd w:id="36"/>
    </w:p>
    <w:p w14:paraId="2585685B" w14:textId="51C61415" w:rsidR="051B14D6" w:rsidRDefault="051B14D6" w:rsidP="00CF3B9E"/>
    <w:p w14:paraId="5A7E0CF2" w14:textId="77777777" w:rsidR="00C35AB3" w:rsidRPr="009A73E2" w:rsidRDefault="00C35AB3" w:rsidP="00CF3B9E"/>
    <w:p w14:paraId="385937A3" w14:textId="77777777" w:rsidR="00AC0B07" w:rsidRPr="00E405D4" w:rsidRDefault="3EBD9B71" w:rsidP="00354B13">
      <w:pPr>
        <w:pStyle w:val="Ttulo3"/>
        <w:numPr>
          <w:ilvl w:val="2"/>
          <w:numId w:val="12"/>
        </w:numPr>
        <w:spacing w:before="0"/>
        <w:ind w:left="1134" w:hanging="708"/>
        <w:jc w:val="both"/>
        <w:rPr>
          <w:rFonts w:ascii="Arial" w:hAnsi="Arial" w:cs="Arial"/>
          <w:b/>
          <w:bCs/>
          <w:color w:val="000000" w:themeColor="text1"/>
          <w:sz w:val="22"/>
          <w:szCs w:val="22"/>
        </w:rPr>
      </w:pPr>
      <w:bookmarkStart w:id="37" w:name="_Toc161930905"/>
      <w:r w:rsidRPr="00E405D4">
        <w:rPr>
          <w:rFonts w:ascii="Arial" w:hAnsi="Arial" w:cs="Arial"/>
          <w:b/>
          <w:bCs/>
          <w:color w:val="000000" w:themeColor="text1"/>
          <w:sz w:val="22"/>
          <w:szCs w:val="22"/>
        </w:rPr>
        <w:t>Localización</w:t>
      </w:r>
      <w:bookmarkEnd w:id="37"/>
    </w:p>
    <w:p w14:paraId="60FA6563" w14:textId="77777777" w:rsidR="00AC0B07" w:rsidRPr="009A73E2" w:rsidRDefault="00AC0B07" w:rsidP="00CF3B9E"/>
    <w:tbl>
      <w:tblPr>
        <w:tblW w:w="513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814"/>
        <w:gridCol w:w="1816"/>
        <w:gridCol w:w="1454"/>
        <w:gridCol w:w="1940"/>
        <w:gridCol w:w="2042"/>
      </w:tblGrid>
      <w:tr w:rsidR="00A6545D" w:rsidRPr="009A73E2" w14:paraId="26224AC0" w14:textId="77777777" w:rsidTr="00E405D4">
        <w:trPr>
          <w:trHeight w:val="20"/>
          <w:jc w:val="center"/>
        </w:trPr>
        <w:tc>
          <w:tcPr>
            <w:tcW w:w="1000" w:type="pct"/>
            <w:shd w:val="clear" w:color="auto" w:fill="FFFFFF" w:themeFill="background1"/>
            <w:tcMar>
              <w:top w:w="75" w:type="dxa"/>
              <w:left w:w="75" w:type="dxa"/>
              <w:bottom w:w="75" w:type="dxa"/>
              <w:right w:w="75" w:type="dxa"/>
            </w:tcMar>
            <w:vAlign w:val="center"/>
          </w:tcPr>
          <w:p w14:paraId="1F377F85" w14:textId="77777777" w:rsidR="00A6545D" w:rsidRPr="009A73E2" w:rsidRDefault="00A6545D" w:rsidP="00CF3B9E">
            <w:pPr>
              <w:jc w:val="center"/>
            </w:pPr>
            <w:r w:rsidRPr="009A73E2">
              <w:rPr>
                <w:b/>
              </w:rPr>
              <w:t>Departamento</w:t>
            </w:r>
          </w:p>
        </w:tc>
        <w:tc>
          <w:tcPr>
            <w:tcW w:w="1001" w:type="pct"/>
            <w:shd w:val="clear" w:color="auto" w:fill="FFFFFF" w:themeFill="background1"/>
            <w:tcMar>
              <w:top w:w="75" w:type="dxa"/>
              <w:left w:w="75" w:type="dxa"/>
              <w:bottom w:w="75" w:type="dxa"/>
              <w:right w:w="75" w:type="dxa"/>
            </w:tcMar>
            <w:vAlign w:val="center"/>
          </w:tcPr>
          <w:p w14:paraId="6D94CD4C" w14:textId="77777777" w:rsidR="00A6545D" w:rsidRPr="009A73E2" w:rsidRDefault="00A6545D" w:rsidP="00CF3B9E">
            <w:pPr>
              <w:jc w:val="center"/>
            </w:pPr>
            <w:r w:rsidRPr="009A73E2">
              <w:rPr>
                <w:b/>
              </w:rPr>
              <w:t>Municipio</w:t>
            </w:r>
          </w:p>
        </w:tc>
        <w:tc>
          <w:tcPr>
            <w:tcW w:w="802" w:type="pct"/>
            <w:shd w:val="clear" w:color="auto" w:fill="FFFFFF" w:themeFill="background1"/>
            <w:tcMar>
              <w:top w:w="75" w:type="dxa"/>
              <w:left w:w="75" w:type="dxa"/>
              <w:bottom w:w="75" w:type="dxa"/>
              <w:right w:w="75" w:type="dxa"/>
            </w:tcMar>
            <w:vAlign w:val="center"/>
          </w:tcPr>
          <w:p w14:paraId="00427DF7" w14:textId="77777777" w:rsidR="00A6545D" w:rsidRPr="009A73E2" w:rsidRDefault="00A6545D" w:rsidP="00CF3B9E">
            <w:pPr>
              <w:jc w:val="center"/>
            </w:pPr>
            <w:r w:rsidRPr="009A73E2">
              <w:rPr>
                <w:b/>
              </w:rPr>
              <w:t>Centro Poblado/ Resguardo</w:t>
            </w:r>
          </w:p>
        </w:tc>
        <w:tc>
          <w:tcPr>
            <w:tcW w:w="1070" w:type="pct"/>
            <w:shd w:val="clear" w:color="auto" w:fill="FFFFFF" w:themeFill="background1"/>
            <w:tcMar>
              <w:top w:w="75" w:type="dxa"/>
              <w:left w:w="75" w:type="dxa"/>
              <w:bottom w:w="75" w:type="dxa"/>
              <w:right w:w="75" w:type="dxa"/>
            </w:tcMar>
            <w:vAlign w:val="center"/>
          </w:tcPr>
          <w:p w14:paraId="1F8EE68E" w14:textId="14B77B82" w:rsidR="00A6545D" w:rsidRPr="009A73E2" w:rsidRDefault="00A6545D" w:rsidP="00CF3B9E">
            <w:pPr>
              <w:jc w:val="center"/>
            </w:pPr>
            <w:r w:rsidRPr="009A73E2">
              <w:rPr>
                <w:b/>
              </w:rPr>
              <w:t>Localización específica</w:t>
            </w:r>
            <w:r w:rsidR="007C2ECE">
              <w:rPr>
                <w:b/>
              </w:rPr>
              <w:t xml:space="preserve"> (rural, rural disperso, urbana)</w:t>
            </w:r>
          </w:p>
        </w:tc>
        <w:tc>
          <w:tcPr>
            <w:tcW w:w="1126" w:type="pct"/>
            <w:shd w:val="clear" w:color="auto" w:fill="FFFFFF" w:themeFill="background1"/>
            <w:vAlign w:val="center"/>
          </w:tcPr>
          <w:p w14:paraId="1E3AC555" w14:textId="77777777" w:rsidR="00A6545D" w:rsidRPr="009A73E2" w:rsidRDefault="00A6545D" w:rsidP="00CF3B9E">
            <w:pPr>
              <w:jc w:val="center"/>
            </w:pPr>
            <w:r w:rsidRPr="009A73E2">
              <w:rPr>
                <w:b/>
              </w:rPr>
              <w:t>Latitud / Longitud</w:t>
            </w:r>
          </w:p>
        </w:tc>
      </w:tr>
      <w:tr w:rsidR="00A6545D" w:rsidRPr="009A73E2" w14:paraId="1AC5CDBE" w14:textId="77777777" w:rsidTr="00E405D4">
        <w:trPr>
          <w:trHeight w:val="20"/>
          <w:jc w:val="center"/>
        </w:trPr>
        <w:tc>
          <w:tcPr>
            <w:tcW w:w="1000" w:type="pct"/>
            <w:shd w:val="clear" w:color="auto" w:fill="FFFFFF" w:themeFill="background1"/>
            <w:tcMar>
              <w:top w:w="75" w:type="dxa"/>
              <w:left w:w="75" w:type="dxa"/>
              <w:bottom w:w="75" w:type="dxa"/>
              <w:right w:w="75" w:type="dxa"/>
            </w:tcMar>
            <w:vAlign w:val="center"/>
          </w:tcPr>
          <w:p w14:paraId="342D4C27" w14:textId="42377C07" w:rsidR="00A6545D" w:rsidRPr="009A73E2" w:rsidRDefault="004A5939" w:rsidP="00CF3B9E">
            <w:pPr>
              <w:jc w:val="center"/>
            </w:pPr>
            <w:r>
              <w:t xml:space="preserve">Antioquia </w:t>
            </w:r>
          </w:p>
        </w:tc>
        <w:tc>
          <w:tcPr>
            <w:tcW w:w="1001" w:type="pct"/>
            <w:shd w:val="clear" w:color="auto" w:fill="FFFFFF" w:themeFill="background1"/>
            <w:tcMar>
              <w:top w:w="75" w:type="dxa"/>
              <w:left w:w="75" w:type="dxa"/>
              <w:bottom w:w="75" w:type="dxa"/>
              <w:right w:w="75" w:type="dxa"/>
            </w:tcMar>
            <w:vAlign w:val="center"/>
          </w:tcPr>
          <w:p w14:paraId="3572E399" w14:textId="7DEC3BB2" w:rsidR="00A6545D" w:rsidRPr="004A5939" w:rsidRDefault="00CF67DE" w:rsidP="00CF3B9E">
            <w:pPr>
              <w:jc w:val="center"/>
              <w:rPr>
                <w:color w:val="EE0000"/>
              </w:rPr>
            </w:pPr>
            <w:r w:rsidRPr="00CF67DE">
              <w:t xml:space="preserve">Municipio de </w:t>
            </w:r>
            <w:r w:rsidR="004A5939" w:rsidRPr="00EE6311">
              <w:rPr>
                <w:highlight w:val="yellow"/>
              </w:rPr>
              <w:t>XXX</w:t>
            </w:r>
          </w:p>
        </w:tc>
        <w:tc>
          <w:tcPr>
            <w:tcW w:w="802" w:type="pct"/>
            <w:shd w:val="clear" w:color="auto" w:fill="FFFFFF" w:themeFill="background1"/>
            <w:tcMar>
              <w:top w:w="75" w:type="dxa"/>
              <w:left w:w="75" w:type="dxa"/>
              <w:bottom w:w="75" w:type="dxa"/>
              <w:right w:w="75" w:type="dxa"/>
            </w:tcMar>
            <w:vAlign w:val="center"/>
          </w:tcPr>
          <w:p w14:paraId="6CEB15CE" w14:textId="24737E1B" w:rsidR="00A6545D" w:rsidRPr="004A5939" w:rsidRDefault="00EE6311" w:rsidP="00EE6311">
            <w:pPr>
              <w:jc w:val="center"/>
              <w:rPr>
                <w:color w:val="EE0000"/>
              </w:rPr>
            </w:pPr>
            <w:r w:rsidRPr="00EE6311">
              <w:rPr>
                <w:highlight w:val="yellow"/>
              </w:rPr>
              <w:t>XXXX</w:t>
            </w:r>
          </w:p>
        </w:tc>
        <w:tc>
          <w:tcPr>
            <w:tcW w:w="1070" w:type="pct"/>
            <w:shd w:val="clear" w:color="auto" w:fill="FFFFFF" w:themeFill="background1"/>
            <w:tcMar>
              <w:top w:w="75" w:type="dxa"/>
              <w:left w:w="75" w:type="dxa"/>
              <w:bottom w:w="75" w:type="dxa"/>
              <w:right w:w="75" w:type="dxa"/>
            </w:tcMar>
            <w:vAlign w:val="center"/>
          </w:tcPr>
          <w:p w14:paraId="66518E39" w14:textId="592AAF7E" w:rsidR="00A6545D" w:rsidRPr="004A5939" w:rsidRDefault="004A5939" w:rsidP="00CF67DE">
            <w:pPr>
              <w:jc w:val="center"/>
              <w:rPr>
                <w:color w:val="EE0000"/>
              </w:rPr>
            </w:pPr>
            <w:r w:rsidRPr="00EE6311">
              <w:rPr>
                <w:highlight w:val="yellow"/>
              </w:rPr>
              <w:t>XXXX</w:t>
            </w:r>
          </w:p>
        </w:tc>
        <w:tc>
          <w:tcPr>
            <w:tcW w:w="1126" w:type="pct"/>
            <w:shd w:val="clear" w:color="auto" w:fill="FFFFFF" w:themeFill="background1"/>
            <w:vAlign w:val="center"/>
          </w:tcPr>
          <w:p w14:paraId="7E75FCD0" w14:textId="123115FA" w:rsidR="00A6545D" w:rsidRPr="004A5939" w:rsidRDefault="004A5939" w:rsidP="00CF67DE">
            <w:pPr>
              <w:jc w:val="center"/>
              <w:rPr>
                <w:color w:val="EE0000"/>
              </w:rPr>
            </w:pPr>
            <w:r w:rsidRPr="00EE6311">
              <w:rPr>
                <w:highlight w:val="yellow"/>
              </w:rPr>
              <w:t>XXXX</w:t>
            </w:r>
          </w:p>
        </w:tc>
      </w:tr>
    </w:tbl>
    <w:p w14:paraId="72C89835" w14:textId="02AAC397" w:rsidR="57E135BB" w:rsidRDefault="57E135BB" w:rsidP="00CF3B9E"/>
    <w:p w14:paraId="40A59E5A" w14:textId="77777777" w:rsidR="007B5DB9" w:rsidRPr="009A73E2" w:rsidRDefault="4F530CDA" w:rsidP="00354B13">
      <w:pPr>
        <w:pStyle w:val="Ttulo3"/>
        <w:numPr>
          <w:ilvl w:val="2"/>
          <w:numId w:val="12"/>
        </w:numPr>
        <w:spacing w:before="0"/>
        <w:ind w:left="1134" w:hanging="708"/>
        <w:jc w:val="both"/>
        <w:rPr>
          <w:rFonts w:ascii="Arial" w:hAnsi="Arial" w:cs="Arial"/>
          <w:b/>
          <w:bCs/>
          <w:color w:val="000000" w:themeColor="text1"/>
          <w:sz w:val="22"/>
          <w:szCs w:val="22"/>
        </w:rPr>
      </w:pPr>
      <w:bookmarkStart w:id="38" w:name="_Toc161930906"/>
      <w:r w:rsidRPr="051B14D6">
        <w:rPr>
          <w:rFonts w:ascii="Arial" w:hAnsi="Arial" w:cs="Arial"/>
          <w:b/>
          <w:bCs/>
          <w:color w:val="000000" w:themeColor="text1"/>
          <w:sz w:val="22"/>
          <w:szCs w:val="22"/>
        </w:rPr>
        <w:t>Loca</w:t>
      </w:r>
      <w:r w:rsidR="68ED6A45" w:rsidRPr="051B14D6">
        <w:rPr>
          <w:rFonts w:ascii="Arial" w:hAnsi="Arial" w:cs="Arial"/>
          <w:b/>
          <w:bCs/>
          <w:color w:val="000000" w:themeColor="text1"/>
          <w:sz w:val="22"/>
          <w:szCs w:val="22"/>
        </w:rPr>
        <w:t>lización en el mapa- Georreferenciación del proyecto</w:t>
      </w:r>
      <w:bookmarkEnd w:id="38"/>
    </w:p>
    <w:p w14:paraId="774AF2BF" w14:textId="77777777" w:rsidR="007B5DB9" w:rsidRDefault="007B5DB9" w:rsidP="00CF3B9E"/>
    <w:p w14:paraId="483738FD" w14:textId="126EC77F" w:rsidR="009A7334" w:rsidRPr="009A7334" w:rsidRDefault="009A7334" w:rsidP="00CF3B9E">
      <w:pPr>
        <w:rPr>
          <w:color w:val="808080" w:themeColor="background1" w:themeShade="80"/>
        </w:rPr>
      </w:pPr>
      <w:r w:rsidRPr="0006455D">
        <w:rPr>
          <w:highlight w:val="yellow"/>
        </w:rPr>
        <w:t>Se debe georreferenciar la localización del proyecto</w:t>
      </w:r>
      <w:r w:rsidRPr="009A7334">
        <w:rPr>
          <w:color w:val="808080" w:themeColor="background1" w:themeShade="80"/>
        </w:rPr>
        <w:t>.</w:t>
      </w:r>
      <w:r w:rsidR="0006455D">
        <w:rPr>
          <w:color w:val="808080" w:themeColor="background1" w:themeShade="80"/>
        </w:rPr>
        <w:t xml:space="preserve"> </w:t>
      </w:r>
      <w:r w:rsidR="0006455D" w:rsidRPr="00075C15">
        <w:rPr>
          <w:b/>
          <w:bCs/>
          <w:i/>
          <w:iCs/>
          <w:highlight w:val="yellow"/>
        </w:rPr>
        <w:t>NOTA</w:t>
      </w:r>
      <w:r w:rsidR="0006455D" w:rsidRPr="00075C15">
        <w:rPr>
          <w:i/>
          <w:iCs/>
          <w:highlight w:val="yellow"/>
        </w:rPr>
        <w:t xml:space="preserve"> una vez este diligenciado borrar esta alert</w:t>
      </w:r>
      <w:r w:rsidR="0006455D" w:rsidRPr="00F12AB7">
        <w:rPr>
          <w:i/>
          <w:iCs/>
          <w:highlight w:val="yellow"/>
        </w:rPr>
        <w:t>a sombreada en amarillo.</w:t>
      </w:r>
    </w:p>
    <w:p w14:paraId="7A292896" w14:textId="77777777" w:rsidR="009A7334" w:rsidRPr="009A73E2" w:rsidRDefault="009A7334" w:rsidP="00CF3B9E"/>
    <w:p w14:paraId="7673E5AE" w14:textId="7C54BD2B" w:rsidR="007B5DB9" w:rsidRDefault="009C2D48" w:rsidP="00E405D4">
      <w:pPr>
        <w:jc w:val="center"/>
      </w:pPr>
      <w:r>
        <w:rPr>
          <w:noProof/>
          <w:lang w:val="es-CO" w:eastAsia="es-CO"/>
        </w:rPr>
        <w:lastRenderedPageBreak/>
        <w:drawing>
          <wp:inline distT="0" distB="0" distL="0" distR="0" wp14:anchorId="024546BE" wp14:editId="3409F04E">
            <wp:extent cx="5467350" cy="2908300"/>
            <wp:effectExtent l="0" t="0" r="0" b="6350"/>
            <wp:docPr id="819800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7350" cy="2908300"/>
                    </a:xfrm>
                    <a:prstGeom prst="rect">
                      <a:avLst/>
                    </a:prstGeom>
                    <a:noFill/>
                    <a:ln>
                      <a:noFill/>
                    </a:ln>
                  </pic:spPr>
                </pic:pic>
              </a:graphicData>
            </a:graphic>
          </wp:inline>
        </w:drawing>
      </w:r>
    </w:p>
    <w:p w14:paraId="3C226F9C" w14:textId="77777777" w:rsidR="00E405D4" w:rsidRPr="009A73E2" w:rsidRDefault="00E405D4" w:rsidP="00CF3B9E"/>
    <w:p w14:paraId="041D98D7" w14:textId="2A2A5378" w:rsidR="007B5DB9" w:rsidRPr="00E405D4" w:rsidRDefault="00E405D4" w:rsidP="00E405D4">
      <w:pPr>
        <w:jc w:val="right"/>
        <w:rPr>
          <w:sz w:val="16"/>
        </w:rPr>
      </w:pPr>
      <w:r w:rsidRPr="00E405D4">
        <w:rPr>
          <w:sz w:val="16"/>
        </w:rPr>
        <w:t xml:space="preserve">Fuente: Google </w:t>
      </w:r>
      <w:proofErr w:type="spellStart"/>
      <w:r w:rsidRPr="00E405D4">
        <w:rPr>
          <w:sz w:val="16"/>
        </w:rPr>
        <w:t>Maps</w:t>
      </w:r>
      <w:proofErr w:type="spellEnd"/>
      <w:r w:rsidRPr="00E405D4">
        <w:rPr>
          <w:sz w:val="16"/>
        </w:rPr>
        <w:t xml:space="preserve"> (Fecha de consulta)</w:t>
      </w:r>
    </w:p>
    <w:p w14:paraId="2A907016" w14:textId="77777777" w:rsidR="00AC0B07" w:rsidRPr="00E405D4" w:rsidRDefault="3EBD9B71" w:rsidP="00354B13">
      <w:pPr>
        <w:pStyle w:val="Ttulo3"/>
        <w:numPr>
          <w:ilvl w:val="2"/>
          <w:numId w:val="12"/>
        </w:numPr>
        <w:spacing w:before="0"/>
        <w:ind w:left="1134" w:hanging="708"/>
        <w:jc w:val="both"/>
        <w:rPr>
          <w:rFonts w:ascii="Arial" w:hAnsi="Arial" w:cs="Arial"/>
          <w:b/>
          <w:bCs/>
          <w:color w:val="000000" w:themeColor="text1"/>
          <w:sz w:val="22"/>
          <w:szCs w:val="22"/>
        </w:rPr>
      </w:pPr>
      <w:bookmarkStart w:id="39" w:name="_Toc161930907"/>
      <w:r w:rsidRPr="00E405D4">
        <w:rPr>
          <w:rFonts w:ascii="Arial" w:hAnsi="Arial" w:cs="Arial"/>
          <w:b/>
          <w:bCs/>
          <w:color w:val="000000" w:themeColor="text1"/>
          <w:sz w:val="22"/>
          <w:szCs w:val="22"/>
        </w:rPr>
        <w:t xml:space="preserve">Factores </w:t>
      </w:r>
      <w:r w:rsidR="250E33BF" w:rsidRPr="00E405D4">
        <w:rPr>
          <w:rFonts w:ascii="Arial" w:hAnsi="Arial" w:cs="Arial"/>
          <w:b/>
          <w:bCs/>
          <w:color w:val="000000" w:themeColor="text1"/>
          <w:sz w:val="22"/>
          <w:szCs w:val="22"/>
        </w:rPr>
        <w:t>analizados</w:t>
      </w:r>
      <w:bookmarkEnd w:id="39"/>
    </w:p>
    <w:p w14:paraId="5AB7C0C5" w14:textId="77777777" w:rsidR="00AC0B07" w:rsidRDefault="00AC0B07" w:rsidP="00CF3B9E"/>
    <w:p w14:paraId="61745592" w14:textId="53E02ADB" w:rsidR="57E135BB" w:rsidRDefault="57E135BB" w:rsidP="00CF3B9E">
      <w:pPr>
        <w:rPr>
          <w:i/>
          <w:iCs/>
          <w:color w:val="808080" w:themeColor="background1" w:themeShade="80"/>
        </w:rPr>
      </w:pPr>
    </w:p>
    <w:tbl>
      <w:tblPr>
        <w:tblStyle w:val="Tablaconcuadrcula"/>
        <w:tblW w:w="8828" w:type="dxa"/>
        <w:tblLook w:val="04A0" w:firstRow="1" w:lastRow="0" w:firstColumn="1" w:lastColumn="0" w:noHBand="0" w:noVBand="1"/>
      </w:tblPr>
      <w:tblGrid>
        <w:gridCol w:w="600"/>
        <w:gridCol w:w="7269"/>
        <w:gridCol w:w="959"/>
      </w:tblGrid>
      <w:tr w:rsidR="00BF05E0" w:rsidRPr="009A73E2" w14:paraId="69243F94" w14:textId="77777777" w:rsidTr="051B14D6">
        <w:tc>
          <w:tcPr>
            <w:tcW w:w="600" w:type="dxa"/>
          </w:tcPr>
          <w:p w14:paraId="2796C473" w14:textId="35173041" w:rsidR="00BF05E0" w:rsidRPr="009A73E2" w:rsidRDefault="00BF05E0" w:rsidP="00CF3B9E">
            <w:pPr>
              <w:jc w:val="center"/>
              <w:rPr>
                <w:b/>
              </w:rPr>
            </w:pPr>
            <w:r w:rsidRPr="009A73E2">
              <w:rPr>
                <w:b/>
              </w:rPr>
              <w:t>N</w:t>
            </w:r>
            <w:r w:rsidR="002F4B67">
              <w:rPr>
                <w:b/>
              </w:rPr>
              <w:t>°</w:t>
            </w:r>
          </w:p>
        </w:tc>
        <w:tc>
          <w:tcPr>
            <w:tcW w:w="7269" w:type="dxa"/>
          </w:tcPr>
          <w:p w14:paraId="63E70388" w14:textId="77777777" w:rsidR="00BF05E0" w:rsidRPr="009A73E2" w:rsidRDefault="00BF05E0" w:rsidP="00CF3B9E">
            <w:pPr>
              <w:jc w:val="center"/>
              <w:rPr>
                <w:b/>
                <w:color w:val="000000" w:themeColor="text1"/>
              </w:rPr>
            </w:pPr>
            <w:r w:rsidRPr="009A73E2">
              <w:rPr>
                <w:b/>
                <w:color w:val="000000" w:themeColor="text1"/>
              </w:rPr>
              <w:t>Factores</w:t>
            </w:r>
          </w:p>
        </w:tc>
        <w:tc>
          <w:tcPr>
            <w:tcW w:w="959" w:type="dxa"/>
          </w:tcPr>
          <w:p w14:paraId="647FB6DF" w14:textId="77777777" w:rsidR="00BF05E0" w:rsidRPr="009A73E2" w:rsidRDefault="00BF05E0" w:rsidP="00CF3B9E">
            <w:pPr>
              <w:jc w:val="center"/>
              <w:rPr>
                <w:b/>
              </w:rPr>
            </w:pPr>
            <w:r w:rsidRPr="009A73E2">
              <w:rPr>
                <w:b/>
              </w:rPr>
              <w:t>Si/No</w:t>
            </w:r>
          </w:p>
        </w:tc>
      </w:tr>
      <w:tr w:rsidR="00BF05E0" w:rsidRPr="009A73E2" w14:paraId="7724F7EF" w14:textId="77777777" w:rsidTr="051B14D6">
        <w:tc>
          <w:tcPr>
            <w:tcW w:w="600" w:type="dxa"/>
          </w:tcPr>
          <w:p w14:paraId="19F14E3C" w14:textId="77777777" w:rsidR="00BF05E0" w:rsidRPr="009A73E2" w:rsidRDefault="00BF05E0" w:rsidP="00CF3B9E">
            <w:pPr>
              <w:jc w:val="center"/>
            </w:pPr>
            <w:r w:rsidRPr="009A73E2">
              <w:t>1</w:t>
            </w:r>
          </w:p>
        </w:tc>
        <w:tc>
          <w:tcPr>
            <w:tcW w:w="7269" w:type="dxa"/>
          </w:tcPr>
          <w:p w14:paraId="4FFCA957" w14:textId="77777777" w:rsidR="00BF05E0" w:rsidRPr="009A73E2" w:rsidRDefault="00BF05E0" w:rsidP="00CF3B9E">
            <w:r w:rsidRPr="009A73E2">
              <w:t>Aspectos administrativos y políticos</w:t>
            </w:r>
          </w:p>
        </w:tc>
        <w:tc>
          <w:tcPr>
            <w:tcW w:w="959" w:type="dxa"/>
          </w:tcPr>
          <w:p w14:paraId="4455F193" w14:textId="5F45A528" w:rsidR="00BF05E0" w:rsidRPr="0005503D" w:rsidRDefault="0005503D" w:rsidP="00BE20B9">
            <w:pPr>
              <w:jc w:val="center"/>
            </w:pPr>
            <w:r w:rsidRPr="0005503D">
              <w:rPr>
                <w:bCs/>
              </w:rPr>
              <w:t>SI</w:t>
            </w:r>
          </w:p>
        </w:tc>
      </w:tr>
      <w:tr w:rsidR="00BF05E0" w:rsidRPr="009A73E2" w14:paraId="64E331BA" w14:textId="77777777" w:rsidTr="051B14D6">
        <w:tc>
          <w:tcPr>
            <w:tcW w:w="600" w:type="dxa"/>
          </w:tcPr>
          <w:p w14:paraId="7842F596" w14:textId="77777777" w:rsidR="00BF05E0" w:rsidRPr="009A73E2" w:rsidRDefault="00BF05E0" w:rsidP="00CF3B9E">
            <w:pPr>
              <w:jc w:val="center"/>
            </w:pPr>
            <w:r w:rsidRPr="009A73E2">
              <w:t>2</w:t>
            </w:r>
          </w:p>
        </w:tc>
        <w:tc>
          <w:tcPr>
            <w:tcW w:w="7269" w:type="dxa"/>
          </w:tcPr>
          <w:p w14:paraId="7B98223A" w14:textId="77777777" w:rsidR="00BF05E0" w:rsidRPr="009A73E2" w:rsidRDefault="00BF05E0" w:rsidP="00CF3B9E">
            <w:r w:rsidRPr="009A73E2">
              <w:t>Cercanía a la población objetivo</w:t>
            </w:r>
          </w:p>
        </w:tc>
        <w:tc>
          <w:tcPr>
            <w:tcW w:w="959" w:type="dxa"/>
          </w:tcPr>
          <w:p w14:paraId="1C2776EB" w14:textId="109FD1E5" w:rsidR="00BF05E0" w:rsidRPr="0005503D" w:rsidRDefault="0005503D" w:rsidP="00BE20B9">
            <w:pPr>
              <w:jc w:val="center"/>
            </w:pPr>
            <w:r w:rsidRPr="0005503D">
              <w:rPr>
                <w:bCs/>
              </w:rPr>
              <w:t>SI</w:t>
            </w:r>
          </w:p>
        </w:tc>
      </w:tr>
      <w:tr w:rsidR="00BF05E0" w:rsidRPr="009A73E2" w14:paraId="16F0785F" w14:textId="77777777" w:rsidTr="051B14D6">
        <w:tc>
          <w:tcPr>
            <w:tcW w:w="600" w:type="dxa"/>
          </w:tcPr>
          <w:p w14:paraId="68D9363B" w14:textId="77777777" w:rsidR="00BF05E0" w:rsidRPr="009A73E2" w:rsidRDefault="00BF05E0" w:rsidP="00CF3B9E">
            <w:pPr>
              <w:jc w:val="center"/>
            </w:pPr>
            <w:r w:rsidRPr="009A73E2">
              <w:t>3</w:t>
            </w:r>
          </w:p>
        </w:tc>
        <w:tc>
          <w:tcPr>
            <w:tcW w:w="7269" w:type="dxa"/>
          </w:tcPr>
          <w:p w14:paraId="0EB6D4D6" w14:textId="77777777" w:rsidR="00BF05E0" w:rsidRPr="009A73E2" w:rsidRDefault="00BF05E0" w:rsidP="00CF3B9E">
            <w:r w:rsidRPr="009A73E2">
              <w:t>Cercanía de fuentes de abastecimiento</w:t>
            </w:r>
          </w:p>
        </w:tc>
        <w:tc>
          <w:tcPr>
            <w:tcW w:w="959" w:type="dxa"/>
          </w:tcPr>
          <w:p w14:paraId="15342E60" w14:textId="6F1C847B" w:rsidR="00BF05E0" w:rsidRPr="0005503D" w:rsidRDefault="0005503D" w:rsidP="00BE20B9">
            <w:pPr>
              <w:jc w:val="center"/>
            </w:pPr>
            <w:r w:rsidRPr="0005503D">
              <w:rPr>
                <w:bCs/>
              </w:rPr>
              <w:t>SI</w:t>
            </w:r>
          </w:p>
        </w:tc>
      </w:tr>
      <w:tr w:rsidR="00BF05E0" w:rsidRPr="009A73E2" w14:paraId="204A7ACD" w14:textId="77777777" w:rsidTr="051B14D6">
        <w:tc>
          <w:tcPr>
            <w:tcW w:w="600" w:type="dxa"/>
          </w:tcPr>
          <w:p w14:paraId="17310F6F" w14:textId="77777777" w:rsidR="00BF05E0" w:rsidRPr="009A73E2" w:rsidRDefault="00BF05E0" w:rsidP="00CF3B9E">
            <w:pPr>
              <w:jc w:val="center"/>
            </w:pPr>
            <w:r w:rsidRPr="009A73E2">
              <w:t>4</w:t>
            </w:r>
          </w:p>
        </w:tc>
        <w:tc>
          <w:tcPr>
            <w:tcW w:w="7269" w:type="dxa"/>
          </w:tcPr>
          <w:p w14:paraId="6EC7A5C3" w14:textId="77777777" w:rsidR="00BF05E0" w:rsidRPr="009A73E2" w:rsidRDefault="00BF05E0" w:rsidP="00CF3B9E">
            <w:r w:rsidRPr="009A73E2">
              <w:t>Comunicaciones</w:t>
            </w:r>
          </w:p>
        </w:tc>
        <w:tc>
          <w:tcPr>
            <w:tcW w:w="959" w:type="dxa"/>
          </w:tcPr>
          <w:p w14:paraId="5EB89DE8" w14:textId="6521C317" w:rsidR="00BF05E0" w:rsidRPr="0005503D" w:rsidRDefault="0005503D" w:rsidP="00BE20B9">
            <w:pPr>
              <w:jc w:val="center"/>
            </w:pPr>
            <w:r w:rsidRPr="0005503D">
              <w:rPr>
                <w:bCs/>
              </w:rPr>
              <w:t>NO</w:t>
            </w:r>
          </w:p>
        </w:tc>
      </w:tr>
      <w:tr w:rsidR="00BF05E0" w:rsidRPr="009A73E2" w14:paraId="2E2AF8A0" w14:textId="77777777" w:rsidTr="051B14D6">
        <w:tc>
          <w:tcPr>
            <w:tcW w:w="600" w:type="dxa"/>
          </w:tcPr>
          <w:p w14:paraId="76DB90EB" w14:textId="77777777" w:rsidR="00BF05E0" w:rsidRPr="009A73E2" w:rsidRDefault="00BF05E0" w:rsidP="00CF3B9E">
            <w:pPr>
              <w:jc w:val="center"/>
            </w:pPr>
            <w:r w:rsidRPr="009A73E2">
              <w:t>5</w:t>
            </w:r>
          </w:p>
        </w:tc>
        <w:tc>
          <w:tcPr>
            <w:tcW w:w="7269" w:type="dxa"/>
          </w:tcPr>
          <w:p w14:paraId="62F3BF38" w14:textId="77777777" w:rsidR="00BF05E0" w:rsidRPr="009A73E2" w:rsidRDefault="00BF05E0" w:rsidP="00CF3B9E">
            <w:r w:rsidRPr="009A73E2">
              <w:t>Costo y disponibilidad de terrenos</w:t>
            </w:r>
          </w:p>
        </w:tc>
        <w:tc>
          <w:tcPr>
            <w:tcW w:w="959" w:type="dxa"/>
          </w:tcPr>
          <w:p w14:paraId="7D62D461" w14:textId="31A92E52" w:rsidR="00BF05E0" w:rsidRPr="0005503D" w:rsidRDefault="0005503D" w:rsidP="00BE20B9">
            <w:pPr>
              <w:jc w:val="center"/>
            </w:pPr>
            <w:r w:rsidRPr="0005503D">
              <w:rPr>
                <w:bCs/>
              </w:rPr>
              <w:t>SI</w:t>
            </w:r>
          </w:p>
        </w:tc>
      </w:tr>
      <w:tr w:rsidR="00BF05E0" w:rsidRPr="009A73E2" w14:paraId="68E30234" w14:textId="77777777" w:rsidTr="051B14D6">
        <w:tc>
          <w:tcPr>
            <w:tcW w:w="600" w:type="dxa"/>
          </w:tcPr>
          <w:p w14:paraId="6DDB914C" w14:textId="77777777" w:rsidR="00BF05E0" w:rsidRPr="009A73E2" w:rsidRDefault="00BF05E0" w:rsidP="00CF3B9E">
            <w:pPr>
              <w:jc w:val="center"/>
            </w:pPr>
            <w:r w:rsidRPr="009A73E2">
              <w:t>6</w:t>
            </w:r>
          </w:p>
        </w:tc>
        <w:tc>
          <w:tcPr>
            <w:tcW w:w="7269" w:type="dxa"/>
          </w:tcPr>
          <w:p w14:paraId="6023D0D0" w14:textId="77777777" w:rsidR="00BF05E0" w:rsidRPr="009A73E2" w:rsidRDefault="00BF05E0" w:rsidP="00CF3B9E">
            <w:r w:rsidRPr="009A73E2">
              <w:t>Disponibilidad de servicios públicos domiciliarios (Agua, energía y otros)</w:t>
            </w:r>
          </w:p>
        </w:tc>
        <w:tc>
          <w:tcPr>
            <w:tcW w:w="959" w:type="dxa"/>
          </w:tcPr>
          <w:p w14:paraId="078B034E" w14:textId="6585E42F" w:rsidR="00BF05E0" w:rsidRPr="0005503D" w:rsidRDefault="0005503D" w:rsidP="00BE20B9">
            <w:pPr>
              <w:jc w:val="center"/>
            </w:pPr>
            <w:r w:rsidRPr="0005503D">
              <w:rPr>
                <w:bCs/>
              </w:rPr>
              <w:t>SI</w:t>
            </w:r>
          </w:p>
        </w:tc>
      </w:tr>
      <w:tr w:rsidR="00BF05E0" w:rsidRPr="009A73E2" w14:paraId="2AECBE8D" w14:textId="77777777" w:rsidTr="051B14D6">
        <w:tc>
          <w:tcPr>
            <w:tcW w:w="600" w:type="dxa"/>
          </w:tcPr>
          <w:p w14:paraId="109B8484" w14:textId="77777777" w:rsidR="00BF05E0" w:rsidRPr="009A73E2" w:rsidRDefault="00BF05E0" w:rsidP="00CF3B9E">
            <w:pPr>
              <w:jc w:val="center"/>
            </w:pPr>
            <w:r w:rsidRPr="009A73E2">
              <w:t>7</w:t>
            </w:r>
          </w:p>
        </w:tc>
        <w:tc>
          <w:tcPr>
            <w:tcW w:w="7269" w:type="dxa"/>
          </w:tcPr>
          <w:p w14:paraId="065A4D4A" w14:textId="77777777" w:rsidR="00BF05E0" w:rsidRPr="009A73E2" w:rsidRDefault="00BF05E0" w:rsidP="00CF3B9E">
            <w:r w:rsidRPr="009A73E2">
              <w:t>Disponibilidad y costo de mano de obra</w:t>
            </w:r>
          </w:p>
        </w:tc>
        <w:tc>
          <w:tcPr>
            <w:tcW w:w="959" w:type="dxa"/>
          </w:tcPr>
          <w:p w14:paraId="492506DD" w14:textId="13AF7869" w:rsidR="00BF05E0" w:rsidRPr="0005503D" w:rsidRDefault="0005503D" w:rsidP="00BE20B9">
            <w:pPr>
              <w:jc w:val="center"/>
            </w:pPr>
            <w:r w:rsidRPr="0005503D">
              <w:t>SI</w:t>
            </w:r>
          </w:p>
        </w:tc>
      </w:tr>
      <w:tr w:rsidR="00BF05E0" w:rsidRPr="009A73E2" w14:paraId="0806A897" w14:textId="77777777" w:rsidTr="051B14D6">
        <w:tc>
          <w:tcPr>
            <w:tcW w:w="600" w:type="dxa"/>
          </w:tcPr>
          <w:p w14:paraId="03853697" w14:textId="77777777" w:rsidR="00BF05E0" w:rsidRPr="009A73E2" w:rsidRDefault="00BF05E0" w:rsidP="00CF3B9E">
            <w:pPr>
              <w:jc w:val="center"/>
            </w:pPr>
            <w:r w:rsidRPr="009A73E2">
              <w:t>8</w:t>
            </w:r>
          </w:p>
        </w:tc>
        <w:tc>
          <w:tcPr>
            <w:tcW w:w="7269" w:type="dxa"/>
          </w:tcPr>
          <w:p w14:paraId="12DF589D" w14:textId="77777777" w:rsidR="00BF05E0" w:rsidRPr="009A73E2" w:rsidRDefault="00BF05E0" w:rsidP="00CF3B9E">
            <w:r w:rsidRPr="009A73E2">
              <w:t>Estructura impositiva y legal</w:t>
            </w:r>
          </w:p>
        </w:tc>
        <w:tc>
          <w:tcPr>
            <w:tcW w:w="959" w:type="dxa"/>
          </w:tcPr>
          <w:p w14:paraId="31CD0C16" w14:textId="384FADE8" w:rsidR="00BF05E0" w:rsidRPr="0005503D" w:rsidRDefault="0005503D" w:rsidP="00BE20B9">
            <w:pPr>
              <w:jc w:val="center"/>
            </w:pPr>
            <w:r w:rsidRPr="0005503D">
              <w:t>SI</w:t>
            </w:r>
          </w:p>
        </w:tc>
      </w:tr>
      <w:tr w:rsidR="00BF05E0" w:rsidRPr="009A73E2" w14:paraId="6B4AF392" w14:textId="77777777" w:rsidTr="051B14D6">
        <w:tc>
          <w:tcPr>
            <w:tcW w:w="600" w:type="dxa"/>
          </w:tcPr>
          <w:p w14:paraId="089009E4" w14:textId="77777777" w:rsidR="00BF05E0" w:rsidRPr="009A73E2" w:rsidRDefault="00BF05E0" w:rsidP="00CF3B9E">
            <w:pPr>
              <w:jc w:val="center"/>
            </w:pPr>
            <w:r w:rsidRPr="009A73E2">
              <w:t>9</w:t>
            </w:r>
          </w:p>
        </w:tc>
        <w:tc>
          <w:tcPr>
            <w:tcW w:w="7269" w:type="dxa"/>
          </w:tcPr>
          <w:p w14:paraId="0EBDED9C" w14:textId="77777777" w:rsidR="00BF05E0" w:rsidRPr="009A73E2" w:rsidRDefault="00BF05E0" w:rsidP="00CF3B9E">
            <w:r w:rsidRPr="009A73E2">
              <w:t>Factores ambientales</w:t>
            </w:r>
          </w:p>
        </w:tc>
        <w:tc>
          <w:tcPr>
            <w:tcW w:w="959" w:type="dxa"/>
          </w:tcPr>
          <w:p w14:paraId="7FD8715F" w14:textId="7B62D6C4" w:rsidR="00BF05E0" w:rsidRPr="0005503D" w:rsidRDefault="0005503D" w:rsidP="00BE20B9">
            <w:pPr>
              <w:jc w:val="center"/>
            </w:pPr>
            <w:r>
              <w:t>SI</w:t>
            </w:r>
          </w:p>
        </w:tc>
      </w:tr>
      <w:tr w:rsidR="00BF05E0" w:rsidRPr="009A73E2" w14:paraId="4ED9FE65" w14:textId="77777777" w:rsidTr="051B14D6">
        <w:tc>
          <w:tcPr>
            <w:tcW w:w="600" w:type="dxa"/>
          </w:tcPr>
          <w:p w14:paraId="446DE71A" w14:textId="77777777" w:rsidR="00BF05E0" w:rsidRPr="009A73E2" w:rsidRDefault="00BF05E0" w:rsidP="00CF3B9E">
            <w:pPr>
              <w:jc w:val="center"/>
            </w:pPr>
            <w:r w:rsidRPr="009A73E2">
              <w:t>10</w:t>
            </w:r>
          </w:p>
        </w:tc>
        <w:tc>
          <w:tcPr>
            <w:tcW w:w="7269" w:type="dxa"/>
          </w:tcPr>
          <w:p w14:paraId="1E5765E3" w14:textId="77777777" w:rsidR="00BF05E0" w:rsidRPr="009A73E2" w:rsidRDefault="00BF05E0" w:rsidP="00CF3B9E">
            <w:r w:rsidRPr="009A73E2">
              <w:t>Impacto para la Equidad de Género</w:t>
            </w:r>
          </w:p>
        </w:tc>
        <w:tc>
          <w:tcPr>
            <w:tcW w:w="959" w:type="dxa"/>
          </w:tcPr>
          <w:p w14:paraId="6BDFDFC2" w14:textId="245623FB" w:rsidR="00BF05E0" w:rsidRPr="0005503D" w:rsidRDefault="0005503D" w:rsidP="00BE20B9">
            <w:pPr>
              <w:jc w:val="center"/>
            </w:pPr>
            <w:r>
              <w:t>SI</w:t>
            </w:r>
          </w:p>
        </w:tc>
      </w:tr>
      <w:tr w:rsidR="00BF05E0" w:rsidRPr="009A73E2" w14:paraId="3A46AD0B" w14:textId="77777777" w:rsidTr="051B14D6">
        <w:tc>
          <w:tcPr>
            <w:tcW w:w="600" w:type="dxa"/>
          </w:tcPr>
          <w:p w14:paraId="4737E36C" w14:textId="77777777" w:rsidR="00BF05E0" w:rsidRPr="009A73E2" w:rsidRDefault="00BF05E0" w:rsidP="00CF3B9E">
            <w:pPr>
              <w:jc w:val="center"/>
            </w:pPr>
            <w:r w:rsidRPr="009A73E2">
              <w:t>11</w:t>
            </w:r>
          </w:p>
        </w:tc>
        <w:tc>
          <w:tcPr>
            <w:tcW w:w="7269" w:type="dxa"/>
          </w:tcPr>
          <w:p w14:paraId="2815037C" w14:textId="77777777" w:rsidR="00BF05E0" w:rsidRPr="009A73E2" w:rsidRDefault="00BF05E0" w:rsidP="00CF3B9E">
            <w:r w:rsidRPr="009A73E2">
              <w:t>Medios y costos de transporte</w:t>
            </w:r>
          </w:p>
        </w:tc>
        <w:tc>
          <w:tcPr>
            <w:tcW w:w="959" w:type="dxa"/>
          </w:tcPr>
          <w:p w14:paraId="41F9AE5E" w14:textId="5C4BDF9C" w:rsidR="00BF05E0" w:rsidRPr="0005503D" w:rsidRDefault="0005503D" w:rsidP="00BE20B9">
            <w:pPr>
              <w:jc w:val="center"/>
            </w:pPr>
            <w:r>
              <w:t>SI</w:t>
            </w:r>
          </w:p>
        </w:tc>
      </w:tr>
      <w:tr w:rsidR="00BF05E0" w:rsidRPr="009A73E2" w14:paraId="21CCA77F" w14:textId="77777777" w:rsidTr="051B14D6">
        <w:tc>
          <w:tcPr>
            <w:tcW w:w="600" w:type="dxa"/>
          </w:tcPr>
          <w:p w14:paraId="4B73E586" w14:textId="77777777" w:rsidR="00BF05E0" w:rsidRPr="009A73E2" w:rsidRDefault="00BF05E0" w:rsidP="00CF3B9E">
            <w:pPr>
              <w:jc w:val="center"/>
            </w:pPr>
            <w:r w:rsidRPr="009A73E2">
              <w:t>12</w:t>
            </w:r>
          </w:p>
        </w:tc>
        <w:tc>
          <w:tcPr>
            <w:tcW w:w="7269" w:type="dxa"/>
          </w:tcPr>
          <w:p w14:paraId="0FF10E69" w14:textId="77777777" w:rsidR="00BF05E0" w:rsidRPr="009A73E2" w:rsidRDefault="00BF05E0" w:rsidP="00CF3B9E">
            <w:r w:rsidRPr="009A73E2">
              <w:t>Orden público</w:t>
            </w:r>
          </w:p>
        </w:tc>
        <w:tc>
          <w:tcPr>
            <w:tcW w:w="959" w:type="dxa"/>
          </w:tcPr>
          <w:p w14:paraId="00F03A6D" w14:textId="115F0325" w:rsidR="00BF05E0" w:rsidRPr="0005503D" w:rsidRDefault="0005503D" w:rsidP="00BE20B9">
            <w:pPr>
              <w:jc w:val="center"/>
            </w:pPr>
            <w:r>
              <w:t>SI</w:t>
            </w:r>
          </w:p>
        </w:tc>
      </w:tr>
      <w:tr w:rsidR="00BF05E0" w:rsidRPr="009A73E2" w14:paraId="6EC38840" w14:textId="77777777" w:rsidTr="051B14D6">
        <w:tc>
          <w:tcPr>
            <w:tcW w:w="600" w:type="dxa"/>
          </w:tcPr>
          <w:p w14:paraId="39F18D26" w14:textId="77777777" w:rsidR="00BF05E0" w:rsidRPr="009A73E2" w:rsidRDefault="00BF05E0" w:rsidP="00CF3B9E">
            <w:pPr>
              <w:jc w:val="center"/>
            </w:pPr>
            <w:r w:rsidRPr="009A73E2">
              <w:t>13</w:t>
            </w:r>
          </w:p>
        </w:tc>
        <w:tc>
          <w:tcPr>
            <w:tcW w:w="7269" w:type="dxa"/>
          </w:tcPr>
          <w:p w14:paraId="4D282C52" w14:textId="77777777" w:rsidR="00BF05E0" w:rsidRPr="009A73E2" w:rsidRDefault="00BF05E0" w:rsidP="00CF3B9E">
            <w:r w:rsidRPr="009A73E2">
              <w:t>Topografía</w:t>
            </w:r>
          </w:p>
        </w:tc>
        <w:tc>
          <w:tcPr>
            <w:tcW w:w="959" w:type="dxa"/>
          </w:tcPr>
          <w:p w14:paraId="6930E822" w14:textId="12627DF3" w:rsidR="00BF05E0" w:rsidRPr="0005503D" w:rsidRDefault="0005503D" w:rsidP="00BE20B9">
            <w:pPr>
              <w:jc w:val="center"/>
            </w:pPr>
            <w:r>
              <w:t>SI</w:t>
            </w:r>
          </w:p>
        </w:tc>
      </w:tr>
      <w:tr w:rsidR="00BF05E0" w:rsidRPr="009A73E2" w14:paraId="63754EB6" w14:textId="77777777" w:rsidTr="051B14D6">
        <w:tc>
          <w:tcPr>
            <w:tcW w:w="600" w:type="dxa"/>
          </w:tcPr>
          <w:p w14:paraId="4E1E336A" w14:textId="77777777" w:rsidR="00BF05E0" w:rsidRPr="009A73E2" w:rsidRDefault="00BF05E0" w:rsidP="00CF3B9E">
            <w:pPr>
              <w:jc w:val="center"/>
            </w:pPr>
            <w:r w:rsidRPr="009A73E2">
              <w:t>14</w:t>
            </w:r>
          </w:p>
        </w:tc>
        <w:tc>
          <w:tcPr>
            <w:tcW w:w="7269" w:type="dxa"/>
          </w:tcPr>
          <w:p w14:paraId="4520DFD4" w14:textId="1E37884F" w:rsidR="00BF05E0" w:rsidRPr="009A73E2" w:rsidRDefault="250E33BF" w:rsidP="00CF3B9E">
            <w:r>
              <w:t xml:space="preserve">Otros, </w:t>
            </w:r>
            <w:r w:rsidR="404F6FD0">
              <w:t>¿</w:t>
            </w:r>
            <w:r>
              <w:t>cuál?</w:t>
            </w:r>
          </w:p>
        </w:tc>
        <w:tc>
          <w:tcPr>
            <w:tcW w:w="959" w:type="dxa"/>
          </w:tcPr>
          <w:p w14:paraId="20E36DAB" w14:textId="67868AA6" w:rsidR="00BF05E0" w:rsidRPr="009A73E2" w:rsidRDefault="0005503D" w:rsidP="00BE20B9">
            <w:pPr>
              <w:jc w:val="center"/>
            </w:pPr>
            <w:r>
              <w:t>NO</w:t>
            </w:r>
          </w:p>
        </w:tc>
      </w:tr>
    </w:tbl>
    <w:p w14:paraId="32D85219" w14:textId="77777777" w:rsidR="00503246" w:rsidRDefault="00503246" w:rsidP="00CF3B9E"/>
    <w:p w14:paraId="5D54603B" w14:textId="10D6E19D" w:rsidR="00383CC3" w:rsidRDefault="074F59C5" w:rsidP="00354B13">
      <w:pPr>
        <w:pStyle w:val="Ttulo3"/>
        <w:numPr>
          <w:ilvl w:val="2"/>
          <w:numId w:val="12"/>
        </w:numPr>
        <w:spacing w:before="0"/>
        <w:ind w:left="1134" w:hanging="708"/>
        <w:jc w:val="both"/>
        <w:rPr>
          <w:rFonts w:ascii="Arial" w:hAnsi="Arial" w:cs="Arial"/>
          <w:b/>
          <w:bCs/>
          <w:color w:val="000000" w:themeColor="text1"/>
          <w:sz w:val="22"/>
          <w:szCs w:val="22"/>
        </w:rPr>
      </w:pPr>
      <w:bookmarkStart w:id="40" w:name="_Toc161930908"/>
      <w:r w:rsidRPr="002F4B67">
        <w:rPr>
          <w:rFonts w:ascii="Arial" w:hAnsi="Arial" w:cs="Arial"/>
          <w:b/>
          <w:bCs/>
          <w:color w:val="000000" w:themeColor="text1"/>
          <w:sz w:val="22"/>
          <w:szCs w:val="22"/>
        </w:rPr>
        <w:t>Alcance del proyecto</w:t>
      </w:r>
      <w:bookmarkEnd w:id="40"/>
    </w:p>
    <w:p w14:paraId="1E99F26B" w14:textId="77777777" w:rsidR="00A8699E" w:rsidRPr="00A8699E" w:rsidRDefault="00A8699E" w:rsidP="00A8699E"/>
    <w:p w14:paraId="63966B72" w14:textId="63FD23A9" w:rsidR="00527815" w:rsidRPr="00046F18" w:rsidRDefault="00383CC3" w:rsidP="00046F18">
      <w:pPr>
        <w:pStyle w:val="PrrafoT"/>
        <w:tabs>
          <w:tab w:val="left" w:pos="1272"/>
        </w:tabs>
        <w:jc w:val="both"/>
        <w:rPr>
          <w:szCs w:val="24"/>
          <w:lang w:val="es-CO"/>
        </w:rPr>
      </w:pPr>
      <w:r>
        <w:rPr>
          <w:bCs/>
          <w:szCs w:val="24"/>
          <w:lang w:val="es-MX"/>
        </w:rPr>
        <w:t>Con el presente proyecto se pretende a</w:t>
      </w:r>
      <w:r w:rsidRPr="00F938FA">
        <w:rPr>
          <w:bCs/>
          <w:szCs w:val="24"/>
          <w:lang w:val="es-MX"/>
        </w:rPr>
        <w:t>umentar la cobertura de los programas orientados a la atención de l</w:t>
      </w:r>
      <w:r>
        <w:rPr>
          <w:bCs/>
          <w:szCs w:val="24"/>
          <w:lang w:val="es-MX"/>
        </w:rPr>
        <w:t xml:space="preserve">a población de personas mayores, mediante la </w:t>
      </w:r>
      <w:r w:rsidRPr="00FD42D2">
        <w:rPr>
          <w:bCs/>
          <w:szCs w:val="24"/>
          <w:highlight w:val="cyan"/>
          <w:lang w:val="es-MX"/>
        </w:rPr>
        <w:t>construcci</w:t>
      </w:r>
      <w:r w:rsidR="00FD42D2" w:rsidRPr="00FD42D2">
        <w:rPr>
          <w:bCs/>
          <w:szCs w:val="24"/>
          <w:highlight w:val="cyan"/>
          <w:lang w:val="es-MX"/>
        </w:rPr>
        <w:t>ón/</w:t>
      </w:r>
      <w:r w:rsidRPr="00FD42D2">
        <w:rPr>
          <w:bCs/>
          <w:szCs w:val="24"/>
          <w:highlight w:val="cyan"/>
          <w:lang w:val="es-MX"/>
        </w:rPr>
        <w:t>adecuaci</w:t>
      </w:r>
      <w:r w:rsidR="00FD42D2" w:rsidRPr="00FD42D2">
        <w:rPr>
          <w:bCs/>
          <w:szCs w:val="24"/>
          <w:highlight w:val="cyan"/>
          <w:lang w:val="es-MX"/>
        </w:rPr>
        <w:t>ón/</w:t>
      </w:r>
      <w:r w:rsidR="00DB2835">
        <w:rPr>
          <w:bCs/>
          <w:szCs w:val="24"/>
          <w:highlight w:val="cyan"/>
          <w:lang w:val="es-MX"/>
        </w:rPr>
        <w:t>a</w:t>
      </w:r>
      <w:r w:rsidRPr="00FD42D2">
        <w:rPr>
          <w:bCs/>
          <w:szCs w:val="24"/>
          <w:highlight w:val="cyan"/>
          <w:lang w:val="es-MX"/>
        </w:rPr>
        <w:t>mpliación</w:t>
      </w:r>
      <w:r>
        <w:rPr>
          <w:bCs/>
          <w:szCs w:val="24"/>
          <w:lang w:val="es-MX"/>
        </w:rPr>
        <w:t xml:space="preserve"> del centro Día/Vida del municipio </w:t>
      </w:r>
      <w:r w:rsidRPr="00383CC3">
        <w:rPr>
          <w:bCs/>
          <w:szCs w:val="24"/>
          <w:highlight w:val="yellow"/>
          <w:lang w:val="es-MX"/>
        </w:rPr>
        <w:t>XXX</w:t>
      </w:r>
      <w:r w:rsidR="00FD42D2">
        <w:rPr>
          <w:bCs/>
          <w:szCs w:val="24"/>
          <w:lang w:val="es-MX"/>
        </w:rPr>
        <w:t xml:space="preserve"> con el fin de f</w:t>
      </w:r>
      <w:r w:rsidR="00FD42D2" w:rsidRPr="00F938FA">
        <w:rPr>
          <w:bCs/>
          <w:szCs w:val="24"/>
          <w:lang w:val="es-MX"/>
        </w:rPr>
        <w:t>ortalecer el acceso a la atención integral de la población de</w:t>
      </w:r>
      <w:r w:rsidR="00FD42D2">
        <w:rPr>
          <w:bCs/>
          <w:szCs w:val="24"/>
          <w:lang w:val="es-MX"/>
        </w:rPr>
        <w:t xml:space="preserve"> personas mayores, logrando que dicho grupo etario </w:t>
      </w:r>
      <w:r w:rsidR="00FD42D2">
        <w:t xml:space="preserve">sea atendido en el centro Día/Vida con servicios integrales en el </w:t>
      </w:r>
      <w:r w:rsidR="00FD42D2">
        <w:rPr>
          <w:bCs/>
          <w:szCs w:val="24"/>
          <w:lang w:val="es-MX"/>
        </w:rPr>
        <w:t xml:space="preserve">municipio de </w:t>
      </w:r>
      <w:r w:rsidR="00FD42D2" w:rsidRPr="00383CC3">
        <w:rPr>
          <w:bCs/>
          <w:szCs w:val="24"/>
          <w:highlight w:val="yellow"/>
          <w:lang w:val="es-MX"/>
        </w:rPr>
        <w:t>XXX</w:t>
      </w:r>
      <w:r w:rsidR="00FD42D2">
        <w:rPr>
          <w:bCs/>
          <w:szCs w:val="24"/>
          <w:lang w:val="es-MX"/>
        </w:rPr>
        <w:t xml:space="preserve"> – Antioquia.</w:t>
      </w:r>
    </w:p>
    <w:p w14:paraId="5D568C47" w14:textId="0196212D" w:rsidR="00CF40FC" w:rsidRPr="002F4B67" w:rsidRDefault="003E7B03" w:rsidP="00354B13">
      <w:pPr>
        <w:pStyle w:val="Ttulo2"/>
        <w:numPr>
          <w:ilvl w:val="1"/>
          <w:numId w:val="12"/>
        </w:numPr>
        <w:spacing w:before="0"/>
        <w:ind w:left="567" w:hanging="425"/>
        <w:jc w:val="both"/>
        <w:rPr>
          <w:rFonts w:ascii="Arial" w:hAnsi="Arial" w:cs="Arial"/>
          <w:b/>
          <w:bCs/>
          <w:color w:val="000000" w:themeColor="text1"/>
          <w:sz w:val="22"/>
          <w:szCs w:val="22"/>
        </w:rPr>
      </w:pPr>
      <w:bookmarkStart w:id="41" w:name="_Toc161930909"/>
      <w:r w:rsidRPr="002F4B67">
        <w:rPr>
          <w:rFonts w:ascii="Arial" w:hAnsi="Arial" w:cs="Arial"/>
          <w:b/>
          <w:bCs/>
          <w:color w:val="000000" w:themeColor="text1"/>
          <w:sz w:val="22"/>
          <w:szCs w:val="22"/>
        </w:rPr>
        <w:lastRenderedPageBreak/>
        <w:t>JUSTIFICACIÓN DEL PROYECTO</w:t>
      </w:r>
      <w:bookmarkEnd w:id="41"/>
    </w:p>
    <w:p w14:paraId="23536548" w14:textId="77777777" w:rsidR="00CF40FC" w:rsidRDefault="00CF40FC" w:rsidP="00CF3B9E">
      <w:pPr>
        <w:pStyle w:val="Prrafodelista"/>
        <w:tabs>
          <w:tab w:val="left" w:pos="2037"/>
          <w:tab w:val="left" w:pos="2038"/>
        </w:tabs>
        <w:ind w:left="0" w:firstLine="0"/>
        <w:jc w:val="both"/>
        <w:rPr>
          <w:b/>
        </w:rPr>
      </w:pPr>
    </w:p>
    <w:p w14:paraId="2EC22471" w14:textId="3AC25DED" w:rsidR="00BE6008" w:rsidRPr="002146CB" w:rsidRDefault="00BE6008" w:rsidP="00BE6008">
      <w:pPr>
        <w:jc w:val="both"/>
        <w:rPr>
          <w:sz w:val="24"/>
          <w:szCs w:val="24"/>
          <w:lang w:val="es-MX"/>
        </w:rPr>
      </w:pPr>
      <w:r w:rsidRPr="002146CB">
        <w:rPr>
          <w:sz w:val="24"/>
          <w:szCs w:val="24"/>
          <w:lang w:val="es-MX"/>
        </w:rPr>
        <w:t xml:space="preserve">La atención integral de la población </w:t>
      </w:r>
      <w:r w:rsidR="00033CDE" w:rsidRPr="002146CB">
        <w:rPr>
          <w:sz w:val="24"/>
          <w:szCs w:val="24"/>
          <w:lang w:val="es-MX"/>
        </w:rPr>
        <w:t>de personas mayores</w:t>
      </w:r>
      <w:r w:rsidRPr="002146CB">
        <w:rPr>
          <w:sz w:val="24"/>
          <w:szCs w:val="24"/>
          <w:lang w:val="es-MX"/>
        </w:rPr>
        <w:t xml:space="preserve"> en el municipio </w:t>
      </w:r>
      <w:r w:rsidRPr="002146CB">
        <w:rPr>
          <w:sz w:val="24"/>
          <w:szCs w:val="24"/>
          <w:highlight w:val="yellow"/>
          <w:lang w:val="es-MX"/>
        </w:rPr>
        <w:t>XXX</w:t>
      </w:r>
      <w:r w:rsidRPr="002146CB">
        <w:rPr>
          <w:color w:val="EE0000"/>
          <w:sz w:val="24"/>
          <w:szCs w:val="24"/>
          <w:lang w:val="es-MX"/>
        </w:rPr>
        <w:t xml:space="preserve"> </w:t>
      </w:r>
      <w:r w:rsidRPr="002146CB">
        <w:rPr>
          <w:sz w:val="24"/>
          <w:szCs w:val="24"/>
          <w:lang w:val="es-MX"/>
        </w:rPr>
        <w:t>constituye una prioridad frente a otras necesidades, dado que este grupo etario presenta condiciones particulares de vulnerabilidad relacionadas con el deterioro físico, cognitivo, emocional y social que impactan directamente en su calidad de vida. La carencia de recursos</w:t>
      </w:r>
      <w:r w:rsidR="002146CB" w:rsidRPr="002146CB">
        <w:rPr>
          <w:sz w:val="24"/>
          <w:szCs w:val="24"/>
          <w:lang w:val="es-MX"/>
        </w:rPr>
        <w:t>, así como la insuficiencia de infraestructura</w:t>
      </w:r>
      <w:r w:rsidRPr="002146CB">
        <w:rPr>
          <w:sz w:val="24"/>
          <w:szCs w:val="24"/>
          <w:lang w:val="es-MX"/>
        </w:rPr>
        <w:t xml:space="preserve"> y estrategias sostenibles, agravan la situación, generando un rezago en la garantía efectiva de derechos y en el acceso a servicios de </w:t>
      </w:r>
      <w:r w:rsidR="002146CB" w:rsidRPr="002146CB">
        <w:rPr>
          <w:sz w:val="24"/>
          <w:szCs w:val="24"/>
          <w:lang w:val="es-MX"/>
        </w:rPr>
        <w:t xml:space="preserve">protección, cuidado, </w:t>
      </w:r>
      <w:r w:rsidRPr="002146CB">
        <w:rPr>
          <w:sz w:val="24"/>
          <w:szCs w:val="24"/>
          <w:lang w:val="es-MX"/>
        </w:rPr>
        <w:t>recreación, acompañamiento psicosocial y oportunidades de participación activa en la comunidad.</w:t>
      </w:r>
    </w:p>
    <w:p w14:paraId="68FCD459" w14:textId="77777777" w:rsidR="00BE6008" w:rsidRPr="002146CB" w:rsidRDefault="00BE6008" w:rsidP="00BE6008">
      <w:pPr>
        <w:jc w:val="both"/>
        <w:rPr>
          <w:sz w:val="24"/>
          <w:szCs w:val="24"/>
          <w:lang w:val="es-MX"/>
        </w:rPr>
      </w:pPr>
    </w:p>
    <w:p w14:paraId="466B373E" w14:textId="51E1D3EC" w:rsidR="00BE6008" w:rsidRPr="002146CB" w:rsidRDefault="00BE6008" w:rsidP="00BE6008">
      <w:pPr>
        <w:jc w:val="both"/>
        <w:rPr>
          <w:sz w:val="24"/>
          <w:szCs w:val="24"/>
          <w:lang w:val="es-MX"/>
        </w:rPr>
      </w:pPr>
      <w:r w:rsidRPr="002146CB">
        <w:rPr>
          <w:sz w:val="24"/>
          <w:szCs w:val="24"/>
          <w:lang w:val="es-MX"/>
        </w:rPr>
        <w:t>Intervenir esta problemática</w:t>
      </w:r>
      <w:r w:rsidR="00FB5607" w:rsidRPr="002146CB">
        <w:rPr>
          <w:sz w:val="24"/>
          <w:szCs w:val="24"/>
          <w:lang w:val="es-MX"/>
        </w:rPr>
        <w:t xml:space="preserve"> es fundamental, ya que las limitaciones en el acceso a la</w:t>
      </w:r>
      <w:r w:rsidRPr="002146CB">
        <w:rPr>
          <w:sz w:val="24"/>
          <w:szCs w:val="24"/>
          <w:lang w:val="es-MX"/>
        </w:rPr>
        <w:t xml:space="preserve"> atención integral no solo afecta la salud física y mental de l</w:t>
      </w:r>
      <w:r w:rsidR="007462B0" w:rsidRPr="002146CB">
        <w:rPr>
          <w:sz w:val="24"/>
          <w:szCs w:val="24"/>
          <w:lang w:val="es-MX"/>
        </w:rPr>
        <w:t>a</w:t>
      </w:r>
      <w:r w:rsidRPr="002146CB">
        <w:rPr>
          <w:sz w:val="24"/>
          <w:szCs w:val="24"/>
          <w:lang w:val="es-MX"/>
        </w:rPr>
        <w:t xml:space="preserve">s </w:t>
      </w:r>
      <w:r w:rsidR="007462B0" w:rsidRPr="002146CB">
        <w:rPr>
          <w:sz w:val="24"/>
          <w:szCs w:val="24"/>
          <w:lang w:val="es-MX"/>
        </w:rPr>
        <w:t>persona</w:t>
      </w:r>
      <w:r w:rsidRPr="002146CB">
        <w:rPr>
          <w:sz w:val="24"/>
          <w:szCs w:val="24"/>
          <w:lang w:val="es-MX"/>
        </w:rPr>
        <w:t>s mayores, sino que también reperc</w:t>
      </w:r>
      <w:r w:rsidR="00FB5607" w:rsidRPr="002146CB">
        <w:rPr>
          <w:sz w:val="24"/>
          <w:szCs w:val="24"/>
          <w:lang w:val="es-MX"/>
        </w:rPr>
        <w:t>ute en la cohesión familiar, debido a</w:t>
      </w:r>
      <w:r w:rsidRPr="002146CB">
        <w:rPr>
          <w:sz w:val="24"/>
          <w:szCs w:val="24"/>
          <w:lang w:val="es-MX"/>
        </w:rPr>
        <w:t>l aument</w:t>
      </w:r>
      <w:r w:rsidR="00FB5607" w:rsidRPr="002146CB">
        <w:rPr>
          <w:sz w:val="24"/>
          <w:szCs w:val="24"/>
          <w:lang w:val="es-MX"/>
        </w:rPr>
        <w:t>o de la pérdida de autonomía y la dependencia funcional, es por ello que no actuar oportunamente, se reflejará</w:t>
      </w:r>
      <w:r w:rsidRPr="002146CB">
        <w:rPr>
          <w:sz w:val="24"/>
          <w:szCs w:val="24"/>
          <w:lang w:val="es-MX"/>
        </w:rPr>
        <w:t xml:space="preserve"> </w:t>
      </w:r>
      <w:r w:rsidR="00FB5607" w:rsidRPr="002146CB">
        <w:rPr>
          <w:sz w:val="24"/>
          <w:szCs w:val="24"/>
          <w:lang w:val="es-MX"/>
        </w:rPr>
        <w:t xml:space="preserve">en el incremento de </w:t>
      </w:r>
      <w:r w:rsidRPr="002146CB">
        <w:rPr>
          <w:sz w:val="24"/>
          <w:szCs w:val="24"/>
          <w:lang w:val="es-MX"/>
        </w:rPr>
        <w:t>la demanda de servicios de mayor complejidad y se profundizarán las condiciones de exclusión social y económica de este grupo poblacional.</w:t>
      </w:r>
    </w:p>
    <w:p w14:paraId="1A33285B" w14:textId="77777777" w:rsidR="00BE6008" w:rsidRPr="002146CB" w:rsidRDefault="00BE6008" w:rsidP="00BE6008">
      <w:pPr>
        <w:jc w:val="both"/>
        <w:rPr>
          <w:sz w:val="24"/>
          <w:szCs w:val="24"/>
          <w:lang w:val="es-MX"/>
        </w:rPr>
      </w:pPr>
    </w:p>
    <w:p w14:paraId="379FF4F0" w14:textId="5BA8BE36" w:rsidR="00BE6008" w:rsidRPr="002146CB" w:rsidRDefault="00BE6008" w:rsidP="00BE6008">
      <w:pPr>
        <w:jc w:val="both"/>
        <w:rPr>
          <w:sz w:val="24"/>
          <w:szCs w:val="24"/>
          <w:lang w:val="es-MX"/>
        </w:rPr>
      </w:pPr>
      <w:r w:rsidRPr="002146CB">
        <w:rPr>
          <w:sz w:val="24"/>
          <w:szCs w:val="24"/>
          <w:lang w:val="es-MX"/>
        </w:rPr>
        <w:t xml:space="preserve">La intervención propuesta permitirá disminuir las brechas en la atención integral, fortaleciendo </w:t>
      </w:r>
      <w:r w:rsidR="00FB5607" w:rsidRPr="002146CB">
        <w:rPr>
          <w:sz w:val="24"/>
          <w:szCs w:val="24"/>
          <w:lang w:val="es-MX"/>
        </w:rPr>
        <w:t>los programas</w:t>
      </w:r>
      <w:r w:rsidRPr="002146CB">
        <w:rPr>
          <w:sz w:val="24"/>
          <w:szCs w:val="24"/>
          <w:lang w:val="es-MX"/>
        </w:rPr>
        <w:t>, gestionando recursos y articulando actores institucionales y comunitarios para implementar programas que respondan a las necesidades prioritarias de l</w:t>
      </w:r>
      <w:r w:rsidR="00E20E10" w:rsidRPr="002146CB">
        <w:rPr>
          <w:sz w:val="24"/>
          <w:szCs w:val="24"/>
          <w:lang w:val="es-MX"/>
        </w:rPr>
        <w:t>a</w:t>
      </w:r>
      <w:r w:rsidRPr="002146CB">
        <w:rPr>
          <w:sz w:val="24"/>
          <w:szCs w:val="24"/>
          <w:lang w:val="es-MX"/>
        </w:rPr>
        <w:t xml:space="preserve">s </w:t>
      </w:r>
      <w:r w:rsidR="00E20E10" w:rsidRPr="002146CB">
        <w:rPr>
          <w:sz w:val="24"/>
          <w:szCs w:val="24"/>
          <w:lang w:val="es-MX"/>
        </w:rPr>
        <w:t>persona</w:t>
      </w:r>
      <w:r w:rsidRPr="002146CB">
        <w:rPr>
          <w:sz w:val="24"/>
          <w:szCs w:val="24"/>
          <w:lang w:val="es-MX"/>
        </w:rPr>
        <w:t>s mayores. Esto contribuirá a resolver el problema de fondo al generar capacidades sostenibles y consolidar una oferta de servicios ajustada a sus realidades.</w:t>
      </w:r>
    </w:p>
    <w:p w14:paraId="0E8478C7" w14:textId="77777777" w:rsidR="00BE6008" w:rsidRPr="002146CB" w:rsidRDefault="00BE6008" w:rsidP="00BE6008">
      <w:pPr>
        <w:jc w:val="both"/>
        <w:rPr>
          <w:sz w:val="24"/>
          <w:szCs w:val="24"/>
          <w:lang w:val="es-MX"/>
        </w:rPr>
      </w:pPr>
    </w:p>
    <w:p w14:paraId="0B1A18C1" w14:textId="392A5484" w:rsidR="00BE6008" w:rsidRPr="002146CB" w:rsidRDefault="00BE6008" w:rsidP="00BE6008">
      <w:pPr>
        <w:jc w:val="both"/>
        <w:rPr>
          <w:sz w:val="24"/>
          <w:szCs w:val="24"/>
          <w:lang w:val="es-MX"/>
        </w:rPr>
      </w:pPr>
      <w:r w:rsidRPr="002146CB">
        <w:rPr>
          <w:sz w:val="24"/>
          <w:szCs w:val="24"/>
          <w:lang w:val="es-MX"/>
        </w:rPr>
        <w:t>Los beneficiarios directos serán l</w:t>
      </w:r>
      <w:r w:rsidR="00E20E10" w:rsidRPr="002146CB">
        <w:rPr>
          <w:sz w:val="24"/>
          <w:szCs w:val="24"/>
          <w:lang w:val="es-MX"/>
        </w:rPr>
        <w:t>a</w:t>
      </w:r>
      <w:r w:rsidRPr="002146CB">
        <w:rPr>
          <w:sz w:val="24"/>
          <w:szCs w:val="24"/>
          <w:lang w:val="es-MX"/>
        </w:rPr>
        <w:t xml:space="preserve">s </w:t>
      </w:r>
      <w:r w:rsidR="00E20E10" w:rsidRPr="002146CB">
        <w:rPr>
          <w:sz w:val="24"/>
          <w:szCs w:val="24"/>
          <w:lang w:val="es-MX"/>
        </w:rPr>
        <w:t>persona</w:t>
      </w:r>
      <w:r w:rsidRPr="002146CB">
        <w:rPr>
          <w:sz w:val="24"/>
          <w:szCs w:val="24"/>
          <w:lang w:val="es-MX"/>
        </w:rPr>
        <w:t xml:space="preserve">s mayores del municipio </w:t>
      </w:r>
      <w:r w:rsidR="00970CF2" w:rsidRPr="002146CB">
        <w:rPr>
          <w:sz w:val="24"/>
          <w:szCs w:val="24"/>
          <w:lang w:val="es-MX"/>
        </w:rPr>
        <w:t xml:space="preserve">de </w:t>
      </w:r>
      <w:r w:rsidRPr="002146CB">
        <w:rPr>
          <w:sz w:val="24"/>
          <w:szCs w:val="24"/>
          <w:highlight w:val="yellow"/>
          <w:lang w:val="es-MX"/>
        </w:rPr>
        <w:t>XXX</w:t>
      </w:r>
      <w:r w:rsidRPr="002146CB">
        <w:rPr>
          <w:sz w:val="24"/>
          <w:szCs w:val="24"/>
          <w:lang w:val="es-MX"/>
        </w:rPr>
        <w:t>, tanto hombres como mujeres, en edades de 60 años en adelante, quienes en su mayoría presentan ingresos bajos o dependen de subsidios estatales, actividades informales y ayudas familiares. Los beneficiarios indirectos incluirán a las familias, cuidadores, organizaciones comunitarias y la institucionalidad local, dado que el proyecto alivia la carga social y promueve entornos más saludables y solidarios.</w:t>
      </w:r>
    </w:p>
    <w:p w14:paraId="033448E8" w14:textId="77777777" w:rsidR="00BE6008" w:rsidRPr="002146CB" w:rsidRDefault="00BE6008" w:rsidP="00BE6008">
      <w:pPr>
        <w:jc w:val="both"/>
        <w:rPr>
          <w:sz w:val="24"/>
          <w:szCs w:val="24"/>
          <w:lang w:val="es-MX"/>
        </w:rPr>
      </w:pPr>
    </w:p>
    <w:p w14:paraId="501C900D" w14:textId="53102981" w:rsidR="051B14D6" w:rsidRPr="002146CB" w:rsidRDefault="00BE6008" w:rsidP="00CF3B9E">
      <w:pPr>
        <w:jc w:val="both"/>
        <w:rPr>
          <w:sz w:val="24"/>
          <w:szCs w:val="24"/>
          <w:lang w:val="es-MX"/>
        </w:rPr>
      </w:pPr>
      <w:r w:rsidRPr="002146CB">
        <w:rPr>
          <w:sz w:val="24"/>
          <w:szCs w:val="24"/>
          <w:lang w:val="es-MX"/>
        </w:rPr>
        <w:t xml:space="preserve">En cuanto a las condiciones socioeconómicas, el municipio </w:t>
      </w:r>
      <w:r w:rsidRPr="002146CB">
        <w:rPr>
          <w:sz w:val="24"/>
          <w:szCs w:val="24"/>
          <w:highlight w:val="yellow"/>
          <w:lang w:val="es-MX"/>
        </w:rPr>
        <w:t>XXX</w:t>
      </w:r>
      <w:r w:rsidRPr="002146CB">
        <w:rPr>
          <w:sz w:val="24"/>
          <w:szCs w:val="24"/>
          <w:lang w:val="es-MX"/>
        </w:rPr>
        <w:t xml:space="preserve"> presenta altos índices de pobreza, limitada cobertura en servicios especializados de salud y escasas oportunidades para e</w:t>
      </w:r>
      <w:r w:rsidR="00046F18" w:rsidRPr="002146CB">
        <w:rPr>
          <w:sz w:val="24"/>
          <w:szCs w:val="24"/>
          <w:lang w:val="es-MX"/>
        </w:rPr>
        <w:t>l desarrollo social y la protección</w:t>
      </w:r>
      <w:r w:rsidRPr="002146CB">
        <w:rPr>
          <w:sz w:val="24"/>
          <w:szCs w:val="24"/>
          <w:lang w:val="es-MX"/>
        </w:rPr>
        <w:t xml:space="preserve"> de l</w:t>
      </w:r>
      <w:r w:rsidR="00E20E10" w:rsidRPr="002146CB">
        <w:rPr>
          <w:sz w:val="24"/>
          <w:szCs w:val="24"/>
          <w:lang w:val="es-MX"/>
        </w:rPr>
        <w:t>a</w:t>
      </w:r>
      <w:r w:rsidRPr="002146CB">
        <w:rPr>
          <w:sz w:val="24"/>
          <w:szCs w:val="24"/>
          <w:lang w:val="es-MX"/>
        </w:rPr>
        <w:t xml:space="preserve">s </w:t>
      </w:r>
      <w:r w:rsidR="00E20E10" w:rsidRPr="002146CB">
        <w:rPr>
          <w:sz w:val="24"/>
          <w:szCs w:val="24"/>
          <w:lang w:val="es-MX"/>
        </w:rPr>
        <w:t>personas</w:t>
      </w:r>
      <w:r w:rsidRPr="002146CB">
        <w:rPr>
          <w:sz w:val="24"/>
          <w:szCs w:val="24"/>
          <w:lang w:val="es-MX"/>
        </w:rPr>
        <w:t xml:space="preserve"> mayores. Estas condiciones hacen evidente la necesidad de intervenciones focalizadas </w:t>
      </w:r>
      <w:r w:rsidR="00046F18" w:rsidRPr="002146CB">
        <w:rPr>
          <w:sz w:val="24"/>
          <w:szCs w:val="24"/>
          <w:lang w:val="es-MX"/>
        </w:rPr>
        <w:t xml:space="preserve">en la infraestructura permitiendo con ello, </w:t>
      </w:r>
      <w:r w:rsidR="00260182" w:rsidRPr="002146CB">
        <w:rPr>
          <w:sz w:val="24"/>
          <w:szCs w:val="24"/>
          <w:lang w:val="es-MX"/>
        </w:rPr>
        <w:t>p</w:t>
      </w:r>
      <w:r w:rsidR="00FB5607" w:rsidRPr="002146CB">
        <w:rPr>
          <w:sz w:val="24"/>
          <w:szCs w:val="24"/>
          <w:lang w:val="es-MX"/>
        </w:rPr>
        <w:t>romover</w:t>
      </w:r>
      <w:r w:rsidRPr="002146CB">
        <w:rPr>
          <w:sz w:val="24"/>
          <w:szCs w:val="24"/>
          <w:lang w:val="es-MX"/>
        </w:rPr>
        <w:t xml:space="preserve"> la equidad, la inclusión y el bienestar.</w:t>
      </w:r>
    </w:p>
    <w:p w14:paraId="271AE1F2" w14:textId="77777777" w:rsidR="00CF40FC" w:rsidRPr="002146CB" w:rsidRDefault="00CF40FC" w:rsidP="00CF3B9E">
      <w:pPr>
        <w:widowControl/>
        <w:autoSpaceDE/>
        <w:autoSpaceDN/>
        <w:jc w:val="both"/>
        <w:rPr>
          <w:color w:val="808080" w:themeColor="background1" w:themeShade="80"/>
          <w:sz w:val="24"/>
          <w:szCs w:val="24"/>
          <w:lang w:val="es-MX"/>
        </w:rPr>
      </w:pPr>
    </w:p>
    <w:p w14:paraId="5D601C32" w14:textId="27C5CF54" w:rsidR="008F4930" w:rsidRPr="002146CB" w:rsidRDefault="008F4930" w:rsidP="00CF3B9E">
      <w:pPr>
        <w:widowControl/>
        <w:autoSpaceDE/>
        <w:autoSpaceDN/>
        <w:jc w:val="both"/>
        <w:rPr>
          <w:color w:val="808080" w:themeColor="background1" w:themeShade="80"/>
          <w:sz w:val="24"/>
          <w:szCs w:val="24"/>
          <w:lang w:val="es-MX"/>
        </w:rPr>
      </w:pPr>
      <w:r w:rsidRPr="002146CB">
        <w:rPr>
          <w:sz w:val="24"/>
          <w:szCs w:val="24"/>
          <w:lang w:val="es-MX"/>
        </w:rPr>
        <w:t xml:space="preserve">Entre los beneficios futuros se proyecta la disminución de enfermedades asociadas a la edad, el fortalecimiento del tejido social, la ampliación de oportunidades de </w:t>
      </w:r>
      <w:r w:rsidRPr="002146CB">
        <w:rPr>
          <w:sz w:val="24"/>
          <w:szCs w:val="24"/>
          <w:lang w:val="es-MX"/>
        </w:rPr>
        <w:lastRenderedPageBreak/>
        <w:t>participación y el mejoramiento de los indicadores de calidad de vida de la población mayor</w:t>
      </w:r>
      <w:r w:rsidRPr="002146CB">
        <w:rPr>
          <w:color w:val="808080" w:themeColor="background1" w:themeShade="80"/>
          <w:sz w:val="24"/>
          <w:szCs w:val="24"/>
          <w:lang w:val="es-MX"/>
        </w:rPr>
        <w:t>.</w:t>
      </w:r>
    </w:p>
    <w:p w14:paraId="4AE5B7AF" w14:textId="77777777" w:rsidR="00527815" w:rsidRPr="002146CB" w:rsidRDefault="00527815" w:rsidP="00CF3B9E">
      <w:pPr>
        <w:rPr>
          <w:color w:val="808080" w:themeColor="background1" w:themeShade="80"/>
          <w:sz w:val="24"/>
          <w:szCs w:val="24"/>
        </w:rPr>
      </w:pPr>
    </w:p>
    <w:p w14:paraId="6C2B7DF7" w14:textId="443C417C" w:rsidR="008F4930" w:rsidRPr="002146CB" w:rsidRDefault="00B430D9" w:rsidP="00B430D9">
      <w:pPr>
        <w:jc w:val="both"/>
        <w:rPr>
          <w:sz w:val="24"/>
          <w:szCs w:val="24"/>
        </w:rPr>
      </w:pPr>
      <w:r w:rsidRPr="002146CB">
        <w:rPr>
          <w:sz w:val="24"/>
          <w:szCs w:val="24"/>
        </w:rPr>
        <w:t xml:space="preserve">En conclusión, la viabilidad técnica, social y financiera del proyecto permite afirmar que su ejecución es posible y pertinente, y que representa una oportunidad significativa para avanzar en la garantía del bienestar físico, mental y social de la población </w:t>
      </w:r>
      <w:r w:rsidR="00033CDE" w:rsidRPr="002146CB">
        <w:rPr>
          <w:sz w:val="24"/>
          <w:szCs w:val="24"/>
        </w:rPr>
        <w:t>de personas mayores</w:t>
      </w:r>
      <w:r w:rsidRPr="002146CB">
        <w:rPr>
          <w:sz w:val="24"/>
          <w:szCs w:val="24"/>
        </w:rPr>
        <w:t xml:space="preserve"> del municipio </w:t>
      </w:r>
      <w:r w:rsidRPr="002146CB">
        <w:rPr>
          <w:sz w:val="24"/>
          <w:szCs w:val="24"/>
          <w:highlight w:val="yellow"/>
        </w:rPr>
        <w:t>XXX.</w:t>
      </w:r>
    </w:p>
    <w:p w14:paraId="35C09665" w14:textId="77777777" w:rsidR="00B430D9" w:rsidRPr="002146CB" w:rsidRDefault="00B430D9" w:rsidP="00CF3B9E">
      <w:pPr>
        <w:rPr>
          <w:color w:val="808080" w:themeColor="background1" w:themeShade="80"/>
          <w:sz w:val="24"/>
          <w:szCs w:val="24"/>
        </w:rPr>
      </w:pPr>
    </w:p>
    <w:p w14:paraId="2157F55E" w14:textId="77777777" w:rsidR="00AB6AF2" w:rsidRPr="00E20B1B" w:rsidRDefault="00AB6AF2" w:rsidP="00CF3B9E">
      <w:pPr>
        <w:rPr>
          <w:color w:val="808080" w:themeColor="background1" w:themeShade="80"/>
          <w:sz w:val="24"/>
          <w:szCs w:val="24"/>
        </w:rPr>
      </w:pPr>
    </w:p>
    <w:p w14:paraId="582A3C56" w14:textId="77777777" w:rsidR="00AB6AF2" w:rsidRPr="00E20B1B" w:rsidRDefault="00AB6AF2" w:rsidP="00CF3B9E">
      <w:pPr>
        <w:rPr>
          <w:color w:val="808080" w:themeColor="background1" w:themeShade="80"/>
          <w:sz w:val="24"/>
          <w:szCs w:val="24"/>
        </w:rPr>
      </w:pPr>
    </w:p>
    <w:p w14:paraId="548C99FF" w14:textId="17BB62F0" w:rsidR="00503246" w:rsidRPr="00E20B1B" w:rsidRDefault="005844D0" w:rsidP="00354B13">
      <w:pPr>
        <w:pStyle w:val="Ttulo2"/>
        <w:numPr>
          <w:ilvl w:val="1"/>
          <w:numId w:val="12"/>
        </w:numPr>
        <w:spacing w:before="0"/>
        <w:ind w:left="567" w:hanging="425"/>
        <w:jc w:val="both"/>
        <w:rPr>
          <w:rFonts w:ascii="Arial" w:hAnsi="Arial" w:cs="Arial"/>
          <w:b/>
          <w:bCs/>
          <w:color w:val="000000" w:themeColor="text1"/>
          <w:sz w:val="24"/>
          <w:szCs w:val="24"/>
        </w:rPr>
      </w:pPr>
      <w:bookmarkStart w:id="42" w:name="_Toc161930910"/>
      <w:r w:rsidRPr="00E20B1B">
        <w:rPr>
          <w:rFonts w:ascii="Arial" w:hAnsi="Arial" w:cs="Arial"/>
          <w:b/>
          <w:bCs/>
          <w:color w:val="000000" w:themeColor="text1"/>
          <w:sz w:val="24"/>
          <w:szCs w:val="24"/>
        </w:rPr>
        <w:t>CADENA DE VALOR</w:t>
      </w:r>
      <w:bookmarkEnd w:id="42"/>
    </w:p>
    <w:p w14:paraId="3955E093" w14:textId="77777777" w:rsidR="00503246" w:rsidRPr="00E20B1B" w:rsidRDefault="00503246" w:rsidP="00CF3B9E">
      <w:pPr>
        <w:rPr>
          <w:sz w:val="24"/>
          <w:szCs w:val="24"/>
        </w:rPr>
      </w:pPr>
    </w:p>
    <w:p w14:paraId="1A51C927" w14:textId="29E0D914" w:rsidR="0062422E" w:rsidRPr="00E20B1B" w:rsidRDefault="0062422E" w:rsidP="00CF3B9E">
      <w:pPr>
        <w:jc w:val="both"/>
        <w:rPr>
          <w:color w:val="808080" w:themeColor="background1" w:themeShade="80"/>
          <w:sz w:val="24"/>
          <w:szCs w:val="24"/>
        </w:rPr>
      </w:pPr>
    </w:p>
    <w:p w14:paraId="2403DCEC" w14:textId="58928B36" w:rsidR="0062422E" w:rsidRPr="00E20B1B" w:rsidRDefault="22B57E6C" w:rsidP="00354B13">
      <w:pPr>
        <w:pStyle w:val="Ttulo3"/>
        <w:numPr>
          <w:ilvl w:val="2"/>
          <w:numId w:val="12"/>
        </w:numPr>
        <w:spacing w:before="0"/>
        <w:ind w:left="1134" w:hanging="708"/>
        <w:jc w:val="both"/>
        <w:rPr>
          <w:rFonts w:ascii="Arial" w:hAnsi="Arial" w:cs="Arial"/>
          <w:b/>
          <w:bCs/>
          <w:color w:val="000000" w:themeColor="text1"/>
        </w:rPr>
      </w:pPr>
      <w:bookmarkStart w:id="43" w:name="_Toc161930911"/>
      <w:r w:rsidRPr="00E20B1B">
        <w:rPr>
          <w:rFonts w:ascii="Arial" w:hAnsi="Arial" w:cs="Arial"/>
          <w:b/>
          <w:bCs/>
          <w:color w:val="000000" w:themeColor="text1"/>
        </w:rPr>
        <w:t>Identificación de los productos</w:t>
      </w:r>
      <w:bookmarkEnd w:id="43"/>
    </w:p>
    <w:p w14:paraId="28D1A247" w14:textId="77777777" w:rsidR="0062422E" w:rsidRPr="00E20B1B" w:rsidRDefault="0062422E" w:rsidP="00CF3B9E">
      <w:pPr>
        <w:pStyle w:val="Prrafodelista"/>
        <w:tabs>
          <w:tab w:val="left" w:pos="2037"/>
          <w:tab w:val="left" w:pos="2038"/>
        </w:tabs>
        <w:ind w:left="0" w:firstLine="0"/>
        <w:jc w:val="both"/>
        <w:rPr>
          <w:b/>
          <w:bCs/>
          <w:color w:val="808080" w:themeColor="background1" w:themeShade="80"/>
          <w:sz w:val="24"/>
          <w:szCs w:val="24"/>
          <w:highlight w:val="yellow"/>
        </w:rPr>
      </w:pPr>
    </w:p>
    <w:p w14:paraId="0876DCD2" w14:textId="113F5733" w:rsidR="0062422E" w:rsidRPr="00E20B1B" w:rsidRDefault="0062422E" w:rsidP="00CF3B9E">
      <w:pPr>
        <w:pStyle w:val="Prrafodelista"/>
        <w:tabs>
          <w:tab w:val="left" w:pos="2037"/>
          <w:tab w:val="left" w:pos="2038"/>
        </w:tabs>
        <w:ind w:left="0" w:firstLine="0"/>
        <w:jc w:val="both"/>
        <w:rPr>
          <w:color w:val="808080" w:themeColor="background1" w:themeShade="80"/>
          <w:sz w:val="24"/>
          <w:szCs w:val="24"/>
        </w:rPr>
      </w:pPr>
    </w:p>
    <w:tbl>
      <w:tblPr>
        <w:tblStyle w:val="Tablaconcuadrcula"/>
        <w:tblW w:w="0" w:type="auto"/>
        <w:tblLook w:val="04A0" w:firstRow="1" w:lastRow="0" w:firstColumn="1" w:lastColumn="0" w:noHBand="0" w:noVBand="1"/>
      </w:tblPr>
      <w:tblGrid>
        <w:gridCol w:w="2972"/>
        <w:gridCol w:w="5856"/>
      </w:tblGrid>
      <w:tr w:rsidR="0074160D" w:rsidRPr="00E20B1B" w14:paraId="4C8927E9" w14:textId="77777777" w:rsidTr="00340848">
        <w:trPr>
          <w:trHeight w:val="379"/>
        </w:trPr>
        <w:tc>
          <w:tcPr>
            <w:tcW w:w="2972" w:type="dxa"/>
            <w:vAlign w:val="center"/>
          </w:tcPr>
          <w:p w14:paraId="407A7096" w14:textId="1DBFE444" w:rsidR="0074160D" w:rsidRPr="00E20B1B" w:rsidRDefault="0074160D" w:rsidP="00885CE3">
            <w:pPr>
              <w:rPr>
                <w:sz w:val="24"/>
                <w:szCs w:val="24"/>
              </w:rPr>
            </w:pPr>
            <w:r w:rsidRPr="00E20B1B">
              <w:rPr>
                <w:sz w:val="24"/>
                <w:szCs w:val="24"/>
              </w:rPr>
              <w:t>Objetivo Específico:</w:t>
            </w:r>
          </w:p>
        </w:tc>
        <w:tc>
          <w:tcPr>
            <w:tcW w:w="5856" w:type="dxa"/>
            <w:vAlign w:val="center"/>
          </w:tcPr>
          <w:p w14:paraId="343E13C4" w14:textId="105DDD74" w:rsidR="0074160D" w:rsidRPr="00E20B1B" w:rsidRDefault="002146CB" w:rsidP="002146CB">
            <w:pPr>
              <w:pStyle w:val="PrrafoT"/>
              <w:tabs>
                <w:tab w:val="left" w:pos="1272"/>
              </w:tabs>
              <w:jc w:val="both"/>
              <w:rPr>
                <w:rFonts w:cs="Arial"/>
                <w:bCs/>
                <w:szCs w:val="24"/>
                <w:lang w:val="es-CO"/>
              </w:rPr>
            </w:pPr>
            <w:r w:rsidRPr="00E20B1B">
              <w:rPr>
                <w:rFonts w:cs="Arial"/>
                <w:bCs/>
                <w:szCs w:val="24"/>
                <w:lang w:val="es-CO"/>
              </w:rPr>
              <w:t xml:space="preserve">Fortalecer la infraestructura de los espacios disponibles para la atención </w:t>
            </w:r>
            <w:r w:rsidRPr="00E20B1B">
              <w:rPr>
                <w:rFonts w:cs="Arial"/>
                <w:bCs/>
                <w:szCs w:val="24"/>
                <w:lang w:val="es-MX"/>
              </w:rPr>
              <w:t xml:space="preserve">de la población </w:t>
            </w:r>
            <w:r w:rsidRPr="00E20B1B">
              <w:rPr>
                <w:rFonts w:cs="Arial"/>
                <w:bCs/>
                <w:szCs w:val="24"/>
                <w:lang w:val="es-CO"/>
              </w:rPr>
              <w:t xml:space="preserve">de personas mayores </w:t>
            </w:r>
          </w:p>
        </w:tc>
      </w:tr>
      <w:tr w:rsidR="0074160D" w:rsidRPr="00E20B1B" w14:paraId="3D41591B" w14:textId="77777777" w:rsidTr="00340848">
        <w:tc>
          <w:tcPr>
            <w:tcW w:w="2972" w:type="dxa"/>
            <w:vAlign w:val="center"/>
          </w:tcPr>
          <w:p w14:paraId="44CCEA17" w14:textId="723A5C26" w:rsidR="0074160D" w:rsidRPr="00E20B1B" w:rsidRDefault="0074160D" w:rsidP="00885CE3">
            <w:pPr>
              <w:rPr>
                <w:sz w:val="24"/>
                <w:szCs w:val="24"/>
              </w:rPr>
            </w:pPr>
            <w:r w:rsidRPr="00E20B1B">
              <w:rPr>
                <w:sz w:val="24"/>
                <w:szCs w:val="24"/>
              </w:rPr>
              <w:t>Nombre del producto:</w:t>
            </w:r>
          </w:p>
        </w:tc>
        <w:tc>
          <w:tcPr>
            <w:tcW w:w="5856" w:type="dxa"/>
            <w:vAlign w:val="center"/>
          </w:tcPr>
          <w:p w14:paraId="043D4309" w14:textId="5E9AACA9" w:rsidR="0074160D" w:rsidRPr="00E20B1B" w:rsidRDefault="002146CB" w:rsidP="00885CE3">
            <w:pPr>
              <w:rPr>
                <w:sz w:val="24"/>
                <w:szCs w:val="24"/>
              </w:rPr>
            </w:pPr>
            <w:r w:rsidRPr="00E20B1B">
              <w:rPr>
                <w:sz w:val="24"/>
                <w:szCs w:val="24"/>
              </w:rPr>
              <w:t xml:space="preserve">Centros de protección social para el adulto mayor </w:t>
            </w:r>
            <w:r w:rsidRPr="00E20B1B">
              <w:rPr>
                <w:sz w:val="24"/>
                <w:szCs w:val="24"/>
                <w:highlight w:val="cyan"/>
              </w:rPr>
              <w:t>construidos/adecuados/ampliados</w:t>
            </w:r>
            <w:r w:rsidRPr="00E20B1B">
              <w:rPr>
                <w:sz w:val="24"/>
                <w:szCs w:val="24"/>
              </w:rPr>
              <w:t xml:space="preserve"> </w:t>
            </w:r>
            <w:proofErr w:type="spellStart"/>
            <w:r w:rsidR="00FE026C" w:rsidRPr="00FE026C">
              <w:rPr>
                <w:sz w:val="24"/>
                <w:szCs w:val="24"/>
                <w:highlight w:val="cyan"/>
              </w:rPr>
              <w:t>ó</w:t>
            </w:r>
            <w:proofErr w:type="spellEnd"/>
            <w:r w:rsidR="00FE026C" w:rsidRPr="00FE026C">
              <w:rPr>
                <w:sz w:val="24"/>
                <w:szCs w:val="24"/>
                <w:highlight w:val="cyan"/>
              </w:rPr>
              <w:t xml:space="preserve"> Centros </w:t>
            </w:r>
            <w:r w:rsidR="00FE026C">
              <w:rPr>
                <w:sz w:val="24"/>
                <w:szCs w:val="24"/>
                <w:highlight w:val="cyan"/>
              </w:rPr>
              <w:t>Vida/</w:t>
            </w:r>
            <w:r w:rsidR="00FE026C" w:rsidRPr="00FE026C">
              <w:rPr>
                <w:sz w:val="24"/>
                <w:szCs w:val="24"/>
                <w:highlight w:val="cyan"/>
              </w:rPr>
              <w:t>Día para el adulto mayor construidos/adecuados/ampliados</w:t>
            </w:r>
          </w:p>
        </w:tc>
      </w:tr>
      <w:tr w:rsidR="0074160D" w:rsidRPr="00E20B1B" w14:paraId="7479E989" w14:textId="77777777" w:rsidTr="00340848">
        <w:tc>
          <w:tcPr>
            <w:tcW w:w="2972" w:type="dxa"/>
            <w:vAlign w:val="center"/>
          </w:tcPr>
          <w:p w14:paraId="0F043A6D" w14:textId="77777777" w:rsidR="0074160D" w:rsidRPr="00E20B1B" w:rsidRDefault="0074160D" w:rsidP="00885CE3">
            <w:pPr>
              <w:rPr>
                <w:sz w:val="24"/>
                <w:szCs w:val="24"/>
              </w:rPr>
            </w:pPr>
            <w:r w:rsidRPr="00E20B1B">
              <w:rPr>
                <w:sz w:val="24"/>
                <w:szCs w:val="24"/>
              </w:rPr>
              <w:t>Descripción del producto:</w:t>
            </w:r>
          </w:p>
        </w:tc>
        <w:tc>
          <w:tcPr>
            <w:tcW w:w="5856" w:type="dxa"/>
            <w:vAlign w:val="center"/>
          </w:tcPr>
          <w:p w14:paraId="3042245E" w14:textId="24A8DFAF" w:rsidR="0074160D" w:rsidRPr="00E20B1B" w:rsidRDefault="002146CB" w:rsidP="002146CB">
            <w:pPr>
              <w:rPr>
                <w:sz w:val="24"/>
                <w:szCs w:val="24"/>
              </w:rPr>
            </w:pPr>
            <w:r w:rsidRPr="00E20B1B">
              <w:rPr>
                <w:sz w:val="24"/>
                <w:szCs w:val="24"/>
              </w:rPr>
              <w:t xml:space="preserve">Corresponde a la </w:t>
            </w:r>
            <w:r w:rsidRPr="00E20B1B">
              <w:rPr>
                <w:sz w:val="24"/>
                <w:szCs w:val="24"/>
                <w:highlight w:val="cyan"/>
              </w:rPr>
              <w:t xml:space="preserve">construcción/adecuación/ampliación </w:t>
            </w:r>
            <w:r w:rsidRPr="00E20B1B">
              <w:rPr>
                <w:sz w:val="24"/>
                <w:szCs w:val="24"/>
              </w:rPr>
              <w:t>de infraestructura destinada al ofrecimiento de servicios de hospedaje, bienestar social y cuidado integral de manera permanente o temporal a los adultos mayores en condiciones de descuido, abandono o víctimas de violencia intrafamiliar.</w:t>
            </w:r>
          </w:p>
        </w:tc>
      </w:tr>
      <w:tr w:rsidR="0074160D" w:rsidRPr="00E20B1B" w14:paraId="08FC3FD7" w14:textId="77777777" w:rsidTr="00340848">
        <w:tc>
          <w:tcPr>
            <w:tcW w:w="2972" w:type="dxa"/>
            <w:vAlign w:val="center"/>
          </w:tcPr>
          <w:p w14:paraId="0401203D" w14:textId="77777777" w:rsidR="0074160D" w:rsidRPr="00E20B1B" w:rsidRDefault="0074160D" w:rsidP="00885CE3">
            <w:pPr>
              <w:rPr>
                <w:sz w:val="24"/>
                <w:szCs w:val="24"/>
              </w:rPr>
            </w:pPr>
            <w:r w:rsidRPr="00E20B1B">
              <w:rPr>
                <w:sz w:val="24"/>
                <w:szCs w:val="24"/>
              </w:rPr>
              <w:t>Medido a través de:</w:t>
            </w:r>
          </w:p>
        </w:tc>
        <w:tc>
          <w:tcPr>
            <w:tcW w:w="5856" w:type="dxa"/>
            <w:vAlign w:val="center"/>
          </w:tcPr>
          <w:p w14:paraId="3A3E7431" w14:textId="62223287" w:rsidR="0074160D" w:rsidRPr="00E20B1B" w:rsidRDefault="00537D1E" w:rsidP="00885CE3">
            <w:pPr>
              <w:rPr>
                <w:sz w:val="24"/>
                <w:szCs w:val="24"/>
              </w:rPr>
            </w:pPr>
            <w:r w:rsidRPr="00E20B1B">
              <w:rPr>
                <w:sz w:val="24"/>
                <w:szCs w:val="24"/>
              </w:rPr>
              <w:t xml:space="preserve">Número de </w:t>
            </w:r>
            <w:r w:rsidR="002146CB" w:rsidRPr="00E20B1B">
              <w:rPr>
                <w:sz w:val="24"/>
                <w:szCs w:val="24"/>
              </w:rPr>
              <w:t>Centro Día/Vida construidos/adecuados/ampliados</w:t>
            </w:r>
          </w:p>
        </w:tc>
      </w:tr>
      <w:tr w:rsidR="0074160D" w:rsidRPr="00E20B1B" w14:paraId="2C6FDCCD" w14:textId="77777777" w:rsidTr="00340848">
        <w:tc>
          <w:tcPr>
            <w:tcW w:w="2972" w:type="dxa"/>
            <w:vAlign w:val="center"/>
          </w:tcPr>
          <w:p w14:paraId="5029CBE2" w14:textId="77777777" w:rsidR="0074160D" w:rsidRPr="00E20B1B" w:rsidRDefault="0074160D" w:rsidP="00885CE3">
            <w:pPr>
              <w:rPr>
                <w:sz w:val="24"/>
                <w:szCs w:val="24"/>
              </w:rPr>
            </w:pPr>
            <w:r w:rsidRPr="00E20B1B">
              <w:rPr>
                <w:sz w:val="24"/>
                <w:szCs w:val="24"/>
              </w:rPr>
              <w:t>Cantidad</w:t>
            </w:r>
          </w:p>
        </w:tc>
        <w:tc>
          <w:tcPr>
            <w:tcW w:w="5856" w:type="dxa"/>
            <w:vAlign w:val="center"/>
          </w:tcPr>
          <w:p w14:paraId="6E7F8074" w14:textId="699FF108" w:rsidR="0074160D" w:rsidRPr="00E20B1B" w:rsidRDefault="002146CB" w:rsidP="00885CE3">
            <w:pPr>
              <w:rPr>
                <w:sz w:val="24"/>
                <w:szCs w:val="24"/>
              </w:rPr>
            </w:pPr>
            <w:r w:rsidRPr="00E20B1B">
              <w:rPr>
                <w:sz w:val="24"/>
                <w:szCs w:val="24"/>
              </w:rPr>
              <w:t>XXX</w:t>
            </w:r>
          </w:p>
        </w:tc>
      </w:tr>
    </w:tbl>
    <w:p w14:paraId="2E348CCD" w14:textId="18BF7274" w:rsidR="00F30E59" w:rsidRDefault="00F30E59" w:rsidP="00CF3B9E">
      <w:pPr>
        <w:jc w:val="both"/>
        <w:rPr>
          <w:b/>
          <w:bCs/>
        </w:rPr>
      </w:pPr>
    </w:p>
    <w:p w14:paraId="2234F0E8" w14:textId="23D6B4DE" w:rsidR="57E135BB" w:rsidRDefault="57E135BB" w:rsidP="00CF3B9E">
      <w:pPr>
        <w:jc w:val="both"/>
      </w:pPr>
    </w:p>
    <w:p w14:paraId="015219EA" w14:textId="426C0841" w:rsidR="00587A16" w:rsidRPr="006E0EB9" w:rsidRDefault="1A241CFF" w:rsidP="00354B13">
      <w:pPr>
        <w:pStyle w:val="Ttulo3"/>
        <w:numPr>
          <w:ilvl w:val="2"/>
          <w:numId w:val="12"/>
        </w:numPr>
        <w:spacing w:before="0"/>
        <w:ind w:left="1134" w:hanging="708"/>
        <w:jc w:val="both"/>
        <w:rPr>
          <w:rFonts w:ascii="Arial" w:hAnsi="Arial" w:cs="Arial"/>
          <w:b/>
          <w:bCs/>
          <w:color w:val="000000" w:themeColor="text1"/>
        </w:rPr>
      </w:pPr>
      <w:bookmarkStart w:id="44" w:name="_Toc161930912"/>
      <w:r w:rsidRPr="006E0EB9">
        <w:rPr>
          <w:rFonts w:ascii="Arial" w:hAnsi="Arial" w:cs="Arial"/>
          <w:b/>
          <w:bCs/>
          <w:color w:val="000000" w:themeColor="text1"/>
        </w:rPr>
        <w:t>Programación de Costos</w:t>
      </w:r>
      <w:bookmarkEnd w:id="44"/>
    </w:p>
    <w:p w14:paraId="5D98A3F1" w14:textId="77777777" w:rsidR="00587A16" w:rsidRPr="006E0EB9" w:rsidRDefault="00587A16" w:rsidP="00CF3B9E">
      <w:pPr>
        <w:rPr>
          <w:color w:val="808080" w:themeColor="background1" w:themeShade="80"/>
          <w:sz w:val="24"/>
          <w:szCs w:val="24"/>
        </w:rPr>
      </w:pPr>
    </w:p>
    <w:p w14:paraId="55CED6A3" w14:textId="6A17119B" w:rsidR="00CF40FC" w:rsidRDefault="006E0EB9" w:rsidP="00CF3B9E">
      <w:pPr>
        <w:jc w:val="both"/>
        <w:rPr>
          <w:sz w:val="24"/>
          <w:szCs w:val="24"/>
        </w:rPr>
      </w:pPr>
      <w:r>
        <w:rPr>
          <w:sz w:val="24"/>
          <w:szCs w:val="24"/>
        </w:rPr>
        <w:t>Tabla</w:t>
      </w:r>
      <w:r w:rsidR="00CF40FC" w:rsidRPr="006E0EB9">
        <w:rPr>
          <w:sz w:val="24"/>
          <w:szCs w:val="24"/>
        </w:rPr>
        <w:t xml:space="preserve">. Descripción y especificaciones técnicas de los </w:t>
      </w:r>
      <w:r w:rsidR="11DE2048" w:rsidRPr="006E0EB9">
        <w:rPr>
          <w:sz w:val="24"/>
          <w:szCs w:val="24"/>
        </w:rPr>
        <w:t xml:space="preserve">insumos </w:t>
      </w:r>
      <w:r w:rsidR="00CF40FC" w:rsidRPr="006E0EB9">
        <w:rPr>
          <w:sz w:val="24"/>
          <w:szCs w:val="24"/>
        </w:rPr>
        <w:t xml:space="preserve">a entregar por el proyecto. </w:t>
      </w:r>
    </w:p>
    <w:p w14:paraId="758C5800" w14:textId="77777777" w:rsidR="006E0EB9" w:rsidRDefault="006E0EB9" w:rsidP="00CF3B9E">
      <w:pPr>
        <w:jc w:val="both"/>
        <w:rPr>
          <w:sz w:val="24"/>
          <w:szCs w:val="24"/>
        </w:rPr>
      </w:pPr>
    </w:p>
    <w:tbl>
      <w:tblPr>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1"/>
        <w:gridCol w:w="4845"/>
        <w:gridCol w:w="1072"/>
      </w:tblGrid>
      <w:tr w:rsidR="006E0EB9" w14:paraId="4C0AF155" w14:textId="77777777" w:rsidTr="008122A8">
        <w:trPr>
          <w:trHeight w:val="300"/>
        </w:trPr>
        <w:tc>
          <w:tcPr>
            <w:tcW w:w="2911" w:type="dxa"/>
            <w:vAlign w:val="center"/>
          </w:tcPr>
          <w:p w14:paraId="6D752EF2" w14:textId="77777777" w:rsidR="006E0EB9" w:rsidRDefault="006E0EB9" w:rsidP="008122A8">
            <w:pPr>
              <w:jc w:val="center"/>
              <w:rPr>
                <w:i/>
                <w:iCs/>
                <w:color w:val="808080"/>
                <w:sz w:val="20"/>
                <w:szCs w:val="20"/>
              </w:rPr>
            </w:pPr>
            <w:r>
              <w:rPr>
                <w:b/>
                <w:bCs/>
                <w:sz w:val="20"/>
                <w:szCs w:val="20"/>
              </w:rPr>
              <w:t xml:space="preserve">Nombre del insumo </w:t>
            </w:r>
          </w:p>
        </w:tc>
        <w:tc>
          <w:tcPr>
            <w:tcW w:w="4845" w:type="dxa"/>
            <w:vAlign w:val="center"/>
          </w:tcPr>
          <w:p w14:paraId="4396E4C3" w14:textId="77777777" w:rsidR="006E0EB9" w:rsidRDefault="006E0EB9" w:rsidP="008122A8">
            <w:pPr>
              <w:jc w:val="center"/>
              <w:rPr>
                <w:b/>
                <w:bCs/>
                <w:sz w:val="20"/>
                <w:szCs w:val="20"/>
              </w:rPr>
            </w:pPr>
            <w:r>
              <w:rPr>
                <w:b/>
                <w:bCs/>
                <w:sz w:val="20"/>
                <w:szCs w:val="20"/>
              </w:rPr>
              <w:t>Descripción y Especificaciones Técnicas</w:t>
            </w:r>
          </w:p>
        </w:tc>
        <w:tc>
          <w:tcPr>
            <w:tcW w:w="1072" w:type="dxa"/>
            <w:vAlign w:val="center"/>
          </w:tcPr>
          <w:p w14:paraId="0ED2E795" w14:textId="77777777" w:rsidR="006E0EB9" w:rsidRDefault="006E0EB9" w:rsidP="008122A8">
            <w:pPr>
              <w:jc w:val="center"/>
              <w:rPr>
                <w:b/>
                <w:bCs/>
                <w:sz w:val="20"/>
                <w:szCs w:val="20"/>
              </w:rPr>
            </w:pPr>
            <w:r>
              <w:rPr>
                <w:b/>
                <w:bCs/>
                <w:sz w:val="20"/>
                <w:szCs w:val="20"/>
              </w:rPr>
              <w:t>Cantidad</w:t>
            </w:r>
          </w:p>
        </w:tc>
      </w:tr>
      <w:tr w:rsidR="006E0EB9" w14:paraId="55126EF8" w14:textId="77777777" w:rsidTr="008122A8">
        <w:trPr>
          <w:trHeight w:val="300"/>
        </w:trPr>
        <w:tc>
          <w:tcPr>
            <w:tcW w:w="2911" w:type="dxa"/>
          </w:tcPr>
          <w:p w14:paraId="5AD9182D" w14:textId="77777777" w:rsidR="006E0EB9" w:rsidRDefault="006E0EB9" w:rsidP="008122A8">
            <w:pPr>
              <w:jc w:val="both"/>
              <w:rPr>
                <w:sz w:val="20"/>
                <w:szCs w:val="20"/>
              </w:rPr>
            </w:pPr>
          </w:p>
        </w:tc>
        <w:tc>
          <w:tcPr>
            <w:tcW w:w="4845" w:type="dxa"/>
          </w:tcPr>
          <w:p w14:paraId="55816F6E" w14:textId="77777777" w:rsidR="006E0EB9" w:rsidRDefault="006E0EB9" w:rsidP="008122A8">
            <w:pPr>
              <w:jc w:val="both"/>
              <w:rPr>
                <w:sz w:val="20"/>
                <w:szCs w:val="20"/>
              </w:rPr>
            </w:pPr>
          </w:p>
        </w:tc>
        <w:tc>
          <w:tcPr>
            <w:tcW w:w="1072" w:type="dxa"/>
          </w:tcPr>
          <w:p w14:paraId="619CBD2E" w14:textId="77777777" w:rsidR="006E0EB9" w:rsidRDefault="006E0EB9" w:rsidP="008122A8">
            <w:pPr>
              <w:jc w:val="both"/>
              <w:rPr>
                <w:sz w:val="20"/>
                <w:szCs w:val="20"/>
              </w:rPr>
            </w:pPr>
          </w:p>
        </w:tc>
      </w:tr>
      <w:tr w:rsidR="006E0EB9" w14:paraId="7C57DD57" w14:textId="77777777" w:rsidTr="008122A8">
        <w:trPr>
          <w:trHeight w:val="300"/>
        </w:trPr>
        <w:tc>
          <w:tcPr>
            <w:tcW w:w="2911" w:type="dxa"/>
          </w:tcPr>
          <w:p w14:paraId="3F37F117" w14:textId="77777777" w:rsidR="006E0EB9" w:rsidRDefault="006E0EB9" w:rsidP="008122A8">
            <w:pPr>
              <w:jc w:val="both"/>
              <w:rPr>
                <w:sz w:val="20"/>
                <w:szCs w:val="20"/>
              </w:rPr>
            </w:pPr>
          </w:p>
        </w:tc>
        <w:tc>
          <w:tcPr>
            <w:tcW w:w="4845" w:type="dxa"/>
          </w:tcPr>
          <w:p w14:paraId="6028E6C1" w14:textId="77777777" w:rsidR="006E0EB9" w:rsidRDefault="006E0EB9" w:rsidP="008122A8">
            <w:pPr>
              <w:jc w:val="both"/>
              <w:rPr>
                <w:sz w:val="20"/>
                <w:szCs w:val="20"/>
              </w:rPr>
            </w:pPr>
          </w:p>
        </w:tc>
        <w:tc>
          <w:tcPr>
            <w:tcW w:w="1072" w:type="dxa"/>
          </w:tcPr>
          <w:p w14:paraId="1C296D6E" w14:textId="77777777" w:rsidR="006E0EB9" w:rsidRDefault="006E0EB9" w:rsidP="008122A8">
            <w:pPr>
              <w:jc w:val="both"/>
              <w:rPr>
                <w:sz w:val="20"/>
                <w:szCs w:val="20"/>
              </w:rPr>
            </w:pPr>
          </w:p>
        </w:tc>
      </w:tr>
      <w:tr w:rsidR="006E0EB9" w14:paraId="633523F9" w14:textId="77777777" w:rsidTr="008122A8">
        <w:trPr>
          <w:trHeight w:val="300"/>
        </w:trPr>
        <w:tc>
          <w:tcPr>
            <w:tcW w:w="2911" w:type="dxa"/>
          </w:tcPr>
          <w:p w14:paraId="51D33E47" w14:textId="77777777" w:rsidR="006E0EB9" w:rsidRDefault="006E0EB9" w:rsidP="008122A8">
            <w:pPr>
              <w:jc w:val="both"/>
              <w:rPr>
                <w:sz w:val="20"/>
                <w:szCs w:val="20"/>
              </w:rPr>
            </w:pPr>
          </w:p>
        </w:tc>
        <w:tc>
          <w:tcPr>
            <w:tcW w:w="4845" w:type="dxa"/>
          </w:tcPr>
          <w:p w14:paraId="30090462" w14:textId="77777777" w:rsidR="006E0EB9" w:rsidRDefault="006E0EB9" w:rsidP="008122A8">
            <w:pPr>
              <w:jc w:val="both"/>
              <w:rPr>
                <w:sz w:val="20"/>
                <w:szCs w:val="20"/>
              </w:rPr>
            </w:pPr>
          </w:p>
        </w:tc>
        <w:tc>
          <w:tcPr>
            <w:tcW w:w="1072" w:type="dxa"/>
          </w:tcPr>
          <w:p w14:paraId="64F9EE3A" w14:textId="77777777" w:rsidR="006E0EB9" w:rsidRDefault="006E0EB9" w:rsidP="008122A8">
            <w:pPr>
              <w:jc w:val="both"/>
              <w:rPr>
                <w:sz w:val="20"/>
                <w:szCs w:val="20"/>
              </w:rPr>
            </w:pPr>
          </w:p>
        </w:tc>
      </w:tr>
      <w:tr w:rsidR="006E0EB9" w14:paraId="79A1849B" w14:textId="77777777" w:rsidTr="008122A8">
        <w:trPr>
          <w:trHeight w:val="300"/>
        </w:trPr>
        <w:tc>
          <w:tcPr>
            <w:tcW w:w="2911" w:type="dxa"/>
          </w:tcPr>
          <w:p w14:paraId="08B1FFCC" w14:textId="77777777" w:rsidR="006E0EB9" w:rsidRDefault="006E0EB9" w:rsidP="008122A8">
            <w:pPr>
              <w:jc w:val="both"/>
              <w:rPr>
                <w:sz w:val="20"/>
                <w:szCs w:val="20"/>
              </w:rPr>
            </w:pPr>
          </w:p>
        </w:tc>
        <w:tc>
          <w:tcPr>
            <w:tcW w:w="4845" w:type="dxa"/>
          </w:tcPr>
          <w:p w14:paraId="2FAEDDA6" w14:textId="77777777" w:rsidR="006E0EB9" w:rsidRDefault="006E0EB9" w:rsidP="008122A8">
            <w:pPr>
              <w:jc w:val="both"/>
              <w:rPr>
                <w:sz w:val="20"/>
                <w:szCs w:val="20"/>
              </w:rPr>
            </w:pPr>
          </w:p>
        </w:tc>
        <w:tc>
          <w:tcPr>
            <w:tcW w:w="1072" w:type="dxa"/>
          </w:tcPr>
          <w:p w14:paraId="6279E70B" w14:textId="77777777" w:rsidR="006E0EB9" w:rsidRDefault="006E0EB9" w:rsidP="008122A8">
            <w:pPr>
              <w:jc w:val="both"/>
              <w:rPr>
                <w:sz w:val="20"/>
                <w:szCs w:val="20"/>
              </w:rPr>
            </w:pPr>
          </w:p>
        </w:tc>
      </w:tr>
      <w:tr w:rsidR="006E0EB9" w14:paraId="7986DC1F" w14:textId="77777777" w:rsidTr="008122A8">
        <w:trPr>
          <w:trHeight w:val="300"/>
        </w:trPr>
        <w:tc>
          <w:tcPr>
            <w:tcW w:w="2911" w:type="dxa"/>
          </w:tcPr>
          <w:p w14:paraId="446938ED" w14:textId="77777777" w:rsidR="006E0EB9" w:rsidRDefault="006E0EB9" w:rsidP="008122A8">
            <w:pPr>
              <w:jc w:val="both"/>
              <w:rPr>
                <w:sz w:val="20"/>
                <w:szCs w:val="20"/>
              </w:rPr>
            </w:pPr>
          </w:p>
        </w:tc>
        <w:tc>
          <w:tcPr>
            <w:tcW w:w="4845" w:type="dxa"/>
          </w:tcPr>
          <w:p w14:paraId="13B9B770" w14:textId="77777777" w:rsidR="006E0EB9" w:rsidRDefault="006E0EB9" w:rsidP="008122A8">
            <w:pPr>
              <w:jc w:val="both"/>
              <w:rPr>
                <w:sz w:val="20"/>
                <w:szCs w:val="20"/>
              </w:rPr>
            </w:pPr>
          </w:p>
        </w:tc>
        <w:tc>
          <w:tcPr>
            <w:tcW w:w="1072" w:type="dxa"/>
          </w:tcPr>
          <w:p w14:paraId="56BF0746" w14:textId="77777777" w:rsidR="006E0EB9" w:rsidRDefault="006E0EB9" w:rsidP="008122A8">
            <w:pPr>
              <w:jc w:val="both"/>
              <w:rPr>
                <w:sz w:val="20"/>
                <w:szCs w:val="20"/>
              </w:rPr>
            </w:pPr>
          </w:p>
        </w:tc>
      </w:tr>
    </w:tbl>
    <w:p w14:paraId="2418FB80" w14:textId="77777777" w:rsidR="006E0EB9" w:rsidRPr="006E0EB9" w:rsidRDefault="006E0EB9" w:rsidP="00CF3B9E">
      <w:pPr>
        <w:jc w:val="both"/>
        <w:rPr>
          <w:sz w:val="24"/>
          <w:szCs w:val="24"/>
        </w:rPr>
      </w:pPr>
    </w:p>
    <w:p w14:paraId="7F1B03A5" w14:textId="77777777" w:rsidR="000C178D" w:rsidRPr="006E0EB9" w:rsidRDefault="000C178D" w:rsidP="00CF3B9E">
      <w:pPr>
        <w:jc w:val="both"/>
        <w:rPr>
          <w:sz w:val="24"/>
          <w:szCs w:val="24"/>
        </w:rPr>
      </w:pPr>
    </w:p>
    <w:p w14:paraId="32F59A70" w14:textId="3080C99C" w:rsidR="00D21BF9" w:rsidRPr="009A73E2" w:rsidRDefault="006E0EB9" w:rsidP="00CF3B9E">
      <w:pPr>
        <w:jc w:val="both"/>
      </w:pPr>
      <w:r>
        <w:rPr>
          <w:sz w:val="24"/>
          <w:szCs w:val="24"/>
        </w:rPr>
        <w:t>Tabla</w:t>
      </w:r>
      <w:r w:rsidR="4E754FC7" w:rsidRPr="006E0EB9">
        <w:rPr>
          <w:sz w:val="24"/>
          <w:szCs w:val="24"/>
        </w:rPr>
        <w:t>. Análisis de cotizaciones para los insumos a entregar en el proyecto</w:t>
      </w:r>
      <w:r w:rsidR="4E754FC7">
        <w:t>.</w:t>
      </w:r>
    </w:p>
    <w:p w14:paraId="4C278457" w14:textId="77777777" w:rsidR="00D21BF9" w:rsidRPr="009A73E2" w:rsidRDefault="00D21BF9" w:rsidP="00CF3B9E"/>
    <w:tbl>
      <w:tblPr>
        <w:tblStyle w:val="Tablaconcuadrcula"/>
        <w:tblW w:w="4904" w:type="pct"/>
        <w:jc w:val="center"/>
        <w:tblLook w:val="04A0" w:firstRow="1" w:lastRow="0" w:firstColumn="1" w:lastColumn="0" w:noHBand="0" w:noVBand="1"/>
      </w:tblPr>
      <w:tblGrid>
        <w:gridCol w:w="2547"/>
        <w:gridCol w:w="2416"/>
        <w:gridCol w:w="1848"/>
        <w:gridCol w:w="1848"/>
      </w:tblGrid>
      <w:tr w:rsidR="00F55964" w14:paraId="0101ED9E" w14:textId="754C46F5" w:rsidTr="00F55964">
        <w:trPr>
          <w:trHeight w:val="300"/>
          <w:jc w:val="center"/>
        </w:trPr>
        <w:tc>
          <w:tcPr>
            <w:tcW w:w="1471" w:type="pct"/>
            <w:vAlign w:val="center"/>
          </w:tcPr>
          <w:p w14:paraId="003EC843" w14:textId="66CC1EA8" w:rsidR="00F55964" w:rsidRDefault="00F55964" w:rsidP="00CF3B9E">
            <w:pPr>
              <w:jc w:val="center"/>
              <w:rPr>
                <w:i/>
                <w:iCs/>
                <w:color w:val="808080" w:themeColor="background1" w:themeShade="80"/>
                <w:sz w:val="20"/>
                <w:szCs w:val="20"/>
              </w:rPr>
            </w:pPr>
            <w:r w:rsidRPr="57E135BB">
              <w:rPr>
                <w:b/>
                <w:bCs/>
                <w:sz w:val="20"/>
                <w:szCs w:val="20"/>
              </w:rPr>
              <w:t xml:space="preserve">Nombre del insumo </w:t>
            </w:r>
          </w:p>
        </w:tc>
        <w:tc>
          <w:tcPr>
            <w:tcW w:w="1395" w:type="pct"/>
            <w:vAlign w:val="center"/>
          </w:tcPr>
          <w:p w14:paraId="51CAE2C4" w14:textId="77777777" w:rsidR="00F55964" w:rsidRDefault="00F55964" w:rsidP="00CF3B9E">
            <w:pPr>
              <w:jc w:val="center"/>
              <w:rPr>
                <w:b/>
                <w:bCs/>
                <w:sz w:val="20"/>
                <w:szCs w:val="20"/>
              </w:rPr>
            </w:pPr>
            <w:r w:rsidRPr="57E135BB">
              <w:rPr>
                <w:b/>
                <w:bCs/>
                <w:sz w:val="20"/>
                <w:szCs w:val="20"/>
              </w:rPr>
              <w:t>Cotización 1</w:t>
            </w:r>
          </w:p>
        </w:tc>
        <w:tc>
          <w:tcPr>
            <w:tcW w:w="1067" w:type="pct"/>
            <w:vAlign w:val="center"/>
          </w:tcPr>
          <w:p w14:paraId="71B45A34" w14:textId="77777777" w:rsidR="00F55964" w:rsidRDefault="00F55964" w:rsidP="00CF3B9E">
            <w:pPr>
              <w:jc w:val="center"/>
              <w:rPr>
                <w:b/>
                <w:bCs/>
                <w:sz w:val="20"/>
                <w:szCs w:val="20"/>
              </w:rPr>
            </w:pPr>
            <w:r w:rsidRPr="57E135BB">
              <w:rPr>
                <w:b/>
                <w:bCs/>
                <w:sz w:val="20"/>
                <w:szCs w:val="20"/>
              </w:rPr>
              <w:t>Cotización 2</w:t>
            </w:r>
          </w:p>
        </w:tc>
        <w:tc>
          <w:tcPr>
            <w:tcW w:w="1067" w:type="pct"/>
          </w:tcPr>
          <w:p w14:paraId="0A4B0BE2" w14:textId="6B66F3A0" w:rsidR="00F55964" w:rsidRPr="57E135BB" w:rsidRDefault="00F55964" w:rsidP="00CF3B9E">
            <w:pPr>
              <w:jc w:val="center"/>
              <w:rPr>
                <w:b/>
                <w:bCs/>
                <w:sz w:val="20"/>
                <w:szCs w:val="20"/>
              </w:rPr>
            </w:pPr>
            <w:r>
              <w:rPr>
                <w:b/>
                <w:bCs/>
                <w:sz w:val="20"/>
                <w:szCs w:val="20"/>
              </w:rPr>
              <w:t>Promedio</w:t>
            </w:r>
          </w:p>
        </w:tc>
      </w:tr>
      <w:tr w:rsidR="00F55964" w:rsidRPr="00970CF2" w14:paraId="1259B317" w14:textId="25F03EEB" w:rsidTr="00F55964">
        <w:trPr>
          <w:trHeight w:val="300"/>
          <w:jc w:val="center"/>
        </w:trPr>
        <w:tc>
          <w:tcPr>
            <w:tcW w:w="1471" w:type="pct"/>
          </w:tcPr>
          <w:p w14:paraId="1C15E906" w14:textId="3F72B09D" w:rsidR="00F55964" w:rsidRPr="00970CF2" w:rsidRDefault="00F55964" w:rsidP="009756F0">
            <w:pPr>
              <w:rPr>
                <w:b/>
                <w:bCs/>
                <w:color w:val="EE0000"/>
                <w:sz w:val="20"/>
                <w:szCs w:val="20"/>
              </w:rPr>
            </w:pPr>
          </w:p>
        </w:tc>
        <w:tc>
          <w:tcPr>
            <w:tcW w:w="1395" w:type="pct"/>
            <w:vAlign w:val="center"/>
          </w:tcPr>
          <w:p w14:paraId="1994A594" w14:textId="080F3096" w:rsidR="00F55964" w:rsidRPr="00D12417" w:rsidRDefault="00F55964" w:rsidP="0054085A">
            <w:pPr>
              <w:jc w:val="center"/>
              <w:rPr>
                <w:bCs/>
                <w:sz w:val="20"/>
                <w:szCs w:val="20"/>
                <w:highlight w:val="yellow"/>
              </w:rPr>
            </w:pPr>
            <w:r w:rsidRPr="00D12417">
              <w:rPr>
                <w:bCs/>
                <w:sz w:val="20"/>
                <w:szCs w:val="20"/>
                <w:highlight w:val="yellow"/>
              </w:rPr>
              <w:t>XXX</w:t>
            </w:r>
          </w:p>
        </w:tc>
        <w:tc>
          <w:tcPr>
            <w:tcW w:w="1067" w:type="pct"/>
            <w:vAlign w:val="center"/>
          </w:tcPr>
          <w:p w14:paraId="259916E2" w14:textId="141F1C49" w:rsidR="00F55964" w:rsidRPr="00D12417" w:rsidRDefault="00F55964" w:rsidP="0054085A">
            <w:pPr>
              <w:jc w:val="center"/>
              <w:rPr>
                <w:bCs/>
                <w:sz w:val="20"/>
                <w:szCs w:val="20"/>
                <w:highlight w:val="yellow"/>
              </w:rPr>
            </w:pPr>
            <w:r w:rsidRPr="00D12417">
              <w:rPr>
                <w:bCs/>
                <w:sz w:val="20"/>
                <w:szCs w:val="20"/>
                <w:highlight w:val="yellow"/>
              </w:rPr>
              <w:t>XXX</w:t>
            </w:r>
          </w:p>
        </w:tc>
        <w:tc>
          <w:tcPr>
            <w:tcW w:w="1067" w:type="pct"/>
          </w:tcPr>
          <w:p w14:paraId="0CAA7B1E" w14:textId="4A2451CF" w:rsidR="00F55964" w:rsidRPr="00D12417" w:rsidRDefault="00F55964" w:rsidP="0054085A">
            <w:pPr>
              <w:jc w:val="center"/>
              <w:rPr>
                <w:bCs/>
                <w:sz w:val="20"/>
                <w:szCs w:val="20"/>
                <w:highlight w:val="yellow"/>
              </w:rPr>
            </w:pPr>
            <w:r w:rsidRPr="00D12417">
              <w:rPr>
                <w:bCs/>
                <w:sz w:val="20"/>
                <w:szCs w:val="20"/>
                <w:highlight w:val="yellow"/>
              </w:rPr>
              <w:t>XXX</w:t>
            </w:r>
          </w:p>
        </w:tc>
      </w:tr>
      <w:tr w:rsidR="00F55964" w:rsidRPr="00970CF2" w14:paraId="53A6A0D0" w14:textId="6ECDE00D" w:rsidTr="00F55964">
        <w:trPr>
          <w:trHeight w:val="300"/>
          <w:jc w:val="center"/>
        </w:trPr>
        <w:tc>
          <w:tcPr>
            <w:tcW w:w="1471" w:type="pct"/>
          </w:tcPr>
          <w:p w14:paraId="1AACB52F" w14:textId="2B3F8BEF" w:rsidR="00F55964" w:rsidRPr="00970CF2" w:rsidRDefault="00F55964" w:rsidP="00383CC3">
            <w:pPr>
              <w:rPr>
                <w:b/>
                <w:bCs/>
                <w:color w:val="EE0000"/>
                <w:sz w:val="20"/>
                <w:szCs w:val="20"/>
              </w:rPr>
            </w:pPr>
          </w:p>
        </w:tc>
        <w:tc>
          <w:tcPr>
            <w:tcW w:w="1395" w:type="pct"/>
            <w:vAlign w:val="center"/>
          </w:tcPr>
          <w:p w14:paraId="17687826" w14:textId="392952AF" w:rsidR="00F55964" w:rsidRPr="00D12417" w:rsidRDefault="00F55964" w:rsidP="00CC09C6">
            <w:pPr>
              <w:jc w:val="center"/>
              <w:rPr>
                <w:bCs/>
                <w:sz w:val="20"/>
                <w:szCs w:val="20"/>
                <w:highlight w:val="yellow"/>
              </w:rPr>
            </w:pPr>
            <w:r w:rsidRPr="00D12417">
              <w:rPr>
                <w:bCs/>
                <w:sz w:val="20"/>
                <w:szCs w:val="20"/>
                <w:highlight w:val="yellow"/>
              </w:rPr>
              <w:t>XXX</w:t>
            </w:r>
          </w:p>
        </w:tc>
        <w:tc>
          <w:tcPr>
            <w:tcW w:w="1067" w:type="pct"/>
            <w:vAlign w:val="center"/>
          </w:tcPr>
          <w:p w14:paraId="2EBE3D4D" w14:textId="55CB80CD" w:rsidR="00F55964" w:rsidRPr="00D12417" w:rsidRDefault="00F55964" w:rsidP="00CC09C6">
            <w:pPr>
              <w:jc w:val="center"/>
              <w:rPr>
                <w:bCs/>
                <w:sz w:val="20"/>
                <w:szCs w:val="20"/>
                <w:highlight w:val="yellow"/>
              </w:rPr>
            </w:pPr>
            <w:r w:rsidRPr="00D12417">
              <w:rPr>
                <w:bCs/>
                <w:sz w:val="20"/>
                <w:szCs w:val="20"/>
                <w:highlight w:val="yellow"/>
              </w:rPr>
              <w:t>XXX</w:t>
            </w:r>
          </w:p>
        </w:tc>
        <w:tc>
          <w:tcPr>
            <w:tcW w:w="1067" w:type="pct"/>
          </w:tcPr>
          <w:p w14:paraId="6B1945A9" w14:textId="6E634ECF" w:rsidR="00F55964" w:rsidRPr="00D12417" w:rsidRDefault="00F55964" w:rsidP="00CC09C6">
            <w:pPr>
              <w:jc w:val="center"/>
              <w:rPr>
                <w:bCs/>
                <w:sz w:val="20"/>
                <w:szCs w:val="20"/>
                <w:highlight w:val="yellow"/>
              </w:rPr>
            </w:pPr>
            <w:r w:rsidRPr="00D12417">
              <w:rPr>
                <w:bCs/>
                <w:sz w:val="20"/>
                <w:szCs w:val="20"/>
                <w:highlight w:val="yellow"/>
              </w:rPr>
              <w:t>XXX</w:t>
            </w:r>
          </w:p>
        </w:tc>
      </w:tr>
      <w:tr w:rsidR="00F55964" w:rsidRPr="00970CF2" w14:paraId="38C6D77E" w14:textId="409841FE" w:rsidTr="00F55964">
        <w:trPr>
          <w:trHeight w:val="300"/>
          <w:jc w:val="center"/>
        </w:trPr>
        <w:tc>
          <w:tcPr>
            <w:tcW w:w="1471" w:type="pct"/>
          </w:tcPr>
          <w:p w14:paraId="166F5A56" w14:textId="45B78D58" w:rsidR="00F55964" w:rsidRPr="00970CF2" w:rsidRDefault="00F55964" w:rsidP="005A158B">
            <w:pPr>
              <w:rPr>
                <w:bCs/>
                <w:color w:val="EE0000"/>
                <w:sz w:val="20"/>
                <w:szCs w:val="20"/>
              </w:rPr>
            </w:pPr>
          </w:p>
        </w:tc>
        <w:tc>
          <w:tcPr>
            <w:tcW w:w="1395" w:type="pct"/>
            <w:vAlign w:val="center"/>
          </w:tcPr>
          <w:p w14:paraId="5073B00F" w14:textId="7B34DD7C" w:rsidR="00F55964" w:rsidRPr="00D12417" w:rsidRDefault="00F55964" w:rsidP="00CC09C6">
            <w:pPr>
              <w:jc w:val="center"/>
              <w:rPr>
                <w:bCs/>
                <w:sz w:val="20"/>
                <w:szCs w:val="20"/>
                <w:highlight w:val="yellow"/>
              </w:rPr>
            </w:pPr>
            <w:r w:rsidRPr="00D12417">
              <w:rPr>
                <w:bCs/>
                <w:sz w:val="20"/>
                <w:szCs w:val="20"/>
                <w:highlight w:val="yellow"/>
              </w:rPr>
              <w:t>XXX</w:t>
            </w:r>
          </w:p>
        </w:tc>
        <w:tc>
          <w:tcPr>
            <w:tcW w:w="1067" w:type="pct"/>
            <w:vAlign w:val="center"/>
          </w:tcPr>
          <w:p w14:paraId="196C43D4" w14:textId="41B5621F" w:rsidR="00F55964" w:rsidRPr="00D12417" w:rsidRDefault="00F55964" w:rsidP="000C178D">
            <w:pPr>
              <w:jc w:val="center"/>
              <w:rPr>
                <w:bCs/>
                <w:sz w:val="20"/>
                <w:szCs w:val="20"/>
                <w:highlight w:val="yellow"/>
              </w:rPr>
            </w:pPr>
            <w:r w:rsidRPr="00D12417">
              <w:rPr>
                <w:bCs/>
                <w:sz w:val="20"/>
                <w:szCs w:val="20"/>
                <w:highlight w:val="yellow"/>
              </w:rPr>
              <w:t>XXX</w:t>
            </w:r>
          </w:p>
        </w:tc>
        <w:tc>
          <w:tcPr>
            <w:tcW w:w="1067" w:type="pct"/>
          </w:tcPr>
          <w:p w14:paraId="2C287F2C" w14:textId="72D34884" w:rsidR="00F55964" w:rsidRPr="00D12417" w:rsidRDefault="00F55964" w:rsidP="000C178D">
            <w:pPr>
              <w:jc w:val="center"/>
              <w:rPr>
                <w:bCs/>
                <w:sz w:val="20"/>
                <w:szCs w:val="20"/>
                <w:highlight w:val="yellow"/>
              </w:rPr>
            </w:pPr>
            <w:r w:rsidRPr="00D12417">
              <w:rPr>
                <w:bCs/>
                <w:sz w:val="20"/>
                <w:szCs w:val="20"/>
                <w:highlight w:val="yellow"/>
              </w:rPr>
              <w:t>XXX</w:t>
            </w:r>
          </w:p>
        </w:tc>
      </w:tr>
      <w:tr w:rsidR="00F55964" w:rsidRPr="00970CF2" w14:paraId="5DBCE159" w14:textId="37D451AD" w:rsidTr="00F55964">
        <w:trPr>
          <w:trHeight w:val="300"/>
          <w:jc w:val="center"/>
        </w:trPr>
        <w:tc>
          <w:tcPr>
            <w:tcW w:w="1471" w:type="pct"/>
          </w:tcPr>
          <w:p w14:paraId="268885F1" w14:textId="4302DE52" w:rsidR="00F55964" w:rsidRPr="00970CF2" w:rsidRDefault="00F55964" w:rsidP="006E0EB9">
            <w:pPr>
              <w:rPr>
                <w:color w:val="EE0000"/>
                <w:sz w:val="20"/>
                <w:szCs w:val="20"/>
              </w:rPr>
            </w:pPr>
          </w:p>
        </w:tc>
        <w:tc>
          <w:tcPr>
            <w:tcW w:w="1395" w:type="pct"/>
            <w:vAlign w:val="center"/>
          </w:tcPr>
          <w:p w14:paraId="5E8733DC" w14:textId="190842BA"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03DD5970" w14:textId="6CF4A758"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674E1B42" w14:textId="2E91F0C2"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099070E5" w14:textId="19F79BF0" w:rsidTr="00F55964">
        <w:trPr>
          <w:trHeight w:val="300"/>
          <w:jc w:val="center"/>
        </w:trPr>
        <w:tc>
          <w:tcPr>
            <w:tcW w:w="1471" w:type="pct"/>
          </w:tcPr>
          <w:p w14:paraId="114EDCC7" w14:textId="47991DAE" w:rsidR="00F55964" w:rsidRPr="00970CF2" w:rsidRDefault="00F55964" w:rsidP="007D2BCF">
            <w:pPr>
              <w:rPr>
                <w:color w:val="EE0000"/>
                <w:sz w:val="20"/>
                <w:szCs w:val="20"/>
              </w:rPr>
            </w:pPr>
          </w:p>
        </w:tc>
        <w:tc>
          <w:tcPr>
            <w:tcW w:w="1395" w:type="pct"/>
            <w:vAlign w:val="center"/>
          </w:tcPr>
          <w:p w14:paraId="19788986" w14:textId="7FB6AB3A"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40409B3E" w14:textId="1DD3DC1D"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4B260F18" w14:textId="2FCDFF3F"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0B2ACA83" w14:textId="675785E9" w:rsidTr="00F55964">
        <w:trPr>
          <w:trHeight w:val="300"/>
          <w:jc w:val="center"/>
        </w:trPr>
        <w:tc>
          <w:tcPr>
            <w:tcW w:w="1471" w:type="pct"/>
          </w:tcPr>
          <w:p w14:paraId="52D01B01" w14:textId="58147B4B" w:rsidR="00F55964" w:rsidRPr="00970CF2" w:rsidRDefault="00F55964" w:rsidP="007D2BCF">
            <w:pPr>
              <w:rPr>
                <w:b/>
                <w:bCs/>
                <w:color w:val="EE0000"/>
                <w:sz w:val="20"/>
                <w:szCs w:val="20"/>
              </w:rPr>
            </w:pPr>
          </w:p>
        </w:tc>
        <w:tc>
          <w:tcPr>
            <w:tcW w:w="1395" w:type="pct"/>
            <w:vAlign w:val="center"/>
          </w:tcPr>
          <w:p w14:paraId="7CA86ECB" w14:textId="32B92CD6"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2B25AA8E" w14:textId="04F9E749"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23B92406" w14:textId="0CC5D348"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2837E461" w14:textId="269C4E5C" w:rsidTr="00F55964">
        <w:trPr>
          <w:trHeight w:val="300"/>
          <w:jc w:val="center"/>
        </w:trPr>
        <w:tc>
          <w:tcPr>
            <w:tcW w:w="1471" w:type="pct"/>
          </w:tcPr>
          <w:p w14:paraId="0DE48B3A" w14:textId="1500CA6E" w:rsidR="00F55964" w:rsidRPr="00970CF2" w:rsidRDefault="00F55964" w:rsidP="00D12417">
            <w:pPr>
              <w:rPr>
                <w:b/>
                <w:bCs/>
                <w:color w:val="EE0000"/>
                <w:sz w:val="20"/>
                <w:szCs w:val="20"/>
              </w:rPr>
            </w:pPr>
          </w:p>
        </w:tc>
        <w:tc>
          <w:tcPr>
            <w:tcW w:w="1395" w:type="pct"/>
            <w:vAlign w:val="center"/>
          </w:tcPr>
          <w:p w14:paraId="25253FC7" w14:textId="4AA08105"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61A3EC1E" w14:textId="0A828C2A"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5576F284" w14:textId="1C4717E6"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66D72E2A" w14:textId="61A13FA8" w:rsidTr="00F55964">
        <w:trPr>
          <w:trHeight w:val="300"/>
          <w:jc w:val="center"/>
        </w:trPr>
        <w:tc>
          <w:tcPr>
            <w:tcW w:w="1471" w:type="pct"/>
          </w:tcPr>
          <w:p w14:paraId="1F666161" w14:textId="5A62A00C" w:rsidR="00F55964" w:rsidRPr="00970CF2" w:rsidRDefault="00F55964" w:rsidP="007D2BCF">
            <w:pPr>
              <w:rPr>
                <w:b/>
                <w:bCs/>
                <w:color w:val="EE0000"/>
                <w:sz w:val="20"/>
                <w:szCs w:val="20"/>
              </w:rPr>
            </w:pPr>
          </w:p>
        </w:tc>
        <w:tc>
          <w:tcPr>
            <w:tcW w:w="1395" w:type="pct"/>
            <w:vAlign w:val="center"/>
          </w:tcPr>
          <w:p w14:paraId="35B28F25" w14:textId="31698FD1"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1E2A4E2B" w14:textId="39BF1300"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02140C31" w14:textId="6E6C8282"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7B6372D7" w14:textId="0C9B98D4" w:rsidTr="00F55964">
        <w:trPr>
          <w:trHeight w:val="300"/>
          <w:jc w:val="center"/>
        </w:trPr>
        <w:tc>
          <w:tcPr>
            <w:tcW w:w="1471" w:type="pct"/>
          </w:tcPr>
          <w:p w14:paraId="6812E9A1" w14:textId="14A2CE25" w:rsidR="00F55964" w:rsidRPr="00970CF2" w:rsidRDefault="00F55964" w:rsidP="007D2BCF">
            <w:pPr>
              <w:rPr>
                <w:b/>
                <w:bCs/>
                <w:color w:val="EE0000"/>
                <w:sz w:val="20"/>
                <w:szCs w:val="20"/>
              </w:rPr>
            </w:pPr>
          </w:p>
        </w:tc>
        <w:tc>
          <w:tcPr>
            <w:tcW w:w="1395" w:type="pct"/>
            <w:vAlign w:val="center"/>
          </w:tcPr>
          <w:p w14:paraId="3899C6AA" w14:textId="630AE1B5"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7E67474A" w14:textId="3381BFA9"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4842BE0E" w14:textId="53D798A8"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43334255" w14:textId="0E2BD2C4" w:rsidTr="00F55964">
        <w:trPr>
          <w:trHeight w:val="300"/>
          <w:jc w:val="center"/>
        </w:trPr>
        <w:tc>
          <w:tcPr>
            <w:tcW w:w="1471" w:type="pct"/>
          </w:tcPr>
          <w:p w14:paraId="31399ABE" w14:textId="44CB167E" w:rsidR="00F55964" w:rsidRPr="00970CF2" w:rsidRDefault="00F55964" w:rsidP="007D2BCF">
            <w:pPr>
              <w:rPr>
                <w:b/>
                <w:bCs/>
                <w:color w:val="EE0000"/>
                <w:sz w:val="20"/>
                <w:szCs w:val="20"/>
              </w:rPr>
            </w:pPr>
          </w:p>
        </w:tc>
        <w:tc>
          <w:tcPr>
            <w:tcW w:w="1395" w:type="pct"/>
            <w:vAlign w:val="center"/>
          </w:tcPr>
          <w:p w14:paraId="09F22F96" w14:textId="63004669"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2B1848B0" w14:textId="1C9A1E70"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42415D5A" w14:textId="1108405F" w:rsidR="00F55964" w:rsidRPr="00D12417" w:rsidRDefault="00F55964" w:rsidP="007D2BCF">
            <w:pPr>
              <w:jc w:val="center"/>
              <w:rPr>
                <w:bCs/>
                <w:sz w:val="20"/>
                <w:szCs w:val="20"/>
                <w:highlight w:val="yellow"/>
              </w:rPr>
            </w:pPr>
            <w:r w:rsidRPr="00D12417">
              <w:rPr>
                <w:bCs/>
                <w:sz w:val="20"/>
                <w:szCs w:val="20"/>
                <w:highlight w:val="yellow"/>
              </w:rPr>
              <w:t>XXX</w:t>
            </w:r>
          </w:p>
        </w:tc>
      </w:tr>
      <w:tr w:rsidR="00F55964" w:rsidRPr="00970CF2" w14:paraId="0AF13F65" w14:textId="5AF4CCD2" w:rsidTr="00F55964">
        <w:trPr>
          <w:trHeight w:val="300"/>
          <w:jc w:val="center"/>
        </w:trPr>
        <w:tc>
          <w:tcPr>
            <w:tcW w:w="1471" w:type="pct"/>
          </w:tcPr>
          <w:p w14:paraId="25A857F6" w14:textId="3E2AAA54" w:rsidR="00F55964" w:rsidRPr="00970CF2" w:rsidRDefault="00F55964" w:rsidP="007D2BCF">
            <w:pPr>
              <w:rPr>
                <w:b/>
                <w:bCs/>
                <w:color w:val="EE0000"/>
                <w:sz w:val="20"/>
                <w:szCs w:val="20"/>
              </w:rPr>
            </w:pPr>
          </w:p>
        </w:tc>
        <w:tc>
          <w:tcPr>
            <w:tcW w:w="1395" w:type="pct"/>
            <w:vAlign w:val="center"/>
          </w:tcPr>
          <w:p w14:paraId="464340BF" w14:textId="475C67F2"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vAlign w:val="center"/>
          </w:tcPr>
          <w:p w14:paraId="1D17CB10" w14:textId="3F0C9677" w:rsidR="00F55964" w:rsidRPr="00D12417" w:rsidRDefault="00F55964" w:rsidP="007D2BCF">
            <w:pPr>
              <w:jc w:val="center"/>
              <w:rPr>
                <w:bCs/>
                <w:sz w:val="20"/>
                <w:szCs w:val="20"/>
                <w:highlight w:val="yellow"/>
              </w:rPr>
            </w:pPr>
            <w:r w:rsidRPr="00D12417">
              <w:rPr>
                <w:bCs/>
                <w:sz w:val="20"/>
                <w:szCs w:val="20"/>
                <w:highlight w:val="yellow"/>
              </w:rPr>
              <w:t>XXX</w:t>
            </w:r>
          </w:p>
        </w:tc>
        <w:tc>
          <w:tcPr>
            <w:tcW w:w="1067" w:type="pct"/>
          </w:tcPr>
          <w:p w14:paraId="7C628D12" w14:textId="049A401A" w:rsidR="00F55964" w:rsidRPr="00D12417" w:rsidRDefault="00F55964" w:rsidP="007D2BCF">
            <w:pPr>
              <w:jc w:val="center"/>
              <w:rPr>
                <w:bCs/>
                <w:sz w:val="20"/>
                <w:szCs w:val="20"/>
                <w:highlight w:val="yellow"/>
              </w:rPr>
            </w:pPr>
            <w:r w:rsidRPr="00D12417">
              <w:rPr>
                <w:bCs/>
                <w:sz w:val="20"/>
                <w:szCs w:val="20"/>
                <w:highlight w:val="yellow"/>
              </w:rPr>
              <w:t>XXX</w:t>
            </w:r>
          </w:p>
        </w:tc>
      </w:tr>
    </w:tbl>
    <w:p w14:paraId="65D1A344" w14:textId="77777777" w:rsidR="000C178D" w:rsidRDefault="000C178D" w:rsidP="00CF3B9E">
      <w:pPr>
        <w:jc w:val="both"/>
        <w:rPr>
          <w:b/>
          <w:bCs/>
          <w:color w:val="808080" w:themeColor="background1" w:themeShade="80"/>
        </w:rPr>
      </w:pPr>
    </w:p>
    <w:p w14:paraId="038976E6" w14:textId="77777777" w:rsidR="00EE7F5C" w:rsidRDefault="00EE7F5C" w:rsidP="00CF3B9E"/>
    <w:p w14:paraId="6174E9C8" w14:textId="77777777" w:rsidR="00EE7F5C" w:rsidRDefault="00EE7F5C" w:rsidP="00CF3B9E"/>
    <w:p w14:paraId="23E47DDE" w14:textId="7C54AAB9" w:rsidR="00D21BF9" w:rsidRPr="00D12417" w:rsidRDefault="5CAA3F30" w:rsidP="00CF3B9E">
      <w:pPr>
        <w:rPr>
          <w:sz w:val="24"/>
          <w:szCs w:val="24"/>
        </w:rPr>
      </w:pPr>
      <w:r w:rsidRPr="00D12417">
        <w:rPr>
          <w:sz w:val="24"/>
          <w:szCs w:val="24"/>
        </w:rPr>
        <w:t>Tabla XX.</w:t>
      </w:r>
      <w:r w:rsidR="00974505">
        <w:rPr>
          <w:sz w:val="24"/>
          <w:szCs w:val="24"/>
        </w:rPr>
        <w:t xml:space="preserve"> Desagregación de costos para el</w:t>
      </w:r>
      <w:r w:rsidRPr="00D12417">
        <w:rPr>
          <w:sz w:val="24"/>
          <w:szCs w:val="24"/>
        </w:rPr>
        <w:t xml:space="preserve"> producto.</w:t>
      </w:r>
    </w:p>
    <w:p w14:paraId="6EF06FC2" w14:textId="78612969" w:rsidR="00D21BF9" w:rsidRPr="00D12417" w:rsidRDefault="00D21BF9" w:rsidP="00CF3B9E">
      <w:pPr>
        <w:rPr>
          <w:color w:val="EE0000"/>
          <w:sz w:val="24"/>
          <w:szCs w:val="24"/>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966"/>
        <w:gridCol w:w="1255"/>
        <w:gridCol w:w="1408"/>
        <w:gridCol w:w="1510"/>
      </w:tblGrid>
      <w:tr w:rsidR="00D12417" w14:paraId="3B968A2A" w14:textId="77777777" w:rsidTr="00345040">
        <w:trPr>
          <w:trHeight w:val="345"/>
          <w:jc w:val="center"/>
        </w:trPr>
        <w:tc>
          <w:tcPr>
            <w:tcW w:w="2689" w:type="dxa"/>
            <w:vAlign w:val="center"/>
          </w:tcPr>
          <w:p w14:paraId="7CFB1D9A" w14:textId="77777777" w:rsidR="00D12417" w:rsidRPr="00D12417" w:rsidRDefault="00D12417" w:rsidP="008122A8">
            <w:pPr>
              <w:jc w:val="center"/>
              <w:rPr>
                <w:b/>
                <w:bCs/>
                <w:sz w:val="24"/>
                <w:szCs w:val="24"/>
              </w:rPr>
            </w:pPr>
            <w:r w:rsidRPr="00D12417">
              <w:rPr>
                <w:b/>
                <w:bCs/>
                <w:sz w:val="24"/>
                <w:szCs w:val="24"/>
              </w:rPr>
              <w:t>Producto</w:t>
            </w:r>
          </w:p>
        </w:tc>
        <w:tc>
          <w:tcPr>
            <w:tcW w:w="1966" w:type="dxa"/>
            <w:vAlign w:val="center"/>
          </w:tcPr>
          <w:p w14:paraId="48ABA145" w14:textId="77777777" w:rsidR="00D12417" w:rsidRPr="00D12417" w:rsidRDefault="00D12417" w:rsidP="008122A8">
            <w:pPr>
              <w:jc w:val="center"/>
              <w:rPr>
                <w:b/>
                <w:bCs/>
                <w:sz w:val="24"/>
                <w:szCs w:val="24"/>
              </w:rPr>
            </w:pPr>
            <w:r w:rsidRPr="00D12417">
              <w:rPr>
                <w:b/>
                <w:bCs/>
                <w:sz w:val="24"/>
                <w:szCs w:val="24"/>
              </w:rPr>
              <w:t xml:space="preserve">Actividad </w:t>
            </w:r>
            <w:r w:rsidRPr="00D12417">
              <w:rPr>
                <w:b/>
                <w:bCs/>
                <w:color w:val="000000"/>
                <w:sz w:val="24"/>
                <w:szCs w:val="24"/>
              </w:rPr>
              <w:t>(minino 2 actividades)</w:t>
            </w:r>
          </w:p>
        </w:tc>
        <w:tc>
          <w:tcPr>
            <w:tcW w:w="1255" w:type="dxa"/>
            <w:vAlign w:val="center"/>
          </w:tcPr>
          <w:p w14:paraId="7B56A583" w14:textId="77777777" w:rsidR="00D12417" w:rsidRPr="00D12417" w:rsidRDefault="00D12417" w:rsidP="008122A8">
            <w:pPr>
              <w:jc w:val="center"/>
              <w:rPr>
                <w:b/>
                <w:bCs/>
                <w:sz w:val="24"/>
                <w:szCs w:val="24"/>
              </w:rPr>
            </w:pPr>
            <w:r w:rsidRPr="00D12417">
              <w:rPr>
                <w:b/>
                <w:bCs/>
                <w:sz w:val="24"/>
                <w:szCs w:val="24"/>
              </w:rPr>
              <w:t>Tipo de insumo</w:t>
            </w:r>
          </w:p>
        </w:tc>
        <w:tc>
          <w:tcPr>
            <w:tcW w:w="1408" w:type="dxa"/>
            <w:vAlign w:val="center"/>
          </w:tcPr>
          <w:p w14:paraId="46187D70" w14:textId="77777777" w:rsidR="00D12417" w:rsidRPr="00D12417" w:rsidRDefault="00D12417" w:rsidP="008122A8">
            <w:pPr>
              <w:jc w:val="center"/>
              <w:rPr>
                <w:sz w:val="24"/>
                <w:szCs w:val="24"/>
              </w:rPr>
            </w:pPr>
            <w:r w:rsidRPr="00D12417">
              <w:rPr>
                <w:b/>
                <w:bCs/>
                <w:sz w:val="24"/>
                <w:szCs w:val="24"/>
              </w:rPr>
              <w:t>Etapa</w:t>
            </w:r>
          </w:p>
        </w:tc>
        <w:tc>
          <w:tcPr>
            <w:tcW w:w="1510" w:type="dxa"/>
            <w:vAlign w:val="center"/>
          </w:tcPr>
          <w:p w14:paraId="34910C6D" w14:textId="77777777" w:rsidR="00D12417" w:rsidRPr="00D12417" w:rsidRDefault="00D12417" w:rsidP="008122A8">
            <w:pPr>
              <w:jc w:val="center"/>
              <w:rPr>
                <w:sz w:val="24"/>
                <w:szCs w:val="24"/>
              </w:rPr>
            </w:pPr>
            <w:r w:rsidRPr="00D12417">
              <w:rPr>
                <w:b/>
                <w:bCs/>
                <w:sz w:val="24"/>
                <w:szCs w:val="24"/>
              </w:rPr>
              <w:t>Valor</w:t>
            </w:r>
          </w:p>
        </w:tc>
      </w:tr>
      <w:tr w:rsidR="00D12417" w14:paraId="53A0E38E" w14:textId="77777777" w:rsidTr="00345040">
        <w:trPr>
          <w:trHeight w:val="300"/>
          <w:jc w:val="center"/>
        </w:trPr>
        <w:tc>
          <w:tcPr>
            <w:tcW w:w="2689" w:type="dxa"/>
            <w:vMerge w:val="restart"/>
            <w:vAlign w:val="center"/>
          </w:tcPr>
          <w:p w14:paraId="138F3232" w14:textId="50CC0340" w:rsidR="00D12417" w:rsidRPr="00972415" w:rsidRDefault="00D12417" w:rsidP="008122A8">
            <w:pPr>
              <w:rPr>
                <w:sz w:val="24"/>
                <w:szCs w:val="24"/>
                <w:highlight w:val="cyan"/>
              </w:rPr>
            </w:pPr>
            <w:r w:rsidRPr="00972415">
              <w:rPr>
                <w:sz w:val="24"/>
                <w:szCs w:val="24"/>
                <w:highlight w:val="cyan"/>
              </w:rPr>
              <w:t>Centros de protección social para el adulto mayor construidos/adecuados/ampliados</w:t>
            </w:r>
            <w:r w:rsidR="00972415" w:rsidRPr="00972415">
              <w:rPr>
                <w:sz w:val="24"/>
                <w:szCs w:val="24"/>
                <w:highlight w:val="cyan"/>
              </w:rPr>
              <w:t xml:space="preserve"> o </w:t>
            </w:r>
          </w:p>
          <w:p w14:paraId="3DA59979" w14:textId="14FD8E07" w:rsidR="00972415" w:rsidRPr="00972415" w:rsidRDefault="00972415" w:rsidP="008122A8">
            <w:pPr>
              <w:rPr>
                <w:sz w:val="24"/>
                <w:szCs w:val="24"/>
                <w:highlight w:val="cyan"/>
              </w:rPr>
            </w:pPr>
          </w:p>
          <w:p w14:paraId="5E3E5891" w14:textId="2EB04FE3" w:rsidR="00972415" w:rsidRPr="00972415" w:rsidRDefault="00972415" w:rsidP="008122A8">
            <w:pPr>
              <w:rPr>
                <w:sz w:val="24"/>
                <w:szCs w:val="24"/>
                <w:highlight w:val="cyan"/>
              </w:rPr>
            </w:pPr>
            <w:r w:rsidRPr="00972415">
              <w:rPr>
                <w:sz w:val="24"/>
                <w:szCs w:val="24"/>
                <w:highlight w:val="cyan"/>
              </w:rPr>
              <w:t xml:space="preserve">Centros </w:t>
            </w:r>
            <w:r w:rsidR="00FE026C">
              <w:rPr>
                <w:sz w:val="24"/>
                <w:szCs w:val="24"/>
                <w:highlight w:val="cyan"/>
              </w:rPr>
              <w:t>Vida/</w:t>
            </w:r>
            <w:r w:rsidRPr="00972415">
              <w:rPr>
                <w:sz w:val="24"/>
                <w:szCs w:val="24"/>
                <w:highlight w:val="cyan"/>
              </w:rPr>
              <w:t>Día para el adulto mayor construidos/adecuados/ampliados o</w:t>
            </w:r>
          </w:p>
          <w:p w14:paraId="193F3B90" w14:textId="73A4C7BA" w:rsidR="00972415" w:rsidRPr="00D12417" w:rsidRDefault="00972415" w:rsidP="008122A8">
            <w:pPr>
              <w:rPr>
                <w:iCs/>
                <w:color w:val="808080"/>
                <w:sz w:val="24"/>
                <w:szCs w:val="24"/>
              </w:rPr>
            </w:pPr>
          </w:p>
        </w:tc>
        <w:tc>
          <w:tcPr>
            <w:tcW w:w="1966" w:type="dxa"/>
          </w:tcPr>
          <w:p w14:paraId="29DCAFAC" w14:textId="77777777" w:rsidR="00D12417" w:rsidRPr="00D12417" w:rsidRDefault="00D12417" w:rsidP="008122A8">
            <w:pPr>
              <w:rPr>
                <w:sz w:val="24"/>
                <w:szCs w:val="24"/>
              </w:rPr>
            </w:pPr>
            <w:r w:rsidRPr="00D12417">
              <w:rPr>
                <w:sz w:val="24"/>
                <w:szCs w:val="24"/>
              </w:rPr>
              <w:t>1.1</w:t>
            </w:r>
          </w:p>
        </w:tc>
        <w:tc>
          <w:tcPr>
            <w:tcW w:w="1255" w:type="dxa"/>
          </w:tcPr>
          <w:p w14:paraId="124C2158" w14:textId="77777777" w:rsidR="00D12417" w:rsidRPr="00D12417" w:rsidRDefault="00D12417" w:rsidP="008122A8">
            <w:pPr>
              <w:rPr>
                <w:sz w:val="24"/>
                <w:szCs w:val="24"/>
              </w:rPr>
            </w:pPr>
          </w:p>
        </w:tc>
        <w:tc>
          <w:tcPr>
            <w:tcW w:w="1408" w:type="dxa"/>
          </w:tcPr>
          <w:p w14:paraId="0DA7E7DE" w14:textId="77777777" w:rsidR="00D12417" w:rsidRPr="00D12417" w:rsidRDefault="00D12417" w:rsidP="008122A8">
            <w:pPr>
              <w:rPr>
                <w:sz w:val="24"/>
                <w:szCs w:val="24"/>
              </w:rPr>
            </w:pPr>
          </w:p>
        </w:tc>
        <w:tc>
          <w:tcPr>
            <w:tcW w:w="1510" w:type="dxa"/>
          </w:tcPr>
          <w:p w14:paraId="7D76DA47" w14:textId="77777777" w:rsidR="00D12417" w:rsidRPr="00D12417" w:rsidRDefault="00D12417" w:rsidP="008122A8">
            <w:pPr>
              <w:rPr>
                <w:sz w:val="24"/>
                <w:szCs w:val="24"/>
              </w:rPr>
            </w:pPr>
          </w:p>
        </w:tc>
      </w:tr>
      <w:tr w:rsidR="00D12417" w14:paraId="6B8DFA2D" w14:textId="77777777" w:rsidTr="00345040">
        <w:trPr>
          <w:trHeight w:val="300"/>
          <w:jc w:val="center"/>
        </w:trPr>
        <w:tc>
          <w:tcPr>
            <w:tcW w:w="2689" w:type="dxa"/>
            <w:vMerge/>
            <w:vAlign w:val="center"/>
          </w:tcPr>
          <w:p w14:paraId="5E46B1E6" w14:textId="77777777" w:rsidR="00D12417" w:rsidRPr="00D12417" w:rsidRDefault="00D12417" w:rsidP="008122A8">
            <w:pPr>
              <w:pBdr>
                <w:top w:val="nil"/>
                <w:left w:val="nil"/>
                <w:bottom w:val="nil"/>
                <w:right w:val="nil"/>
                <w:between w:val="nil"/>
              </w:pBdr>
              <w:spacing w:line="276" w:lineRule="auto"/>
              <w:rPr>
                <w:sz w:val="24"/>
                <w:szCs w:val="24"/>
              </w:rPr>
            </w:pPr>
          </w:p>
        </w:tc>
        <w:tc>
          <w:tcPr>
            <w:tcW w:w="1966" w:type="dxa"/>
          </w:tcPr>
          <w:p w14:paraId="5923B34C" w14:textId="77777777" w:rsidR="00D12417" w:rsidRPr="00D12417" w:rsidRDefault="00D12417" w:rsidP="008122A8">
            <w:pPr>
              <w:rPr>
                <w:sz w:val="24"/>
                <w:szCs w:val="24"/>
              </w:rPr>
            </w:pPr>
            <w:r w:rsidRPr="00D12417">
              <w:rPr>
                <w:sz w:val="24"/>
                <w:szCs w:val="24"/>
              </w:rPr>
              <w:t xml:space="preserve">1.2 </w:t>
            </w:r>
          </w:p>
        </w:tc>
        <w:tc>
          <w:tcPr>
            <w:tcW w:w="1255" w:type="dxa"/>
          </w:tcPr>
          <w:p w14:paraId="49A25648" w14:textId="77777777" w:rsidR="00D12417" w:rsidRPr="00D12417" w:rsidRDefault="00D12417" w:rsidP="008122A8">
            <w:pPr>
              <w:rPr>
                <w:sz w:val="24"/>
                <w:szCs w:val="24"/>
              </w:rPr>
            </w:pPr>
          </w:p>
        </w:tc>
        <w:tc>
          <w:tcPr>
            <w:tcW w:w="1408" w:type="dxa"/>
          </w:tcPr>
          <w:p w14:paraId="73D4E2AB" w14:textId="77777777" w:rsidR="00D12417" w:rsidRPr="00D12417" w:rsidRDefault="00D12417" w:rsidP="008122A8">
            <w:pPr>
              <w:rPr>
                <w:sz w:val="24"/>
                <w:szCs w:val="24"/>
              </w:rPr>
            </w:pPr>
          </w:p>
        </w:tc>
        <w:tc>
          <w:tcPr>
            <w:tcW w:w="1510" w:type="dxa"/>
          </w:tcPr>
          <w:p w14:paraId="4908A425" w14:textId="77777777" w:rsidR="00D12417" w:rsidRPr="00D12417" w:rsidRDefault="00D12417" w:rsidP="008122A8">
            <w:pPr>
              <w:rPr>
                <w:sz w:val="24"/>
                <w:szCs w:val="24"/>
              </w:rPr>
            </w:pPr>
          </w:p>
        </w:tc>
      </w:tr>
      <w:tr w:rsidR="00D12417" w14:paraId="3BDD90DE" w14:textId="77777777" w:rsidTr="00345040">
        <w:trPr>
          <w:trHeight w:val="300"/>
          <w:jc w:val="center"/>
        </w:trPr>
        <w:tc>
          <w:tcPr>
            <w:tcW w:w="2689" w:type="dxa"/>
            <w:vMerge/>
            <w:vAlign w:val="center"/>
          </w:tcPr>
          <w:p w14:paraId="40C38F47" w14:textId="77777777" w:rsidR="00D12417" w:rsidRPr="00D12417" w:rsidRDefault="00D12417" w:rsidP="008122A8">
            <w:pPr>
              <w:pBdr>
                <w:top w:val="nil"/>
                <w:left w:val="nil"/>
                <w:bottom w:val="nil"/>
                <w:right w:val="nil"/>
                <w:between w:val="nil"/>
              </w:pBdr>
              <w:spacing w:line="276" w:lineRule="auto"/>
              <w:rPr>
                <w:sz w:val="24"/>
                <w:szCs w:val="24"/>
              </w:rPr>
            </w:pPr>
          </w:p>
        </w:tc>
        <w:tc>
          <w:tcPr>
            <w:tcW w:w="1966" w:type="dxa"/>
          </w:tcPr>
          <w:p w14:paraId="295C653F" w14:textId="77777777" w:rsidR="00D12417" w:rsidRPr="00D12417" w:rsidRDefault="00D12417" w:rsidP="008122A8">
            <w:pPr>
              <w:rPr>
                <w:sz w:val="24"/>
                <w:szCs w:val="24"/>
              </w:rPr>
            </w:pPr>
            <w:r w:rsidRPr="00D12417">
              <w:rPr>
                <w:sz w:val="24"/>
                <w:szCs w:val="24"/>
              </w:rPr>
              <w:t xml:space="preserve">1.3 </w:t>
            </w:r>
          </w:p>
        </w:tc>
        <w:tc>
          <w:tcPr>
            <w:tcW w:w="1255" w:type="dxa"/>
          </w:tcPr>
          <w:p w14:paraId="58A4DC2E" w14:textId="77777777" w:rsidR="00D12417" w:rsidRPr="00D12417" w:rsidRDefault="00D12417" w:rsidP="008122A8">
            <w:pPr>
              <w:rPr>
                <w:sz w:val="24"/>
                <w:szCs w:val="24"/>
              </w:rPr>
            </w:pPr>
          </w:p>
        </w:tc>
        <w:tc>
          <w:tcPr>
            <w:tcW w:w="1408" w:type="dxa"/>
          </w:tcPr>
          <w:p w14:paraId="479FB6B0" w14:textId="77777777" w:rsidR="00D12417" w:rsidRPr="00D12417" w:rsidRDefault="00D12417" w:rsidP="008122A8">
            <w:pPr>
              <w:rPr>
                <w:sz w:val="24"/>
                <w:szCs w:val="24"/>
              </w:rPr>
            </w:pPr>
          </w:p>
        </w:tc>
        <w:tc>
          <w:tcPr>
            <w:tcW w:w="1510" w:type="dxa"/>
          </w:tcPr>
          <w:p w14:paraId="55305FF1" w14:textId="77777777" w:rsidR="00D12417" w:rsidRPr="00D12417" w:rsidRDefault="00D12417" w:rsidP="008122A8">
            <w:pPr>
              <w:rPr>
                <w:sz w:val="24"/>
                <w:szCs w:val="24"/>
              </w:rPr>
            </w:pPr>
          </w:p>
        </w:tc>
      </w:tr>
      <w:tr w:rsidR="00D12417" w14:paraId="3F5FD90A" w14:textId="77777777" w:rsidTr="00345040">
        <w:trPr>
          <w:trHeight w:val="300"/>
          <w:jc w:val="center"/>
        </w:trPr>
        <w:tc>
          <w:tcPr>
            <w:tcW w:w="2689" w:type="dxa"/>
            <w:vMerge/>
            <w:vAlign w:val="center"/>
          </w:tcPr>
          <w:p w14:paraId="3E0B7934" w14:textId="77777777" w:rsidR="00D12417" w:rsidRPr="00D12417" w:rsidRDefault="00D12417" w:rsidP="008122A8">
            <w:pPr>
              <w:pBdr>
                <w:top w:val="nil"/>
                <w:left w:val="nil"/>
                <w:bottom w:val="nil"/>
                <w:right w:val="nil"/>
                <w:between w:val="nil"/>
              </w:pBdr>
              <w:spacing w:line="276" w:lineRule="auto"/>
              <w:rPr>
                <w:sz w:val="24"/>
                <w:szCs w:val="24"/>
              </w:rPr>
            </w:pPr>
          </w:p>
        </w:tc>
        <w:tc>
          <w:tcPr>
            <w:tcW w:w="4629" w:type="dxa"/>
            <w:gridSpan w:val="3"/>
          </w:tcPr>
          <w:p w14:paraId="59359096" w14:textId="77777777" w:rsidR="00D12417" w:rsidRPr="00D12417" w:rsidRDefault="00D12417" w:rsidP="008122A8">
            <w:pPr>
              <w:jc w:val="right"/>
              <w:rPr>
                <w:b/>
                <w:bCs/>
                <w:sz w:val="24"/>
                <w:szCs w:val="24"/>
              </w:rPr>
            </w:pPr>
            <w:r w:rsidRPr="00D12417">
              <w:rPr>
                <w:b/>
                <w:bCs/>
                <w:sz w:val="24"/>
                <w:szCs w:val="24"/>
              </w:rPr>
              <w:t>Costo total del producto</w:t>
            </w:r>
          </w:p>
        </w:tc>
        <w:tc>
          <w:tcPr>
            <w:tcW w:w="1510" w:type="dxa"/>
            <w:shd w:val="clear" w:color="auto" w:fill="D9E2F3"/>
          </w:tcPr>
          <w:p w14:paraId="76F8BC61" w14:textId="77777777" w:rsidR="00D12417" w:rsidRPr="00D12417" w:rsidRDefault="00D12417" w:rsidP="008122A8">
            <w:pPr>
              <w:rPr>
                <w:b/>
                <w:bCs/>
                <w:sz w:val="24"/>
                <w:szCs w:val="24"/>
              </w:rPr>
            </w:pPr>
          </w:p>
        </w:tc>
      </w:tr>
      <w:tr w:rsidR="00D12417" w14:paraId="30B629EB" w14:textId="77777777" w:rsidTr="008122A8">
        <w:trPr>
          <w:trHeight w:val="455"/>
          <w:jc w:val="center"/>
        </w:trPr>
        <w:tc>
          <w:tcPr>
            <w:tcW w:w="7318" w:type="dxa"/>
            <w:gridSpan w:val="4"/>
            <w:vAlign w:val="center"/>
          </w:tcPr>
          <w:p w14:paraId="5779C5BF" w14:textId="77777777" w:rsidR="00D12417" w:rsidRPr="00D12417" w:rsidRDefault="00D12417" w:rsidP="008122A8">
            <w:pPr>
              <w:jc w:val="center"/>
              <w:rPr>
                <w:b/>
                <w:bCs/>
                <w:sz w:val="24"/>
                <w:szCs w:val="24"/>
              </w:rPr>
            </w:pPr>
            <w:r w:rsidRPr="00D12417">
              <w:rPr>
                <w:b/>
                <w:bCs/>
                <w:sz w:val="24"/>
                <w:szCs w:val="24"/>
              </w:rPr>
              <w:t>Costo total de la alternativa de solución</w:t>
            </w:r>
          </w:p>
        </w:tc>
        <w:tc>
          <w:tcPr>
            <w:tcW w:w="1510" w:type="dxa"/>
            <w:shd w:val="clear" w:color="auto" w:fill="D9D9D9"/>
            <w:vAlign w:val="center"/>
          </w:tcPr>
          <w:p w14:paraId="75A4073A" w14:textId="77777777" w:rsidR="00D12417" w:rsidRPr="00D12417" w:rsidRDefault="00D12417" w:rsidP="008122A8">
            <w:pPr>
              <w:jc w:val="center"/>
              <w:rPr>
                <w:b/>
                <w:bCs/>
                <w:sz w:val="24"/>
                <w:szCs w:val="24"/>
              </w:rPr>
            </w:pPr>
          </w:p>
        </w:tc>
      </w:tr>
    </w:tbl>
    <w:p w14:paraId="62D3F89E" w14:textId="4BFA2D02" w:rsidR="00D21BF9" w:rsidRDefault="00D21BF9" w:rsidP="00CF3B9E"/>
    <w:p w14:paraId="2674D939" w14:textId="77777777" w:rsidR="00D12417" w:rsidRPr="00D12417" w:rsidRDefault="00D12417" w:rsidP="00D12417">
      <w:pPr>
        <w:rPr>
          <w:b/>
          <w:bCs/>
        </w:rPr>
      </w:pPr>
      <w:r w:rsidRPr="00D12417">
        <w:rPr>
          <w:b/>
          <w:bCs/>
        </w:rPr>
        <w:t>Tenga en cuenta que:</w:t>
      </w:r>
    </w:p>
    <w:p w14:paraId="6BBE36EC" w14:textId="77777777" w:rsidR="00D12417" w:rsidRPr="00D12417" w:rsidRDefault="00D12417" w:rsidP="00D12417">
      <w:pPr>
        <w:rPr>
          <w:b/>
          <w:bCs/>
        </w:rPr>
      </w:pPr>
    </w:p>
    <w:p w14:paraId="7B4DE60E" w14:textId="77777777" w:rsidR="00D12417" w:rsidRPr="00D12417" w:rsidRDefault="00D12417" w:rsidP="007434FA">
      <w:pPr>
        <w:numPr>
          <w:ilvl w:val="0"/>
          <w:numId w:val="10"/>
        </w:numPr>
        <w:pBdr>
          <w:top w:val="nil"/>
          <w:left w:val="nil"/>
          <w:bottom w:val="nil"/>
          <w:right w:val="nil"/>
          <w:between w:val="nil"/>
        </w:pBdr>
        <w:tabs>
          <w:tab w:val="left" w:pos="2037"/>
          <w:tab w:val="left" w:pos="2038"/>
        </w:tabs>
        <w:autoSpaceDE/>
        <w:autoSpaceDN/>
        <w:jc w:val="both"/>
        <w:rPr>
          <w:b/>
          <w:bCs/>
        </w:rPr>
      </w:pPr>
      <w:r w:rsidRPr="00D12417">
        <w:rPr>
          <w:b/>
          <w:bCs/>
        </w:rPr>
        <w:lastRenderedPageBreak/>
        <w:t xml:space="preserve">Los productos (Catálogo DNP), </w:t>
      </w:r>
      <w:r w:rsidRPr="00D12417">
        <w:t xml:space="preserve">son aquellas que el ejecutor tiene que llevar a cabo para producir cada componente e implican la utilización de recursos. Es importante elaborar una lista detallada de acciones debido a que es el punto de partida del plan de ejecución. </w:t>
      </w:r>
      <w:r w:rsidRPr="00D12417">
        <w:rPr>
          <w:b/>
          <w:bCs/>
        </w:rPr>
        <w:t>Recuerde que anteriormente se priorizaron estos productos.</w:t>
      </w:r>
    </w:p>
    <w:p w14:paraId="767F9DB2" w14:textId="77777777" w:rsidR="00D12417" w:rsidRPr="00D12417" w:rsidRDefault="00D12417" w:rsidP="007434FA">
      <w:pPr>
        <w:numPr>
          <w:ilvl w:val="0"/>
          <w:numId w:val="10"/>
        </w:numPr>
        <w:pBdr>
          <w:top w:val="nil"/>
          <w:left w:val="nil"/>
          <w:bottom w:val="nil"/>
          <w:right w:val="nil"/>
          <w:between w:val="nil"/>
        </w:pBdr>
        <w:tabs>
          <w:tab w:val="left" w:pos="2037"/>
          <w:tab w:val="left" w:pos="2038"/>
        </w:tabs>
        <w:autoSpaceDE/>
        <w:autoSpaceDN/>
        <w:jc w:val="both"/>
      </w:pPr>
      <w:r w:rsidRPr="00D12417">
        <w:t>Las a</w:t>
      </w:r>
      <w:r w:rsidRPr="00D12417">
        <w:rPr>
          <w:b/>
          <w:bCs/>
        </w:rPr>
        <w:t xml:space="preserve">ctividades </w:t>
      </w:r>
      <w:r w:rsidRPr="00D12417">
        <w:t>deben ser redactadas comenzado con un verbo infinitivo</w:t>
      </w:r>
    </w:p>
    <w:p w14:paraId="18D1A430" w14:textId="77777777" w:rsidR="00D12417" w:rsidRPr="00D12417" w:rsidRDefault="00D12417" w:rsidP="007434FA">
      <w:pPr>
        <w:numPr>
          <w:ilvl w:val="0"/>
          <w:numId w:val="10"/>
        </w:numPr>
        <w:pBdr>
          <w:top w:val="nil"/>
          <w:left w:val="nil"/>
          <w:bottom w:val="nil"/>
          <w:right w:val="nil"/>
          <w:between w:val="nil"/>
        </w:pBdr>
        <w:autoSpaceDE/>
        <w:autoSpaceDN/>
      </w:pPr>
      <w:r w:rsidRPr="00D12417">
        <w:t xml:space="preserve">Los </w:t>
      </w:r>
      <w:r w:rsidRPr="00D12417">
        <w:rPr>
          <w:b/>
          <w:bCs/>
        </w:rPr>
        <w:t xml:space="preserve">insumos </w:t>
      </w:r>
      <w:r w:rsidRPr="00D12417">
        <w:t>se transforman a través de las actividades y es a estos a los que se asignan los costos del proyecto.</w:t>
      </w:r>
    </w:p>
    <w:p w14:paraId="3D9475EB" w14:textId="77777777" w:rsidR="00D12417" w:rsidRPr="00D12417" w:rsidRDefault="00D12417" w:rsidP="007434FA">
      <w:pPr>
        <w:numPr>
          <w:ilvl w:val="0"/>
          <w:numId w:val="10"/>
        </w:numPr>
        <w:pBdr>
          <w:top w:val="nil"/>
          <w:left w:val="nil"/>
          <w:bottom w:val="nil"/>
          <w:right w:val="nil"/>
          <w:between w:val="nil"/>
        </w:pBdr>
        <w:autoSpaceDE/>
        <w:autoSpaceDN/>
        <w:jc w:val="both"/>
      </w:pPr>
      <w:r w:rsidRPr="00D12417">
        <w:t xml:space="preserve">Para este caso se definen once </w:t>
      </w:r>
      <w:r w:rsidRPr="00D12417">
        <w:rPr>
          <w:b/>
          <w:bCs/>
        </w:rPr>
        <w:t>tipos de insumos</w:t>
      </w:r>
      <w:r w:rsidRPr="00D12417">
        <w:t xml:space="preserve"> reunidos en las siguientes categorías:</w:t>
      </w:r>
    </w:p>
    <w:p w14:paraId="037C7FDB"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Mano de obra calificada </w:t>
      </w:r>
    </w:p>
    <w:p w14:paraId="5A41B2F9"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Mano de obra no calificada </w:t>
      </w:r>
    </w:p>
    <w:p w14:paraId="257BE010"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Materiales </w:t>
      </w:r>
    </w:p>
    <w:p w14:paraId="1C4F84FB"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Servicios domiciliarios </w:t>
      </w:r>
    </w:p>
    <w:p w14:paraId="31AD4962"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Terrenos </w:t>
      </w:r>
    </w:p>
    <w:p w14:paraId="5FE4F0EB"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Edificios </w:t>
      </w:r>
    </w:p>
    <w:p w14:paraId="6CFB49AD"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Maquinaria y Equipo </w:t>
      </w:r>
    </w:p>
    <w:p w14:paraId="7F4657AC"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Transporte </w:t>
      </w:r>
    </w:p>
    <w:p w14:paraId="489E5BFE"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Servicios de alojamiento comidas y bebidas </w:t>
      </w:r>
    </w:p>
    <w:p w14:paraId="7E3BF882"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 xml:space="preserve">Servicios prestados a las empresas y servicios de producción </w:t>
      </w:r>
    </w:p>
    <w:p w14:paraId="5DB9A03D" w14:textId="77777777" w:rsidR="00D12417" w:rsidRPr="00D12417" w:rsidRDefault="00D12417" w:rsidP="007434FA">
      <w:pPr>
        <w:numPr>
          <w:ilvl w:val="0"/>
          <w:numId w:val="10"/>
        </w:numPr>
        <w:pBdr>
          <w:top w:val="nil"/>
          <w:left w:val="nil"/>
          <w:bottom w:val="nil"/>
          <w:right w:val="nil"/>
          <w:between w:val="nil"/>
        </w:pBdr>
        <w:autoSpaceDE/>
        <w:autoSpaceDN/>
        <w:ind w:left="360" w:firstLine="708"/>
        <w:jc w:val="both"/>
      </w:pPr>
      <w:r w:rsidRPr="00D12417">
        <w:t>Servicios para la comunidad, sociales y personales</w:t>
      </w:r>
    </w:p>
    <w:p w14:paraId="35453EAB" w14:textId="77777777" w:rsidR="00D12417" w:rsidRPr="00D12417" w:rsidRDefault="00D12417" w:rsidP="00D12417"/>
    <w:p w14:paraId="3C81FF49" w14:textId="77777777" w:rsidR="00D12417" w:rsidRPr="00D12417" w:rsidRDefault="00D12417" w:rsidP="00D12417">
      <w:r w:rsidRPr="00D12417">
        <w:t xml:space="preserve">Para diligenciar la columna </w:t>
      </w:r>
      <w:r w:rsidRPr="00D12417">
        <w:rPr>
          <w:b/>
          <w:bCs/>
        </w:rPr>
        <w:t>“etapa”</w:t>
      </w:r>
      <w:r w:rsidRPr="00D12417">
        <w:t xml:space="preserve"> tenga en cuenta lo siguiente:</w:t>
      </w:r>
    </w:p>
    <w:p w14:paraId="622B7334" w14:textId="77777777" w:rsidR="00D12417" w:rsidRPr="00D12417" w:rsidRDefault="00D12417" w:rsidP="00D12417"/>
    <w:p w14:paraId="37EF6A02" w14:textId="77777777" w:rsidR="00D12417" w:rsidRPr="00D12417" w:rsidRDefault="00D12417" w:rsidP="007434FA">
      <w:pPr>
        <w:numPr>
          <w:ilvl w:val="0"/>
          <w:numId w:val="9"/>
        </w:numPr>
        <w:pBdr>
          <w:top w:val="nil"/>
          <w:left w:val="nil"/>
          <w:bottom w:val="nil"/>
          <w:right w:val="nil"/>
          <w:between w:val="nil"/>
        </w:pBdr>
        <w:autoSpaceDE/>
        <w:autoSpaceDN/>
      </w:pPr>
      <w:proofErr w:type="spellStart"/>
      <w:r w:rsidRPr="00D12417">
        <w:rPr>
          <w:b/>
          <w:bCs/>
        </w:rPr>
        <w:t>Preinversión</w:t>
      </w:r>
      <w:proofErr w:type="spellEnd"/>
      <w:r w:rsidRPr="00D12417">
        <w:t>: Etapa que involucra la formulación.</w:t>
      </w:r>
    </w:p>
    <w:p w14:paraId="76C29994" w14:textId="77777777" w:rsidR="00D12417" w:rsidRPr="00D12417" w:rsidRDefault="00D12417" w:rsidP="007434FA">
      <w:pPr>
        <w:numPr>
          <w:ilvl w:val="0"/>
          <w:numId w:val="9"/>
        </w:numPr>
        <w:pBdr>
          <w:top w:val="nil"/>
          <w:left w:val="nil"/>
          <w:bottom w:val="nil"/>
          <w:right w:val="nil"/>
          <w:between w:val="nil"/>
        </w:pBdr>
        <w:autoSpaceDE/>
        <w:autoSpaceDN/>
      </w:pPr>
      <w:r w:rsidRPr="00D12417">
        <w:rPr>
          <w:b/>
          <w:bCs/>
        </w:rPr>
        <w:t>Inversión:</w:t>
      </w:r>
      <w:r w:rsidRPr="00D12417">
        <w:t xml:space="preserve"> Etapa en la cual se materializan las acciones que dan como resultado bienes o servicios y culmina cuando los productos obtenidos comienzan a generar beneficios. Se realiza los procesos de ejecución y seguimiento.</w:t>
      </w:r>
    </w:p>
    <w:p w14:paraId="228AAE37" w14:textId="77777777" w:rsidR="00D12417" w:rsidRPr="00D12417" w:rsidRDefault="00D12417" w:rsidP="007434FA">
      <w:pPr>
        <w:numPr>
          <w:ilvl w:val="0"/>
          <w:numId w:val="9"/>
        </w:numPr>
        <w:pBdr>
          <w:top w:val="nil"/>
          <w:left w:val="nil"/>
          <w:bottom w:val="nil"/>
          <w:right w:val="nil"/>
          <w:between w:val="nil"/>
        </w:pBdr>
        <w:autoSpaceDE/>
        <w:autoSpaceDN/>
      </w:pPr>
      <w:bookmarkStart w:id="45" w:name="_ltw9ijinymxn" w:colFirst="0" w:colLast="0"/>
      <w:bookmarkEnd w:id="45"/>
      <w:r w:rsidRPr="00D12417">
        <w:rPr>
          <w:b/>
          <w:bCs/>
        </w:rPr>
        <w:t xml:space="preserve">Operación: </w:t>
      </w:r>
      <w:r w:rsidRPr="00D12417">
        <w:t>Momento en el cual se empieza a utilizar el bien o servicio obtenido en la etapa de inversión.</w:t>
      </w:r>
    </w:p>
    <w:p w14:paraId="3D4A39BD" w14:textId="77777777" w:rsidR="00D12417" w:rsidRDefault="00D12417" w:rsidP="00D12417"/>
    <w:p w14:paraId="5772DAEF" w14:textId="77777777" w:rsidR="00D12417" w:rsidRPr="009A73E2" w:rsidRDefault="00D12417" w:rsidP="00CF3B9E"/>
    <w:p w14:paraId="1DF9F4F4" w14:textId="77777777" w:rsidR="00CA4E5B" w:rsidRDefault="00CA4E5B" w:rsidP="00CF3B9E"/>
    <w:p w14:paraId="1AB57694" w14:textId="14798D7C" w:rsidR="006B45F4" w:rsidRPr="009A73E2" w:rsidRDefault="7F634C79" w:rsidP="00354B13">
      <w:pPr>
        <w:pStyle w:val="Ttulo3"/>
        <w:numPr>
          <w:ilvl w:val="2"/>
          <w:numId w:val="12"/>
        </w:numPr>
        <w:spacing w:before="0"/>
        <w:ind w:left="1134" w:hanging="708"/>
        <w:jc w:val="both"/>
        <w:rPr>
          <w:rFonts w:ascii="Arial" w:hAnsi="Arial" w:cs="Arial"/>
          <w:b/>
          <w:bCs/>
          <w:color w:val="000000" w:themeColor="text1"/>
          <w:sz w:val="22"/>
          <w:szCs w:val="22"/>
        </w:rPr>
      </w:pPr>
      <w:bookmarkStart w:id="46" w:name="_Toc161930913"/>
      <w:r w:rsidRPr="57E135BB">
        <w:rPr>
          <w:rFonts w:ascii="Arial" w:hAnsi="Arial" w:cs="Arial"/>
          <w:b/>
          <w:bCs/>
          <w:color w:val="000000" w:themeColor="text1"/>
          <w:sz w:val="22"/>
          <w:szCs w:val="22"/>
        </w:rPr>
        <w:t>Costo total del proyecto</w:t>
      </w:r>
      <w:bookmarkEnd w:id="46"/>
    </w:p>
    <w:p w14:paraId="57A6A0F0" w14:textId="77777777" w:rsidR="006B45F4" w:rsidRPr="009A73E2" w:rsidRDefault="006B45F4" w:rsidP="00CF3B9E">
      <w:pPr>
        <w:pStyle w:val="Prrafodelista"/>
        <w:tabs>
          <w:tab w:val="left" w:pos="2037"/>
          <w:tab w:val="left" w:pos="2038"/>
        </w:tabs>
        <w:ind w:left="0" w:firstLine="0"/>
        <w:jc w:val="both"/>
        <w:rPr>
          <w:b/>
        </w:rPr>
      </w:pPr>
    </w:p>
    <w:p w14:paraId="31BBA66E" w14:textId="61EA7640" w:rsidR="006B45F4" w:rsidRPr="00F0192A" w:rsidRDefault="006B45F4" w:rsidP="00CF3B9E">
      <w:pPr>
        <w:pStyle w:val="Prrafodelista"/>
        <w:tabs>
          <w:tab w:val="left" w:pos="2037"/>
          <w:tab w:val="left" w:pos="2038"/>
        </w:tabs>
        <w:ind w:left="0" w:firstLine="0"/>
        <w:jc w:val="both"/>
        <w:rPr>
          <w:lang w:val="es-MX"/>
        </w:rPr>
      </w:pPr>
      <w:r w:rsidRPr="57E135BB">
        <w:rPr>
          <w:lang w:val="es-MX"/>
        </w:rPr>
        <w:t xml:space="preserve">El costo Total del proyecto o la alternativa de solución tiene un valor de </w:t>
      </w:r>
      <w:r w:rsidRPr="00974505">
        <w:rPr>
          <w:highlight w:val="yellow"/>
          <w:lang w:val="es-MX"/>
        </w:rPr>
        <w:t xml:space="preserve">XXXXXXXXXXXXX XXXXXXXXXXXXXXXXXXXXXXXXXXXXXXXXX ($ </w:t>
      </w:r>
      <w:r w:rsidR="56E60A32" w:rsidRPr="00974505">
        <w:rPr>
          <w:highlight w:val="yellow"/>
          <w:lang w:val="es-MX"/>
        </w:rPr>
        <w:t>XXX.XXX.XXX, XX</w:t>
      </w:r>
      <w:r w:rsidRPr="00974505">
        <w:rPr>
          <w:highlight w:val="yellow"/>
          <w:lang w:val="es-MX"/>
        </w:rPr>
        <w:t>).</w:t>
      </w:r>
    </w:p>
    <w:p w14:paraId="0CD3EF41" w14:textId="398E5759" w:rsidR="00CA4E5B" w:rsidRDefault="00CA4E5B" w:rsidP="00CF3B9E">
      <w:pPr>
        <w:pStyle w:val="Prrafodelista"/>
        <w:tabs>
          <w:tab w:val="left" w:pos="2037"/>
          <w:tab w:val="left" w:pos="2038"/>
        </w:tabs>
        <w:ind w:left="0" w:firstLine="0"/>
        <w:rPr>
          <w:lang w:val="es-MX"/>
        </w:rPr>
      </w:pPr>
    </w:p>
    <w:p w14:paraId="44BA3426" w14:textId="77777777" w:rsidR="00D016A4" w:rsidRPr="009A73E2" w:rsidRDefault="00D016A4" w:rsidP="00CF3B9E">
      <w:pPr>
        <w:pStyle w:val="Prrafodelista"/>
        <w:tabs>
          <w:tab w:val="left" w:pos="2037"/>
          <w:tab w:val="left" w:pos="2038"/>
        </w:tabs>
        <w:ind w:left="0" w:firstLine="0"/>
        <w:rPr>
          <w:lang w:val="es-MX"/>
        </w:rPr>
      </w:pPr>
    </w:p>
    <w:p w14:paraId="2271B5F9" w14:textId="2DC4D217" w:rsidR="00644FE3" w:rsidRPr="009A73E2" w:rsidRDefault="00DD1881" w:rsidP="00354B13">
      <w:pPr>
        <w:pStyle w:val="Ttulo2"/>
        <w:numPr>
          <w:ilvl w:val="1"/>
          <w:numId w:val="12"/>
        </w:numPr>
        <w:spacing w:before="0"/>
        <w:ind w:left="567" w:hanging="425"/>
        <w:jc w:val="both"/>
        <w:rPr>
          <w:rFonts w:ascii="Arial" w:hAnsi="Arial" w:cs="Arial"/>
          <w:b/>
          <w:bCs/>
          <w:color w:val="000000" w:themeColor="text1"/>
          <w:sz w:val="22"/>
          <w:szCs w:val="22"/>
        </w:rPr>
      </w:pPr>
      <w:bookmarkStart w:id="47" w:name="_Toc161930914"/>
      <w:r w:rsidRPr="57E135BB">
        <w:rPr>
          <w:rFonts w:ascii="Arial" w:hAnsi="Arial" w:cs="Arial"/>
          <w:b/>
          <w:bCs/>
          <w:color w:val="000000" w:themeColor="text1"/>
          <w:sz w:val="22"/>
          <w:szCs w:val="22"/>
        </w:rPr>
        <w:t>ANÁLISIS DE RIESGOS</w:t>
      </w:r>
      <w:bookmarkEnd w:id="47"/>
    </w:p>
    <w:p w14:paraId="175D53C2" w14:textId="77777777" w:rsidR="00644FE3" w:rsidRDefault="00644FE3" w:rsidP="00CF3B9E"/>
    <w:p w14:paraId="57376A38" w14:textId="575F5E13" w:rsidR="57E135BB" w:rsidRDefault="57E135BB" w:rsidP="00CF3B9E">
      <w:pPr>
        <w:jc w:val="both"/>
        <w:rPr>
          <w:color w:val="808080" w:themeColor="background1" w:themeShade="80"/>
          <w:highlight w:val="yellow"/>
        </w:rPr>
      </w:pPr>
    </w:p>
    <w:p w14:paraId="1ABE80A7" w14:textId="74234529" w:rsidR="00C66F0A" w:rsidRPr="00941F45" w:rsidRDefault="7730754C" w:rsidP="00354B13">
      <w:pPr>
        <w:pStyle w:val="Ttulo3"/>
        <w:numPr>
          <w:ilvl w:val="2"/>
          <w:numId w:val="12"/>
        </w:numPr>
        <w:spacing w:before="0"/>
        <w:ind w:left="1134" w:hanging="708"/>
        <w:jc w:val="both"/>
        <w:rPr>
          <w:rFonts w:ascii="Arial" w:hAnsi="Arial" w:cs="Arial"/>
          <w:b/>
          <w:bCs/>
          <w:color w:val="000000" w:themeColor="text1"/>
          <w:sz w:val="22"/>
          <w:szCs w:val="22"/>
        </w:rPr>
      </w:pPr>
      <w:bookmarkStart w:id="48" w:name="_Toc161930915"/>
      <w:r w:rsidRPr="00941F45">
        <w:rPr>
          <w:rFonts w:ascii="Arial" w:hAnsi="Arial" w:cs="Arial"/>
          <w:b/>
          <w:bCs/>
          <w:color w:val="000000" w:themeColor="text1"/>
          <w:sz w:val="22"/>
          <w:szCs w:val="22"/>
        </w:rPr>
        <w:t>Matriz de Riesgos</w:t>
      </w:r>
      <w:bookmarkEnd w:id="48"/>
    </w:p>
    <w:p w14:paraId="0841E4F5" w14:textId="77777777" w:rsidR="00644FE3" w:rsidRDefault="00644FE3" w:rsidP="00CF3B9E"/>
    <w:tbl>
      <w:tblPr>
        <w:tblW w:w="5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3"/>
        <w:gridCol w:w="1647"/>
        <w:gridCol w:w="2710"/>
        <w:gridCol w:w="367"/>
        <w:gridCol w:w="369"/>
        <w:gridCol w:w="1659"/>
        <w:gridCol w:w="2267"/>
      </w:tblGrid>
      <w:tr w:rsidR="00164FB8" w:rsidRPr="00F2715E" w14:paraId="6A180B0C" w14:textId="77777777" w:rsidTr="00941C5B">
        <w:trPr>
          <w:trHeight w:val="768"/>
          <w:jc w:val="center"/>
        </w:trPr>
        <w:tc>
          <w:tcPr>
            <w:tcW w:w="580" w:type="pct"/>
            <w:vAlign w:val="center"/>
          </w:tcPr>
          <w:p w14:paraId="789912A4" w14:textId="4AB08795" w:rsidR="59FF58C9" w:rsidRPr="00F2715E" w:rsidRDefault="59FF58C9" w:rsidP="003C1061">
            <w:pPr>
              <w:jc w:val="center"/>
              <w:rPr>
                <w:rFonts w:eastAsia="Times New Roman"/>
                <w:b/>
                <w:color w:val="000000" w:themeColor="text1"/>
                <w:sz w:val="20"/>
                <w:szCs w:val="20"/>
                <w:lang w:val="es-CO" w:eastAsia="es-CO"/>
              </w:rPr>
            </w:pPr>
            <w:r w:rsidRPr="57E135BB">
              <w:rPr>
                <w:rFonts w:eastAsia="Times New Roman"/>
                <w:b/>
                <w:bCs/>
                <w:color w:val="000000" w:themeColor="text1"/>
                <w:sz w:val="20"/>
                <w:szCs w:val="20"/>
                <w:lang w:val="es-CO" w:eastAsia="es-CO"/>
              </w:rPr>
              <w:t>Nivel</w:t>
            </w:r>
          </w:p>
        </w:tc>
        <w:tc>
          <w:tcPr>
            <w:tcW w:w="807" w:type="pct"/>
            <w:vAlign w:val="center"/>
            <w:hideMark/>
          </w:tcPr>
          <w:p w14:paraId="1C1960AF"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Tipo de Riesgo</w:t>
            </w:r>
          </w:p>
        </w:tc>
        <w:tc>
          <w:tcPr>
            <w:tcW w:w="1328" w:type="pct"/>
            <w:vAlign w:val="center"/>
            <w:hideMark/>
          </w:tcPr>
          <w:p w14:paraId="73870BCA"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Descripción del Riesgo</w:t>
            </w:r>
          </w:p>
        </w:tc>
        <w:tc>
          <w:tcPr>
            <w:tcW w:w="180" w:type="pct"/>
            <w:vAlign w:val="center"/>
            <w:hideMark/>
          </w:tcPr>
          <w:p w14:paraId="77244D22" w14:textId="62FFF252" w:rsidR="00454AEF" w:rsidRPr="00F2715E" w:rsidRDefault="630DEBB0" w:rsidP="003C1061">
            <w:pPr>
              <w:widowControl/>
              <w:autoSpaceDE/>
              <w:autoSpaceDN/>
              <w:jc w:val="center"/>
              <w:rPr>
                <w:rFonts w:eastAsia="Times New Roman"/>
                <w:b/>
                <w:color w:val="000000"/>
                <w:sz w:val="20"/>
                <w:szCs w:val="20"/>
                <w:lang w:val="es-CO" w:eastAsia="es-CO"/>
              </w:rPr>
            </w:pPr>
            <w:r w:rsidRPr="57E135BB">
              <w:rPr>
                <w:rFonts w:eastAsia="Times New Roman"/>
                <w:b/>
                <w:bCs/>
                <w:color w:val="000000" w:themeColor="text1"/>
                <w:sz w:val="20"/>
                <w:szCs w:val="20"/>
                <w:lang w:val="es-CO" w:eastAsia="es-CO"/>
              </w:rPr>
              <w:t>P</w:t>
            </w:r>
            <w:r w:rsidR="00E85098">
              <w:rPr>
                <w:rFonts w:eastAsia="Times New Roman"/>
                <w:b/>
                <w:bCs/>
                <w:color w:val="000000" w:themeColor="text1"/>
                <w:sz w:val="20"/>
                <w:szCs w:val="20"/>
                <w:lang w:val="es-CO" w:eastAsia="es-CO"/>
              </w:rPr>
              <w:t>*</w:t>
            </w:r>
          </w:p>
        </w:tc>
        <w:tc>
          <w:tcPr>
            <w:tcW w:w="181" w:type="pct"/>
            <w:vAlign w:val="center"/>
            <w:hideMark/>
          </w:tcPr>
          <w:p w14:paraId="08EC5558" w14:textId="100016C6"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I</w:t>
            </w:r>
            <w:r w:rsidR="00E85098">
              <w:rPr>
                <w:rFonts w:eastAsia="Times New Roman"/>
                <w:b/>
                <w:bCs/>
                <w:color w:val="000000" w:themeColor="text1"/>
                <w:sz w:val="20"/>
                <w:szCs w:val="20"/>
                <w:lang w:val="es-CO" w:eastAsia="es-CO"/>
              </w:rPr>
              <w:t>*</w:t>
            </w:r>
          </w:p>
        </w:tc>
        <w:tc>
          <w:tcPr>
            <w:tcW w:w="813" w:type="pct"/>
            <w:vAlign w:val="center"/>
            <w:hideMark/>
          </w:tcPr>
          <w:p w14:paraId="18A52E05"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Efectos</w:t>
            </w:r>
          </w:p>
        </w:tc>
        <w:tc>
          <w:tcPr>
            <w:tcW w:w="1111" w:type="pct"/>
            <w:vAlign w:val="center"/>
            <w:hideMark/>
          </w:tcPr>
          <w:p w14:paraId="1CD0121F"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Medidas Mitigación</w:t>
            </w:r>
          </w:p>
        </w:tc>
      </w:tr>
      <w:tr w:rsidR="000A7233" w:rsidRPr="00F2715E" w14:paraId="4C104E02" w14:textId="77777777" w:rsidTr="00F2715E">
        <w:trPr>
          <w:trHeight w:val="272"/>
          <w:jc w:val="center"/>
        </w:trPr>
        <w:tc>
          <w:tcPr>
            <w:tcW w:w="580" w:type="pct"/>
            <w:vAlign w:val="center"/>
          </w:tcPr>
          <w:p w14:paraId="246E1238" w14:textId="56C6A2F3" w:rsidR="459AC608" w:rsidRDefault="459AC608" w:rsidP="00CF3B9E">
            <w:pPr>
              <w:jc w:val="center"/>
              <w:rPr>
                <w:b/>
                <w:bCs/>
                <w:sz w:val="20"/>
                <w:szCs w:val="20"/>
              </w:rPr>
            </w:pPr>
            <w:r w:rsidRPr="57E135BB">
              <w:rPr>
                <w:b/>
                <w:bCs/>
                <w:sz w:val="20"/>
                <w:szCs w:val="20"/>
              </w:rPr>
              <w:lastRenderedPageBreak/>
              <w:t>Propósito</w:t>
            </w:r>
            <w:r w:rsidR="00DA1D71">
              <w:rPr>
                <w:b/>
                <w:bCs/>
                <w:sz w:val="20"/>
                <w:szCs w:val="20"/>
              </w:rPr>
              <w:t xml:space="preserve"> (Objetivo)</w:t>
            </w:r>
          </w:p>
        </w:tc>
        <w:tc>
          <w:tcPr>
            <w:tcW w:w="807" w:type="pct"/>
            <w:noWrap/>
            <w:vAlign w:val="center"/>
            <w:hideMark/>
          </w:tcPr>
          <w:p w14:paraId="6E7BEAA2" w14:textId="6020C87E" w:rsidR="00454AEF" w:rsidRPr="009A73E2" w:rsidRDefault="005C168E" w:rsidP="00B26FFA">
            <w:pPr>
              <w:widowControl/>
              <w:autoSpaceDE/>
              <w:autoSpaceDN/>
              <w:jc w:val="center"/>
              <w:rPr>
                <w:rFonts w:eastAsia="Times New Roman"/>
                <w:color w:val="000000"/>
                <w:sz w:val="20"/>
                <w:szCs w:val="20"/>
                <w:lang w:val="es-CO" w:eastAsia="es-CO"/>
              </w:rPr>
            </w:pPr>
            <w:r w:rsidRPr="005C168E">
              <w:rPr>
                <w:rFonts w:eastAsia="Times New Roman"/>
                <w:color w:val="000000" w:themeColor="text1"/>
                <w:sz w:val="20"/>
                <w:szCs w:val="20"/>
                <w:lang w:eastAsia="es-CO"/>
              </w:rPr>
              <w:t>Administrativo</w:t>
            </w:r>
          </w:p>
        </w:tc>
        <w:tc>
          <w:tcPr>
            <w:tcW w:w="1328" w:type="pct"/>
            <w:noWrap/>
            <w:vAlign w:val="bottom"/>
            <w:hideMark/>
          </w:tcPr>
          <w:p w14:paraId="63E4A9CD" w14:textId="69467B68" w:rsidR="00454AEF" w:rsidRPr="009A73E2" w:rsidRDefault="00B26FFA" w:rsidP="00816781">
            <w:pPr>
              <w:widowControl/>
              <w:autoSpaceDE/>
              <w:autoSpaceDN/>
              <w:jc w:val="both"/>
              <w:rPr>
                <w:rFonts w:eastAsia="Times New Roman"/>
                <w:color w:val="000000"/>
                <w:sz w:val="20"/>
                <w:szCs w:val="20"/>
                <w:lang w:val="es-CO" w:eastAsia="es-CO"/>
              </w:rPr>
            </w:pPr>
            <w:r w:rsidRPr="00B26FFA">
              <w:rPr>
                <w:rFonts w:eastAsia="Times New Roman"/>
                <w:color w:val="000000" w:themeColor="text1"/>
                <w:sz w:val="20"/>
                <w:szCs w:val="20"/>
                <w:lang w:eastAsia="es-CO"/>
              </w:rPr>
              <w:t>La Secretaría Seccional de Salud e Inclusión</w:t>
            </w:r>
            <w:r w:rsidR="00974505">
              <w:rPr>
                <w:rFonts w:eastAsia="Times New Roman"/>
                <w:color w:val="000000" w:themeColor="text1"/>
                <w:sz w:val="20"/>
                <w:szCs w:val="20"/>
                <w:lang w:eastAsia="es-CO"/>
              </w:rPr>
              <w:t xml:space="preserve"> Social de Antioquia no Financia</w:t>
            </w:r>
            <w:r w:rsidRPr="00B26FFA">
              <w:rPr>
                <w:rFonts w:eastAsia="Times New Roman"/>
                <w:color w:val="000000" w:themeColor="text1"/>
                <w:sz w:val="20"/>
                <w:szCs w:val="20"/>
                <w:lang w:eastAsia="es-CO"/>
              </w:rPr>
              <w:t xml:space="preserve"> el proyecto</w:t>
            </w:r>
          </w:p>
        </w:tc>
        <w:tc>
          <w:tcPr>
            <w:tcW w:w="180" w:type="pct"/>
            <w:noWrap/>
            <w:vAlign w:val="center"/>
            <w:hideMark/>
          </w:tcPr>
          <w:p w14:paraId="4F6584BE" w14:textId="4E36AD20" w:rsidR="00454AEF" w:rsidRPr="009A73E2" w:rsidRDefault="00816781" w:rsidP="00F2715E">
            <w:pPr>
              <w:widowControl/>
              <w:autoSpaceDE/>
              <w:autoSpaceDN/>
              <w:jc w:val="center"/>
              <w:rPr>
                <w:rFonts w:eastAsia="Times New Roman"/>
                <w:color w:val="000000"/>
                <w:sz w:val="20"/>
                <w:szCs w:val="20"/>
                <w:lang w:val="es-CO" w:eastAsia="es-CO"/>
              </w:rPr>
            </w:pPr>
            <w:r>
              <w:rPr>
                <w:rFonts w:eastAsia="Times New Roman"/>
                <w:color w:val="000000" w:themeColor="text1"/>
                <w:sz w:val="20"/>
                <w:szCs w:val="20"/>
                <w:lang w:val="es-CO" w:eastAsia="es-CO"/>
              </w:rPr>
              <w:t>3</w:t>
            </w:r>
          </w:p>
        </w:tc>
        <w:tc>
          <w:tcPr>
            <w:tcW w:w="181" w:type="pct"/>
            <w:noWrap/>
            <w:vAlign w:val="center"/>
            <w:hideMark/>
          </w:tcPr>
          <w:p w14:paraId="09AF38FC" w14:textId="229C88CE" w:rsidR="00454AEF" w:rsidRPr="009A73E2" w:rsidRDefault="00816781" w:rsidP="00F2715E">
            <w:pPr>
              <w:widowControl/>
              <w:autoSpaceDE/>
              <w:autoSpaceDN/>
              <w:jc w:val="center"/>
              <w:rPr>
                <w:rFonts w:eastAsia="Times New Roman"/>
                <w:color w:val="000000"/>
                <w:sz w:val="20"/>
                <w:szCs w:val="20"/>
                <w:lang w:val="es-CO" w:eastAsia="es-CO"/>
              </w:rPr>
            </w:pPr>
            <w:r>
              <w:rPr>
                <w:rFonts w:eastAsia="Times New Roman"/>
                <w:color w:val="000000" w:themeColor="text1"/>
                <w:sz w:val="20"/>
                <w:szCs w:val="20"/>
                <w:lang w:val="es-CO" w:eastAsia="es-CO"/>
              </w:rPr>
              <w:t>5</w:t>
            </w:r>
          </w:p>
        </w:tc>
        <w:tc>
          <w:tcPr>
            <w:tcW w:w="813" w:type="pct"/>
            <w:noWrap/>
            <w:vAlign w:val="center"/>
            <w:hideMark/>
          </w:tcPr>
          <w:p w14:paraId="15AA318D" w14:textId="415E0D2F" w:rsidR="00454AEF" w:rsidRPr="009A73E2" w:rsidRDefault="00442CE4" w:rsidP="00654C69">
            <w:pPr>
              <w:widowControl/>
              <w:autoSpaceDE/>
              <w:autoSpaceDN/>
              <w:rPr>
                <w:rFonts w:eastAsia="Times New Roman"/>
                <w:color w:val="000000"/>
                <w:sz w:val="20"/>
                <w:szCs w:val="20"/>
                <w:lang w:val="es-CO" w:eastAsia="es-CO"/>
              </w:rPr>
            </w:pPr>
            <w:r w:rsidRPr="00654C69">
              <w:rPr>
                <w:sz w:val="20"/>
                <w:szCs w:val="20"/>
              </w:rPr>
              <w:t>Se deteriora la calidad de vida de las personas mayores</w:t>
            </w:r>
            <w:r w:rsidR="00907C0C" w:rsidRPr="00654C69">
              <w:rPr>
                <w:sz w:val="20"/>
                <w:szCs w:val="20"/>
              </w:rPr>
              <w:t xml:space="preserve"> en condic</w:t>
            </w:r>
            <w:r w:rsidR="00654C69" w:rsidRPr="00654C69">
              <w:rPr>
                <w:sz w:val="20"/>
                <w:szCs w:val="20"/>
              </w:rPr>
              <w:t>i</w:t>
            </w:r>
            <w:r w:rsidR="00907C0C" w:rsidRPr="00654C69">
              <w:rPr>
                <w:sz w:val="20"/>
                <w:szCs w:val="20"/>
              </w:rPr>
              <w:t>ón de vulnerabilidad</w:t>
            </w:r>
            <w:r w:rsidR="00654C69" w:rsidRPr="00654C69">
              <w:rPr>
                <w:sz w:val="20"/>
                <w:szCs w:val="20"/>
              </w:rPr>
              <w:t xml:space="preserve"> y el agravamiento de enfermedades crónicas.</w:t>
            </w:r>
            <w:r w:rsidR="00907C0C">
              <w:rPr>
                <w:color w:val="EE0000"/>
                <w:sz w:val="20"/>
                <w:szCs w:val="20"/>
              </w:rPr>
              <w:t xml:space="preserve"> </w:t>
            </w:r>
          </w:p>
        </w:tc>
        <w:tc>
          <w:tcPr>
            <w:tcW w:w="1111" w:type="pct"/>
            <w:noWrap/>
            <w:vAlign w:val="center"/>
            <w:hideMark/>
          </w:tcPr>
          <w:p w14:paraId="01512BE8" w14:textId="2266D449" w:rsidR="00454AEF" w:rsidRPr="009A73E2" w:rsidRDefault="00075A15" w:rsidP="00CF3B9E">
            <w:pPr>
              <w:widowControl/>
              <w:autoSpaceDE/>
              <w:autoSpaceDN/>
              <w:rPr>
                <w:rFonts w:eastAsia="Times New Roman"/>
                <w:color w:val="000000"/>
                <w:sz w:val="20"/>
                <w:szCs w:val="20"/>
                <w:lang w:val="es-CO" w:eastAsia="es-CO"/>
              </w:rPr>
            </w:pPr>
            <w:r w:rsidRPr="00F2715E">
              <w:rPr>
                <w:color w:val="000000"/>
                <w:sz w:val="20"/>
                <w:szCs w:val="20"/>
              </w:rPr>
              <w:t>Gestionar permanentemente los recursos ante la Secretaría Seccional de Salud e Inclusión Social de Antioquia.</w:t>
            </w:r>
          </w:p>
        </w:tc>
      </w:tr>
      <w:tr w:rsidR="006E763B" w:rsidRPr="00F2715E" w14:paraId="1DD70939" w14:textId="77777777" w:rsidTr="00941C5B">
        <w:trPr>
          <w:trHeight w:val="629"/>
          <w:jc w:val="center"/>
        </w:trPr>
        <w:tc>
          <w:tcPr>
            <w:tcW w:w="580" w:type="pct"/>
            <w:vAlign w:val="center"/>
          </w:tcPr>
          <w:p w14:paraId="7A2B7272" w14:textId="1B82DEDD" w:rsidR="2F7B45F2" w:rsidRDefault="2F7B45F2" w:rsidP="00CF3B9E">
            <w:pPr>
              <w:jc w:val="center"/>
              <w:rPr>
                <w:rFonts w:eastAsia="Times New Roman"/>
                <w:b/>
                <w:bCs/>
                <w:color w:val="000000" w:themeColor="text1"/>
                <w:sz w:val="20"/>
                <w:szCs w:val="20"/>
                <w:lang w:val="es-CO" w:eastAsia="es-CO"/>
              </w:rPr>
            </w:pPr>
            <w:r w:rsidRPr="57E135BB">
              <w:rPr>
                <w:rFonts w:eastAsia="Times New Roman"/>
                <w:b/>
                <w:bCs/>
                <w:color w:val="000000" w:themeColor="text1"/>
                <w:sz w:val="20"/>
                <w:szCs w:val="20"/>
                <w:lang w:val="es-CO" w:eastAsia="es-CO"/>
              </w:rPr>
              <w:t>Componente</w:t>
            </w:r>
            <w:r w:rsidR="00DA1D71">
              <w:rPr>
                <w:rFonts w:eastAsia="Times New Roman"/>
                <w:b/>
                <w:bCs/>
                <w:color w:val="000000" w:themeColor="text1"/>
                <w:sz w:val="20"/>
                <w:szCs w:val="20"/>
                <w:lang w:val="es-CO" w:eastAsia="es-CO"/>
              </w:rPr>
              <w:t xml:space="preserve"> (Productos)</w:t>
            </w:r>
          </w:p>
        </w:tc>
        <w:tc>
          <w:tcPr>
            <w:tcW w:w="807" w:type="pct"/>
            <w:noWrap/>
            <w:vAlign w:val="center"/>
            <w:hideMark/>
          </w:tcPr>
          <w:p w14:paraId="0DA70637" w14:textId="5BF6EA40" w:rsidR="00454AEF" w:rsidRPr="009A73E2" w:rsidRDefault="00A71199" w:rsidP="00472106">
            <w:pPr>
              <w:widowControl/>
              <w:autoSpaceDE/>
              <w:autoSpaceDN/>
              <w:jc w:val="center"/>
              <w:rPr>
                <w:rFonts w:eastAsia="Times New Roman"/>
                <w:color w:val="000000"/>
                <w:sz w:val="20"/>
                <w:szCs w:val="20"/>
                <w:lang w:val="es-CO" w:eastAsia="es-CO"/>
              </w:rPr>
            </w:pPr>
            <w:r w:rsidRPr="00A71199">
              <w:rPr>
                <w:rFonts w:eastAsia="Times New Roman"/>
                <w:color w:val="000000" w:themeColor="text1"/>
                <w:sz w:val="20"/>
                <w:szCs w:val="20"/>
                <w:lang w:eastAsia="es-CO"/>
              </w:rPr>
              <w:t>De costos</w:t>
            </w:r>
          </w:p>
        </w:tc>
        <w:tc>
          <w:tcPr>
            <w:tcW w:w="1328" w:type="pct"/>
            <w:noWrap/>
            <w:vAlign w:val="center"/>
            <w:hideMark/>
          </w:tcPr>
          <w:p w14:paraId="46624170" w14:textId="79AB71D2" w:rsidR="00454AEF" w:rsidRPr="009A73E2" w:rsidRDefault="00472106" w:rsidP="00974505">
            <w:pPr>
              <w:pStyle w:val="NormalWeb"/>
              <w:jc w:val="both"/>
              <w:rPr>
                <w:color w:val="000000"/>
                <w:sz w:val="20"/>
                <w:szCs w:val="20"/>
                <w:lang w:val="es-CO" w:eastAsia="es-CO"/>
              </w:rPr>
            </w:pPr>
            <w:r w:rsidRPr="00472106">
              <w:rPr>
                <w:rFonts w:ascii="Arial" w:hAnsi="Arial" w:cs="Arial"/>
                <w:color w:val="000000" w:themeColor="text1"/>
                <w:sz w:val="20"/>
                <w:szCs w:val="20"/>
                <w:lang w:eastAsia="es-CO"/>
              </w:rPr>
              <w:t xml:space="preserve">Aumento en los costos de los </w:t>
            </w:r>
            <w:r>
              <w:rPr>
                <w:rFonts w:ascii="Arial" w:hAnsi="Arial" w:cs="Arial"/>
                <w:color w:val="000000" w:themeColor="text1"/>
                <w:sz w:val="20"/>
                <w:szCs w:val="20"/>
                <w:lang w:eastAsia="es-CO"/>
              </w:rPr>
              <w:t xml:space="preserve">insumos para </w:t>
            </w:r>
            <w:r w:rsidR="00344120">
              <w:rPr>
                <w:rFonts w:ascii="Arial" w:hAnsi="Arial" w:cs="Arial"/>
                <w:color w:val="000000" w:themeColor="text1"/>
                <w:sz w:val="20"/>
                <w:szCs w:val="20"/>
                <w:lang w:eastAsia="es-CO"/>
              </w:rPr>
              <w:t>la ej</w:t>
            </w:r>
            <w:r w:rsidR="00974505">
              <w:rPr>
                <w:rFonts w:ascii="Arial" w:hAnsi="Arial" w:cs="Arial"/>
                <w:color w:val="000000" w:themeColor="text1"/>
                <w:sz w:val="20"/>
                <w:szCs w:val="20"/>
                <w:lang w:eastAsia="es-CO"/>
              </w:rPr>
              <w:t xml:space="preserve">ecución </w:t>
            </w:r>
            <w:r w:rsidR="00FC5F2C">
              <w:rPr>
                <w:rFonts w:ascii="Arial" w:hAnsi="Arial" w:cs="Arial"/>
                <w:color w:val="000000" w:themeColor="text1"/>
                <w:sz w:val="20"/>
                <w:szCs w:val="20"/>
                <w:lang w:eastAsia="es-CO"/>
              </w:rPr>
              <w:t>de</w:t>
            </w:r>
            <w:r w:rsidR="00974505">
              <w:rPr>
                <w:rFonts w:ascii="Arial" w:hAnsi="Arial" w:cs="Arial"/>
                <w:color w:val="000000" w:themeColor="text1"/>
                <w:sz w:val="20"/>
                <w:szCs w:val="20"/>
                <w:lang w:eastAsia="es-CO"/>
              </w:rPr>
              <w:t>l proyecto</w:t>
            </w:r>
            <w:r w:rsidR="00FC5F2C">
              <w:rPr>
                <w:rFonts w:ascii="Arial" w:hAnsi="Arial" w:cs="Arial"/>
                <w:color w:val="000000" w:themeColor="text1"/>
                <w:sz w:val="20"/>
                <w:szCs w:val="20"/>
                <w:lang w:eastAsia="es-CO"/>
              </w:rPr>
              <w:t xml:space="preserve"> </w:t>
            </w:r>
          </w:p>
        </w:tc>
        <w:tc>
          <w:tcPr>
            <w:tcW w:w="180" w:type="pct"/>
            <w:noWrap/>
            <w:vAlign w:val="center"/>
            <w:hideMark/>
          </w:tcPr>
          <w:p w14:paraId="4B8484D5" w14:textId="6A391B0E" w:rsidR="00454AEF" w:rsidRPr="009A73E2" w:rsidRDefault="00941C5B" w:rsidP="00F2715E">
            <w:pPr>
              <w:widowControl/>
              <w:autoSpaceDE/>
              <w:autoSpaceDN/>
              <w:jc w:val="center"/>
              <w:rPr>
                <w:rFonts w:eastAsia="Times New Roman"/>
                <w:color w:val="000000"/>
                <w:sz w:val="20"/>
                <w:szCs w:val="20"/>
                <w:lang w:val="es-CO" w:eastAsia="es-CO"/>
              </w:rPr>
            </w:pPr>
            <w:r w:rsidRPr="00F2715E">
              <w:rPr>
                <w:color w:val="000000"/>
                <w:sz w:val="20"/>
                <w:szCs w:val="20"/>
              </w:rPr>
              <w:t>4</w:t>
            </w:r>
          </w:p>
        </w:tc>
        <w:tc>
          <w:tcPr>
            <w:tcW w:w="181" w:type="pct"/>
            <w:noWrap/>
            <w:vAlign w:val="center"/>
            <w:hideMark/>
          </w:tcPr>
          <w:p w14:paraId="4F8F56C0" w14:textId="2BCFC838" w:rsidR="00454AEF" w:rsidRPr="009A73E2" w:rsidRDefault="00941C5B" w:rsidP="00F2715E">
            <w:pPr>
              <w:widowControl/>
              <w:autoSpaceDE/>
              <w:autoSpaceDN/>
              <w:jc w:val="center"/>
              <w:rPr>
                <w:rFonts w:eastAsia="Times New Roman"/>
                <w:color w:val="000000"/>
                <w:sz w:val="20"/>
                <w:szCs w:val="20"/>
                <w:lang w:val="es-CO" w:eastAsia="es-CO"/>
              </w:rPr>
            </w:pPr>
            <w:r w:rsidRPr="00F2715E">
              <w:rPr>
                <w:color w:val="000000"/>
                <w:sz w:val="20"/>
                <w:szCs w:val="20"/>
              </w:rPr>
              <w:t>4</w:t>
            </w:r>
          </w:p>
        </w:tc>
        <w:tc>
          <w:tcPr>
            <w:tcW w:w="813" w:type="pct"/>
            <w:noWrap/>
            <w:vAlign w:val="center"/>
            <w:hideMark/>
          </w:tcPr>
          <w:p w14:paraId="649CC1FA" w14:textId="55EBA336" w:rsidR="00454AEF" w:rsidRPr="009A73E2" w:rsidRDefault="00941C5B" w:rsidP="00CF3B9E">
            <w:pPr>
              <w:widowControl/>
              <w:autoSpaceDE/>
              <w:autoSpaceDN/>
              <w:rPr>
                <w:rFonts w:eastAsia="Times New Roman"/>
                <w:color w:val="000000"/>
                <w:sz w:val="20"/>
                <w:szCs w:val="20"/>
                <w:lang w:val="es-CO" w:eastAsia="es-CO"/>
              </w:rPr>
            </w:pPr>
            <w:r w:rsidRPr="00F2715E">
              <w:rPr>
                <w:color w:val="000000"/>
                <w:sz w:val="20"/>
                <w:szCs w:val="20"/>
              </w:rPr>
              <w:t>Retraso en el cumplimiento de los objetivos</w:t>
            </w:r>
          </w:p>
        </w:tc>
        <w:tc>
          <w:tcPr>
            <w:tcW w:w="1111" w:type="pct"/>
            <w:noWrap/>
            <w:vAlign w:val="center"/>
            <w:hideMark/>
          </w:tcPr>
          <w:p w14:paraId="10EF996B" w14:textId="3C7D0C63" w:rsidR="00454AEF" w:rsidRPr="009A73E2" w:rsidRDefault="00941C5B" w:rsidP="00CF3B9E">
            <w:pPr>
              <w:widowControl/>
              <w:autoSpaceDE/>
              <w:autoSpaceDN/>
              <w:rPr>
                <w:rFonts w:eastAsia="Times New Roman"/>
                <w:color w:val="000000"/>
                <w:sz w:val="20"/>
                <w:szCs w:val="20"/>
                <w:lang w:val="es-CO" w:eastAsia="es-CO"/>
              </w:rPr>
            </w:pPr>
            <w:r w:rsidRPr="00F2715E">
              <w:rPr>
                <w:color w:val="000000"/>
                <w:sz w:val="20"/>
                <w:szCs w:val="20"/>
              </w:rPr>
              <w:t>Gestión de estandarizar precios comerciales con los proveedores</w:t>
            </w:r>
          </w:p>
        </w:tc>
      </w:tr>
      <w:tr w:rsidR="004F3311" w:rsidRPr="00F2715E" w14:paraId="63ED997F" w14:textId="77777777">
        <w:trPr>
          <w:trHeight w:val="272"/>
          <w:jc w:val="center"/>
        </w:trPr>
        <w:tc>
          <w:tcPr>
            <w:tcW w:w="580" w:type="pct"/>
            <w:vMerge w:val="restart"/>
            <w:vAlign w:val="center"/>
          </w:tcPr>
          <w:p w14:paraId="301DEE60" w14:textId="3C86B321" w:rsidR="5394B40B" w:rsidRDefault="5394B40B" w:rsidP="00CF3B9E">
            <w:pPr>
              <w:jc w:val="center"/>
              <w:rPr>
                <w:rFonts w:eastAsia="Times New Roman"/>
                <w:b/>
                <w:bCs/>
                <w:color w:val="000000" w:themeColor="text1"/>
                <w:sz w:val="20"/>
                <w:szCs w:val="20"/>
                <w:lang w:val="es-CO" w:eastAsia="es-CO"/>
              </w:rPr>
            </w:pPr>
            <w:r w:rsidRPr="57E135BB">
              <w:rPr>
                <w:rFonts w:eastAsia="Times New Roman"/>
                <w:b/>
                <w:bCs/>
                <w:color w:val="000000" w:themeColor="text1"/>
                <w:sz w:val="20"/>
                <w:szCs w:val="20"/>
                <w:lang w:val="es-CO" w:eastAsia="es-CO"/>
              </w:rPr>
              <w:t>Actividad</w:t>
            </w:r>
          </w:p>
        </w:tc>
        <w:tc>
          <w:tcPr>
            <w:tcW w:w="807" w:type="pct"/>
            <w:noWrap/>
            <w:vAlign w:val="center"/>
            <w:hideMark/>
          </w:tcPr>
          <w:p w14:paraId="5E3886A4" w14:textId="0F0F49E4" w:rsidR="00454AEF" w:rsidRPr="009A73E2" w:rsidRDefault="008B6124" w:rsidP="00B33AB9">
            <w:pPr>
              <w:widowControl/>
              <w:autoSpaceDE/>
              <w:autoSpaceDN/>
              <w:jc w:val="center"/>
              <w:rPr>
                <w:rFonts w:eastAsia="Times New Roman"/>
                <w:color w:val="000000"/>
                <w:sz w:val="20"/>
                <w:szCs w:val="20"/>
                <w:lang w:val="es-CO" w:eastAsia="es-CO"/>
              </w:rPr>
            </w:pPr>
            <w:r>
              <w:rPr>
                <w:sz w:val="20"/>
                <w:szCs w:val="20"/>
              </w:rPr>
              <w:t>De calendario</w:t>
            </w:r>
          </w:p>
        </w:tc>
        <w:tc>
          <w:tcPr>
            <w:tcW w:w="1328" w:type="pct"/>
            <w:noWrap/>
            <w:vAlign w:val="bottom"/>
            <w:hideMark/>
          </w:tcPr>
          <w:p w14:paraId="594930C4" w14:textId="18FF2115" w:rsidR="000947B3" w:rsidRDefault="000947B3" w:rsidP="00816781">
            <w:pPr>
              <w:widowControl/>
              <w:jc w:val="both"/>
              <w:rPr>
                <w:sz w:val="20"/>
                <w:szCs w:val="20"/>
              </w:rPr>
            </w:pPr>
            <w:r>
              <w:rPr>
                <w:sz w:val="20"/>
                <w:szCs w:val="20"/>
              </w:rPr>
              <w:t>Retrasos</w:t>
            </w:r>
          </w:p>
          <w:p w14:paraId="67E0B3E8" w14:textId="77777777" w:rsidR="000947B3" w:rsidRDefault="000947B3" w:rsidP="00816781">
            <w:pPr>
              <w:widowControl/>
              <w:jc w:val="both"/>
              <w:rPr>
                <w:sz w:val="20"/>
                <w:szCs w:val="20"/>
              </w:rPr>
            </w:pPr>
            <w:r>
              <w:rPr>
                <w:sz w:val="20"/>
                <w:szCs w:val="20"/>
              </w:rPr>
              <w:t>en la ejecución debido a</w:t>
            </w:r>
          </w:p>
          <w:p w14:paraId="3262A9EB" w14:textId="77777777" w:rsidR="000947B3" w:rsidRDefault="000947B3" w:rsidP="00816781">
            <w:pPr>
              <w:widowControl/>
              <w:jc w:val="both"/>
              <w:rPr>
                <w:sz w:val="20"/>
                <w:szCs w:val="20"/>
              </w:rPr>
            </w:pPr>
            <w:r>
              <w:rPr>
                <w:sz w:val="20"/>
                <w:szCs w:val="20"/>
              </w:rPr>
              <w:t>procesos</w:t>
            </w:r>
          </w:p>
          <w:p w14:paraId="0E1D5FA9" w14:textId="77777777" w:rsidR="000947B3" w:rsidRDefault="000947B3" w:rsidP="00816781">
            <w:pPr>
              <w:widowControl/>
              <w:jc w:val="both"/>
              <w:rPr>
                <w:sz w:val="20"/>
                <w:szCs w:val="20"/>
              </w:rPr>
            </w:pPr>
            <w:r>
              <w:rPr>
                <w:sz w:val="20"/>
                <w:szCs w:val="20"/>
              </w:rPr>
              <w:t>administrativos que</w:t>
            </w:r>
          </w:p>
          <w:p w14:paraId="17EB8E38" w14:textId="77777777" w:rsidR="000947B3" w:rsidRDefault="000947B3" w:rsidP="00816781">
            <w:pPr>
              <w:widowControl/>
              <w:jc w:val="both"/>
              <w:rPr>
                <w:sz w:val="20"/>
                <w:szCs w:val="20"/>
              </w:rPr>
            </w:pPr>
            <w:r>
              <w:rPr>
                <w:sz w:val="20"/>
                <w:szCs w:val="20"/>
              </w:rPr>
              <w:t>pueden afectar el</w:t>
            </w:r>
          </w:p>
          <w:p w14:paraId="42BBBA2F" w14:textId="77777777" w:rsidR="000947B3" w:rsidRDefault="000947B3" w:rsidP="00816781">
            <w:pPr>
              <w:widowControl/>
              <w:jc w:val="both"/>
              <w:rPr>
                <w:sz w:val="20"/>
                <w:szCs w:val="20"/>
              </w:rPr>
            </w:pPr>
            <w:r>
              <w:rPr>
                <w:sz w:val="20"/>
                <w:szCs w:val="20"/>
              </w:rPr>
              <w:t>cumplimiento de los</w:t>
            </w:r>
          </w:p>
          <w:p w14:paraId="36E26D9F" w14:textId="77777777" w:rsidR="000947B3" w:rsidRDefault="000947B3" w:rsidP="00816781">
            <w:pPr>
              <w:widowControl/>
              <w:jc w:val="both"/>
              <w:rPr>
                <w:sz w:val="20"/>
                <w:szCs w:val="20"/>
              </w:rPr>
            </w:pPr>
            <w:r>
              <w:rPr>
                <w:sz w:val="20"/>
                <w:szCs w:val="20"/>
              </w:rPr>
              <w:t>objetivos</w:t>
            </w:r>
          </w:p>
          <w:p w14:paraId="4ECEB114" w14:textId="279450B8" w:rsidR="00454AEF" w:rsidRPr="009A73E2" w:rsidRDefault="00454AEF" w:rsidP="00816781">
            <w:pPr>
              <w:widowControl/>
              <w:autoSpaceDE/>
              <w:autoSpaceDN/>
              <w:jc w:val="both"/>
              <w:rPr>
                <w:rFonts w:eastAsia="Times New Roman"/>
                <w:color w:val="000000"/>
                <w:sz w:val="20"/>
                <w:szCs w:val="20"/>
                <w:lang w:val="es-CO" w:eastAsia="es-CO"/>
              </w:rPr>
            </w:pPr>
          </w:p>
        </w:tc>
        <w:tc>
          <w:tcPr>
            <w:tcW w:w="180" w:type="pct"/>
            <w:noWrap/>
            <w:vAlign w:val="center"/>
            <w:hideMark/>
          </w:tcPr>
          <w:p w14:paraId="0D8BF348" w14:textId="709AF6B0" w:rsidR="00454AEF" w:rsidRPr="009A73E2" w:rsidRDefault="00AB65D5" w:rsidP="00F2715E">
            <w:pPr>
              <w:widowControl/>
              <w:autoSpaceDE/>
              <w:autoSpaceDN/>
              <w:jc w:val="center"/>
              <w:rPr>
                <w:rFonts w:eastAsia="Times New Roman"/>
                <w:color w:val="000000"/>
                <w:sz w:val="20"/>
                <w:szCs w:val="20"/>
                <w:lang w:val="es-CO" w:eastAsia="es-CO"/>
              </w:rPr>
            </w:pPr>
            <w:r>
              <w:rPr>
                <w:color w:val="000000"/>
                <w:sz w:val="20"/>
                <w:szCs w:val="20"/>
              </w:rPr>
              <w:t>3</w:t>
            </w:r>
          </w:p>
        </w:tc>
        <w:tc>
          <w:tcPr>
            <w:tcW w:w="181" w:type="pct"/>
            <w:noWrap/>
            <w:vAlign w:val="center"/>
            <w:hideMark/>
          </w:tcPr>
          <w:p w14:paraId="5EDB29A5" w14:textId="2CD4F239" w:rsidR="00454AEF" w:rsidRPr="009A73E2" w:rsidRDefault="00AB65D5" w:rsidP="00F2715E">
            <w:pPr>
              <w:widowControl/>
              <w:autoSpaceDE/>
              <w:autoSpaceDN/>
              <w:jc w:val="center"/>
              <w:rPr>
                <w:rFonts w:eastAsia="Times New Roman"/>
                <w:color w:val="000000"/>
                <w:sz w:val="20"/>
                <w:szCs w:val="20"/>
                <w:lang w:val="es-CO" w:eastAsia="es-CO"/>
              </w:rPr>
            </w:pPr>
            <w:r>
              <w:rPr>
                <w:sz w:val="20"/>
                <w:szCs w:val="20"/>
              </w:rPr>
              <w:t>4</w:t>
            </w:r>
          </w:p>
        </w:tc>
        <w:tc>
          <w:tcPr>
            <w:tcW w:w="813" w:type="pct"/>
            <w:noWrap/>
            <w:vAlign w:val="center"/>
            <w:hideMark/>
          </w:tcPr>
          <w:p w14:paraId="4474F8A0" w14:textId="12EF2CD3" w:rsidR="00454AEF" w:rsidRPr="009A73E2" w:rsidRDefault="00AB65D5" w:rsidP="00CF3B9E">
            <w:pPr>
              <w:widowControl/>
              <w:autoSpaceDE/>
              <w:autoSpaceDN/>
              <w:rPr>
                <w:rFonts w:eastAsia="Times New Roman"/>
                <w:color w:val="000000"/>
                <w:sz w:val="20"/>
                <w:szCs w:val="20"/>
                <w:lang w:val="es-CO" w:eastAsia="es-CO"/>
              </w:rPr>
            </w:pPr>
            <w:r>
              <w:rPr>
                <w:color w:val="000000"/>
                <w:sz w:val="20"/>
                <w:szCs w:val="20"/>
              </w:rPr>
              <w:t>Extensión del tiempo del proyecto; acumulación de tareas; posibles sanciones por incumplimiento de plazos</w:t>
            </w:r>
          </w:p>
        </w:tc>
        <w:tc>
          <w:tcPr>
            <w:tcW w:w="1111" w:type="pct"/>
            <w:noWrap/>
            <w:vAlign w:val="center"/>
            <w:hideMark/>
          </w:tcPr>
          <w:p w14:paraId="5E6F60B5" w14:textId="5446C065" w:rsidR="00454AEF" w:rsidRPr="009A73E2" w:rsidRDefault="00AB65D5" w:rsidP="00CF3B9E">
            <w:pPr>
              <w:widowControl/>
              <w:autoSpaceDE/>
              <w:autoSpaceDN/>
              <w:rPr>
                <w:rFonts w:eastAsia="Times New Roman"/>
                <w:color w:val="000000"/>
                <w:sz w:val="20"/>
                <w:szCs w:val="20"/>
                <w:lang w:val="es-CO" w:eastAsia="es-CO"/>
              </w:rPr>
            </w:pPr>
            <w:r>
              <w:rPr>
                <w:color w:val="000000"/>
                <w:sz w:val="20"/>
                <w:szCs w:val="20"/>
              </w:rPr>
              <w:t>Planificar con cronograma detallado; establecer responsables claros; hacer seguimiento semanal a procesos contractuales y logísticos</w:t>
            </w:r>
          </w:p>
        </w:tc>
      </w:tr>
      <w:tr w:rsidR="004F3311" w:rsidRPr="00F2715E" w14:paraId="05C870A6" w14:textId="77777777">
        <w:trPr>
          <w:trHeight w:val="272"/>
          <w:jc w:val="center"/>
        </w:trPr>
        <w:tc>
          <w:tcPr>
            <w:tcW w:w="580" w:type="pct"/>
            <w:vMerge/>
            <w:vAlign w:val="bottom"/>
          </w:tcPr>
          <w:p w14:paraId="32FD5E48" w14:textId="77777777" w:rsidR="00D8427B" w:rsidRPr="00F2715E" w:rsidRDefault="00D8427B" w:rsidP="00CF3B9E">
            <w:pPr>
              <w:rPr>
                <w:sz w:val="20"/>
                <w:szCs w:val="20"/>
              </w:rPr>
            </w:pPr>
          </w:p>
        </w:tc>
        <w:tc>
          <w:tcPr>
            <w:tcW w:w="807" w:type="pct"/>
            <w:noWrap/>
            <w:vAlign w:val="center"/>
            <w:hideMark/>
          </w:tcPr>
          <w:p w14:paraId="5EFE3EBF" w14:textId="77777777" w:rsidR="00974505" w:rsidRPr="00974505" w:rsidRDefault="00974505" w:rsidP="00974505">
            <w:pPr>
              <w:pBdr>
                <w:top w:val="nil"/>
                <w:left w:val="nil"/>
                <w:bottom w:val="nil"/>
                <w:right w:val="nil"/>
                <w:between w:val="nil"/>
              </w:pBdr>
              <w:autoSpaceDE/>
              <w:autoSpaceDN/>
              <w:rPr>
                <w:sz w:val="20"/>
                <w:szCs w:val="20"/>
              </w:rPr>
            </w:pPr>
            <w:r w:rsidRPr="00974505">
              <w:rPr>
                <w:sz w:val="20"/>
                <w:szCs w:val="20"/>
              </w:rPr>
              <w:t>Asociados a fenómenos de origen natural</w:t>
            </w:r>
          </w:p>
          <w:p w14:paraId="1DF8BA61" w14:textId="5BCCE872" w:rsidR="00454AEF" w:rsidRPr="00974505" w:rsidRDefault="00454AEF" w:rsidP="006215F9">
            <w:pPr>
              <w:widowControl/>
              <w:autoSpaceDE/>
              <w:autoSpaceDN/>
              <w:jc w:val="center"/>
              <w:rPr>
                <w:rFonts w:eastAsia="Times New Roman"/>
                <w:color w:val="000000"/>
                <w:sz w:val="20"/>
                <w:szCs w:val="20"/>
                <w:lang w:eastAsia="es-CO"/>
              </w:rPr>
            </w:pPr>
          </w:p>
        </w:tc>
        <w:tc>
          <w:tcPr>
            <w:tcW w:w="1328" w:type="pct"/>
            <w:noWrap/>
            <w:vAlign w:val="bottom"/>
            <w:hideMark/>
          </w:tcPr>
          <w:p w14:paraId="22452405" w14:textId="77777777" w:rsidR="00974505" w:rsidRDefault="00974505" w:rsidP="00974505">
            <w:pPr>
              <w:pStyle w:val="Default"/>
              <w:jc w:val="both"/>
              <w:rPr>
                <w:sz w:val="20"/>
                <w:szCs w:val="20"/>
              </w:rPr>
            </w:pPr>
            <w:r w:rsidRPr="00974505">
              <w:rPr>
                <w:sz w:val="20"/>
                <w:szCs w:val="20"/>
              </w:rPr>
              <w:t xml:space="preserve">Altas precipitaciones durante la ejecución de las obras civiles </w:t>
            </w:r>
          </w:p>
          <w:p w14:paraId="2C374A28" w14:textId="77777777" w:rsidR="00974505" w:rsidRPr="00974505" w:rsidRDefault="00974505" w:rsidP="00974505">
            <w:pPr>
              <w:pStyle w:val="Default"/>
              <w:jc w:val="both"/>
              <w:rPr>
                <w:sz w:val="20"/>
                <w:szCs w:val="20"/>
              </w:rPr>
            </w:pPr>
          </w:p>
          <w:p w14:paraId="365DB198" w14:textId="44A7A83E" w:rsidR="00454AEF" w:rsidRPr="009A73E2" w:rsidRDefault="00454AEF" w:rsidP="00816781">
            <w:pPr>
              <w:widowControl/>
              <w:autoSpaceDE/>
              <w:autoSpaceDN/>
              <w:jc w:val="both"/>
              <w:rPr>
                <w:rFonts w:eastAsia="Times New Roman"/>
                <w:color w:val="000000"/>
                <w:sz w:val="20"/>
                <w:szCs w:val="20"/>
                <w:lang w:val="es-CO" w:eastAsia="es-CO"/>
              </w:rPr>
            </w:pPr>
          </w:p>
        </w:tc>
        <w:tc>
          <w:tcPr>
            <w:tcW w:w="180" w:type="pct"/>
            <w:noWrap/>
            <w:vAlign w:val="center"/>
            <w:hideMark/>
          </w:tcPr>
          <w:p w14:paraId="1D5BCD6B" w14:textId="7AC12F2F" w:rsidR="00454AEF" w:rsidRPr="009A73E2" w:rsidRDefault="00974505" w:rsidP="00CF3B9E">
            <w:pPr>
              <w:widowControl/>
              <w:autoSpaceDE/>
              <w:autoSpaceDN/>
              <w:rPr>
                <w:rFonts w:eastAsia="Times New Roman"/>
                <w:color w:val="000000"/>
                <w:sz w:val="20"/>
                <w:szCs w:val="20"/>
                <w:lang w:val="es-CO" w:eastAsia="es-CO"/>
              </w:rPr>
            </w:pPr>
            <w:r>
              <w:rPr>
                <w:color w:val="000000"/>
                <w:sz w:val="20"/>
                <w:szCs w:val="20"/>
              </w:rPr>
              <w:t>3</w:t>
            </w:r>
          </w:p>
        </w:tc>
        <w:tc>
          <w:tcPr>
            <w:tcW w:w="181" w:type="pct"/>
            <w:noWrap/>
            <w:vAlign w:val="center"/>
            <w:hideMark/>
          </w:tcPr>
          <w:p w14:paraId="3BC5EC03" w14:textId="793A9DBE" w:rsidR="00454AEF" w:rsidRPr="009A73E2" w:rsidRDefault="003F450B" w:rsidP="00CF3B9E">
            <w:pPr>
              <w:widowControl/>
              <w:autoSpaceDE/>
              <w:autoSpaceDN/>
              <w:rPr>
                <w:rFonts w:eastAsia="Times New Roman"/>
                <w:color w:val="000000"/>
                <w:sz w:val="20"/>
                <w:szCs w:val="20"/>
                <w:lang w:val="es-CO" w:eastAsia="es-CO"/>
              </w:rPr>
            </w:pPr>
            <w:r>
              <w:rPr>
                <w:sz w:val="20"/>
                <w:szCs w:val="20"/>
              </w:rPr>
              <w:t>4</w:t>
            </w:r>
          </w:p>
        </w:tc>
        <w:tc>
          <w:tcPr>
            <w:tcW w:w="813" w:type="pct"/>
            <w:noWrap/>
            <w:vAlign w:val="center"/>
            <w:hideMark/>
          </w:tcPr>
          <w:p w14:paraId="3751300F" w14:textId="3A286457" w:rsidR="00454AEF" w:rsidRPr="009A73E2" w:rsidRDefault="00E35CF3" w:rsidP="00E35CF3">
            <w:pPr>
              <w:widowControl/>
              <w:autoSpaceDE/>
              <w:autoSpaceDN/>
              <w:rPr>
                <w:rFonts w:eastAsia="Times New Roman"/>
                <w:color w:val="000000"/>
                <w:sz w:val="20"/>
                <w:szCs w:val="20"/>
                <w:lang w:val="es-CO" w:eastAsia="es-CO"/>
              </w:rPr>
            </w:pPr>
            <w:r w:rsidRPr="00F2715E">
              <w:rPr>
                <w:color w:val="000000"/>
                <w:sz w:val="20"/>
                <w:szCs w:val="20"/>
              </w:rPr>
              <w:t>Retraso</w:t>
            </w:r>
            <w:r>
              <w:rPr>
                <w:color w:val="000000"/>
                <w:sz w:val="20"/>
                <w:szCs w:val="20"/>
              </w:rPr>
              <w:t xml:space="preserve"> en el cumplimiento del cronograma definido</w:t>
            </w:r>
          </w:p>
        </w:tc>
        <w:tc>
          <w:tcPr>
            <w:tcW w:w="1111" w:type="pct"/>
            <w:noWrap/>
            <w:vAlign w:val="center"/>
            <w:hideMark/>
          </w:tcPr>
          <w:p w14:paraId="35F0889A" w14:textId="59E92590" w:rsidR="00454AEF" w:rsidRPr="009A73E2" w:rsidRDefault="00E35CF3" w:rsidP="00CF3B9E">
            <w:pPr>
              <w:widowControl/>
              <w:autoSpaceDE/>
              <w:autoSpaceDN/>
              <w:rPr>
                <w:rFonts w:eastAsia="Times New Roman"/>
                <w:color w:val="000000"/>
                <w:sz w:val="20"/>
                <w:szCs w:val="20"/>
                <w:lang w:val="es-CO" w:eastAsia="es-CO"/>
              </w:rPr>
            </w:pPr>
            <w:r>
              <w:rPr>
                <w:color w:val="000000"/>
                <w:sz w:val="20"/>
                <w:szCs w:val="20"/>
              </w:rPr>
              <w:t>Planear la ejecución del proyecto, con un plazo extra debido a la posible ocurrencia de estos fenómenos</w:t>
            </w:r>
          </w:p>
        </w:tc>
      </w:tr>
    </w:tbl>
    <w:p w14:paraId="6CA203BD" w14:textId="77777777" w:rsidR="00644FE3" w:rsidRDefault="00644FE3" w:rsidP="00CF3B9E"/>
    <w:tbl>
      <w:tblPr>
        <w:tblStyle w:val="Tablaconcuadrcula"/>
        <w:tblW w:w="0" w:type="auto"/>
        <w:jc w:val="right"/>
        <w:tblLayout w:type="fixed"/>
        <w:tblLook w:val="06A0" w:firstRow="1" w:lastRow="0" w:firstColumn="1" w:lastColumn="0" w:noHBand="1" w:noVBand="1"/>
      </w:tblPr>
      <w:tblGrid>
        <w:gridCol w:w="2085"/>
        <w:gridCol w:w="1665"/>
      </w:tblGrid>
      <w:tr w:rsidR="57E135BB" w14:paraId="550546C4" w14:textId="77777777" w:rsidTr="57E135BB">
        <w:trPr>
          <w:trHeight w:val="300"/>
          <w:jc w:val="right"/>
        </w:trPr>
        <w:tc>
          <w:tcPr>
            <w:tcW w:w="2085" w:type="dxa"/>
            <w:shd w:val="clear" w:color="auto" w:fill="FFF2CC" w:themeFill="accent4" w:themeFillTint="33"/>
            <w:vAlign w:val="center"/>
          </w:tcPr>
          <w:p w14:paraId="552C59EC" w14:textId="6E765B61" w:rsidR="57E135BB" w:rsidRDefault="00E85098" w:rsidP="00CF3B9E">
            <w:pPr>
              <w:rPr>
                <w:b/>
                <w:bCs/>
                <w:sz w:val="20"/>
                <w:szCs w:val="20"/>
              </w:rPr>
            </w:pPr>
            <w:r>
              <w:rPr>
                <w:b/>
                <w:bCs/>
                <w:sz w:val="20"/>
                <w:szCs w:val="20"/>
              </w:rPr>
              <w:t>*</w:t>
            </w:r>
            <w:r w:rsidR="57E135BB" w:rsidRPr="57E135BB">
              <w:rPr>
                <w:b/>
                <w:bCs/>
                <w:sz w:val="20"/>
                <w:szCs w:val="20"/>
              </w:rPr>
              <w:t>Probabilidad (P)</w:t>
            </w:r>
          </w:p>
        </w:tc>
        <w:tc>
          <w:tcPr>
            <w:tcW w:w="1665" w:type="dxa"/>
            <w:shd w:val="clear" w:color="auto" w:fill="FFF2CC" w:themeFill="accent4" w:themeFillTint="33"/>
            <w:vAlign w:val="center"/>
          </w:tcPr>
          <w:p w14:paraId="4C11B8EA" w14:textId="4D9C93F2" w:rsidR="57E135BB" w:rsidRDefault="00E85098" w:rsidP="00CF3B9E">
            <w:pPr>
              <w:rPr>
                <w:b/>
                <w:bCs/>
                <w:sz w:val="20"/>
                <w:szCs w:val="20"/>
              </w:rPr>
            </w:pPr>
            <w:r>
              <w:rPr>
                <w:b/>
                <w:bCs/>
                <w:sz w:val="20"/>
                <w:szCs w:val="20"/>
              </w:rPr>
              <w:t>*</w:t>
            </w:r>
            <w:r w:rsidR="57E135BB" w:rsidRPr="57E135BB">
              <w:rPr>
                <w:b/>
                <w:bCs/>
                <w:sz w:val="20"/>
                <w:szCs w:val="20"/>
              </w:rPr>
              <w:t>Impacto (I)</w:t>
            </w:r>
          </w:p>
        </w:tc>
      </w:tr>
      <w:tr w:rsidR="57E135BB" w14:paraId="4FBB5AA0" w14:textId="77777777" w:rsidTr="57E135BB">
        <w:trPr>
          <w:trHeight w:val="300"/>
          <w:jc w:val="right"/>
        </w:trPr>
        <w:tc>
          <w:tcPr>
            <w:tcW w:w="2085" w:type="dxa"/>
            <w:shd w:val="clear" w:color="auto" w:fill="FFF2CC" w:themeFill="accent4" w:themeFillTint="33"/>
            <w:vAlign w:val="center"/>
          </w:tcPr>
          <w:p w14:paraId="20B6EED9" w14:textId="4A96B66F" w:rsidR="57E135BB" w:rsidRDefault="57E135BB" w:rsidP="007434FA">
            <w:pPr>
              <w:pStyle w:val="Prrafodelista"/>
              <w:numPr>
                <w:ilvl w:val="0"/>
                <w:numId w:val="1"/>
              </w:numPr>
              <w:rPr>
                <w:sz w:val="20"/>
                <w:szCs w:val="20"/>
              </w:rPr>
            </w:pPr>
            <w:r w:rsidRPr="57E135BB">
              <w:rPr>
                <w:sz w:val="20"/>
                <w:szCs w:val="20"/>
              </w:rPr>
              <w:t>Raro</w:t>
            </w:r>
          </w:p>
        </w:tc>
        <w:tc>
          <w:tcPr>
            <w:tcW w:w="1665" w:type="dxa"/>
            <w:shd w:val="clear" w:color="auto" w:fill="FFF2CC" w:themeFill="accent4" w:themeFillTint="33"/>
            <w:vAlign w:val="center"/>
          </w:tcPr>
          <w:p w14:paraId="42689666" w14:textId="232AD18D" w:rsidR="57E135BB" w:rsidRDefault="57E135BB" w:rsidP="00CF3B9E">
            <w:pPr>
              <w:rPr>
                <w:sz w:val="20"/>
                <w:szCs w:val="20"/>
              </w:rPr>
            </w:pPr>
            <w:r w:rsidRPr="57E135BB">
              <w:rPr>
                <w:sz w:val="20"/>
                <w:szCs w:val="20"/>
              </w:rPr>
              <w:t>1.Insignificante</w:t>
            </w:r>
          </w:p>
        </w:tc>
      </w:tr>
      <w:tr w:rsidR="57E135BB" w14:paraId="46C57C81" w14:textId="77777777" w:rsidTr="57E135BB">
        <w:trPr>
          <w:trHeight w:val="300"/>
          <w:jc w:val="right"/>
        </w:trPr>
        <w:tc>
          <w:tcPr>
            <w:tcW w:w="2085" w:type="dxa"/>
            <w:shd w:val="clear" w:color="auto" w:fill="FFF2CC" w:themeFill="accent4" w:themeFillTint="33"/>
            <w:vAlign w:val="center"/>
          </w:tcPr>
          <w:p w14:paraId="457DD55B" w14:textId="000F3EA2" w:rsidR="57E135BB" w:rsidRDefault="57E135BB" w:rsidP="007434FA">
            <w:pPr>
              <w:pStyle w:val="Prrafodelista"/>
              <w:numPr>
                <w:ilvl w:val="0"/>
                <w:numId w:val="1"/>
              </w:numPr>
              <w:rPr>
                <w:sz w:val="20"/>
                <w:szCs w:val="20"/>
              </w:rPr>
            </w:pPr>
            <w:r w:rsidRPr="57E135BB">
              <w:rPr>
                <w:sz w:val="20"/>
                <w:szCs w:val="20"/>
              </w:rPr>
              <w:t>Improbable</w:t>
            </w:r>
          </w:p>
        </w:tc>
        <w:tc>
          <w:tcPr>
            <w:tcW w:w="1665" w:type="dxa"/>
            <w:shd w:val="clear" w:color="auto" w:fill="FFF2CC" w:themeFill="accent4" w:themeFillTint="33"/>
            <w:vAlign w:val="center"/>
          </w:tcPr>
          <w:p w14:paraId="34181B7A" w14:textId="524834FF" w:rsidR="57E135BB" w:rsidRDefault="57E135BB" w:rsidP="00CF3B9E">
            <w:pPr>
              <w:rPr>
                <w:sz w:val="20"/>
                <w:szCs w:val="20"/>
              </w:rPr>
            </w:pPr>
            <w:r w:rsidRPr="57E135BB">
              <w:rPr>
                <w:sz w:val="20"/>
                <w:szCs w:val="20"/>
              </w:rPr>
              <w:t>2. Menor</w:t>
            </w:r>
          </w:p>
        </w:tc>
      </w:tr>
      <w:tr w:rsidR="57E135BB" w14:paraId="3A47B0F2" w14:textId="77777777" w:rsidTr="57E135BB">
        <w:trPr>
          <w:trHeight w:val="300"/>
          <w:jc w:val="right"/>
        </w:trPr>
        <w:tc>
          <w:tcPr>
            <w:tcW w:w="2085" w:type="dxa"/>
            <w:shd w:val="clear" w:color="auto" w:fill="FFF2CC" w:themeFill="accent4" w:themeFillTint="33"/>
            <w:vAlign w:val="center"/>
          </w:tcPr>
          <w:p w14:paraId="263FE5A0" w14:textId="6CB94487" w:rsidR="57E135BB" w:rsidRPr="00974505" w:rsidRDefault="57E135BB" w:rsidP="007434FA">
            <w:pPr>
              <w:pStyle w:val="Prrafodelista"/>
              <w:numPr>
                <w:ilvl w:val="0"/>
                <w:numId w:val="1"/>
              </w:numPr>
              <w:rPr>
                <w:sz w:val="20"/>
                <w:szCs w:val="20"/>
              </w:rPr>
            </w:pPr>
            <w:r w:rsidRPr="00974505">
              <w:rPr>
                <w:sz w:val="20"/>
                <w:szCs w:val="20"/>
              </w:rPr>
              <w:t>Moderado</w:t>
            </w:r>
          </w:p>
        </w:tc>
        <w:tc>
          <w:tcPr>
            <w:tcW w:w="1665" w:type="dxa"/>
            <w:shd w:val="clear" w:color="auto" w:fill="FFF2CC" w:themeFill="accent4" w:themeFillTint="33"/>
            <w:vAlign w:val="center"/>
          </w:tcPr>
          <w:p w14:paraId="37F55D53" w14:textId="41ACC47E" w:rsidR="57E135BB" w:rsidRDefault="57E135BB" w:rsidP="00CF3B9E">
            <w:pPr>
              <w:rPr>
                <w:sz w:val="20"/>
                <w:szCs w:val="20"/>
              </w:rPr>
            </w:pPr>
            <w:r w:rsidRPr="57E135BB">
              <w:rPr>
                <w:sz w:val="20"/>
                <w:szCs w:val="20"/>
              </w:rPr>
              <w:t>3. Moderado</w:t>
            </w:r>
          </w:p>
        </w:tc>
      </w:tr>
      <w:tr w:rsidR="57E135BB" w14:paraId="71FA03E0" w14:textId="77777777" w:rsidTr="57E135BB">
        <w:trPr>
          <w:trHeight w:val="300"/>
          <w:jc w:val="right"/>
        </w:trPr>
        <w:tc>
          <w:tcPr>
            <w:tcW w:w="2085" w:type="dxa"/>
            <w:shd w:val="clear" w:color="auto" w:fill="FFF2CC" w:themeFill="accent4" w:themeFillTint="33"/>
            <w:vAlign w:val="center"/>
          </w:tcPr>
          <w:p w14:paraId="65B06C13" w14:textId="56FFCD30" w:rsidR="57E135BB" w:rsidRDefault="57E135BB" w:rsidP="007434FA">
            <w:pPr>
              <w:pStyle w:val="Prrafodelista"/>
              <w:numPr>
                <w:ilvl w:val="0"/>
                <w:numId w:val="1"/>
              </w:numPr>
              <w:rPr>
                <w:sz w:val="20"/>
                <w:szCs w:val="20"/>
              </w:rPr>
            </w:pPr>
            <w:r w:rsidRPr="57E135BB">
              <w:rPr>
                <w:sz w:val="20"/>
                <w:szCs w:val="20"/>
              </w:rPr>
              <w:t>Probable</w:t>
            </w:r>
          </w:p>
        </w:tc>
        <w:tc>
          <w:tcPr>
            <w:tcW w:w="1665" w:type="dxa"/>
            <w:shd w:val="clear" w:color="auto" w:fill="FFF2CC" w:themeFill="accent4" w:themeFillTint="33"/>
            <w:vAlign w:val="center"/>
          </w:tcPr>
          <w:p w14:paraId="38DFE3BC" w14:textId="370AFD8B" w:rsidR="57E135BB" w:rsidRDefault="57E135BB" w:rsidP="00CF3B9E">
            <w:pPr>
              <w:rPr>
                <w:sz w:val="20"/>
                <w:szCs w:val="20"/>
              </w:rPr>
            </w:pPr>
            <w:r w:rsidRPr="57E135BB">
              <w:rPr>
                <w:sz w:val="20"/>
                <w:szCs w:val="20"/>
              </w:rPr>
              <w:t>4. Mayor</w:t>
            </w:r>
          </w:p>
        </w:tc>
      </w:tr>
      <w:tr w:rsidR="57E135BB" w14:paraId="4543F0D3" w14:textId="77777777" w:rsidTr="57E135BB">
        <w:trPr>
          <w:trHeight w:val="300"/>
          <w:jc w:val="right"/>
        </w:trPr>
        <w:tc>
          <w:tcPr>
            <w:tcW w:w="2085" w:type="dxa"/>
            <w:shd w:val="clear" w:color="auto" w:fill="FFF2CC" w:themeFill="accent4" w:themeFillTint="33"/>
            <w:vAlign w:val="center"/>
          </w:tcPr>
          <w:p w14:paraId="65225CE0" w14:textId="3E8C5C3E" w:rsidR="57E135BB" w:rsidRDefault="57E135BB" w:rsidP="007434FA">
            <w:pPr>
              <w:pStyle w:val="Prrafodelista"/>
              <w:numPr>
                <w:ilvl w:val="0"/>
                <w:numId w:val="1"/>
              </w:numPr>
              <w:rPr>
                <w:sz w:val="20"/>
                <w:szCs w:val="20"/>
              </w:rPr>
            </w:pPr>
            <w:r w:rsidRPr="57E135BB">
              <w:rPr>
                <w:sz w:val="20"/>
                <w:szCs w:val="20"/>
              </w:rPr>
              <w:t>Casi seguro</w:t>
            </w:r>
          </w:p>
        </w:tc>
        <w:tc>
          <w:tcPr>
            <w:tcW w:w="1665" w:type="dxa"/>
            <w:shd w:val="clear" w:color="auto" w:fill="FFF2CC" w:themeFill="accent4" w:themeFillTint="33"/>
            <w:vAlign w:val="center"/>
          </w:tcPr>
          <w:p w14:paraId="0A17596A" w14:textId="2140142A" w:rsidR="57E135BB" w:rsidRDefault="57E135BB" w:rsidP="00CF3B9E">
            <w:pPr>
              <w:rPr>
                <w:sz w:val="20"/>
                <w:szCs w:val="20"/>
              </w:rPr>
            </w:pPr>
            <w:r w:rsidRPr="57E135BB">
              <w:rPr>
                <w:sz w:val="20"/>
                <w:szCs w:val="20"/>
              </w:rPr>
              <w:t>5. Catastrófico</w:t>
            </w:r>
          </w:p>
        </w:tc>
      </w:tr>
    </w:tbl>
    <w:p w14:paraId="0C983EC9" w14:textId="77777777" w:rsidR="00DA1D71" w:rsidRDefault="00DA1D71" w:rsidP="00CF3B9E">
      <w:pPr>
        <w:rPr>
          <w:b/>
          <w:bCs/>
          <w:color w:val="808080" w:themeColor="background1" w:themeShade="80"/>
        </w:rPr>
      </w:pPr>
    </w:p>
    <w:p w14:paraId="79B7D8C7" w14:textId="2DFDA7A0" w:rsidR="00EC3EFB" w:rsidRDefault="00EC3EFB" w:rsidP="00CF3B9E">
      <w:pPr>
        <w:rPr>
          <w:b/>
          <w:bCs/>
          <w:color w:val="808080" w:themeColor="background1" w:themeShade="80"/>
        </w:rPr>
      </w:pPr>
    </w:p>
    <w:p w14:paraId="7714796B" w14:textId="6782E4F8" w:rsidR="000B0E2B" w:rsidRDefault="000B0E2B" w:rsidP="00CF3B9E">
      <w:pPr>
        <w:rPr>
          <w:b/>
          <w:bCs/>
          <w:color w:val="808080" w:themeColor="background1" w:themeShade="80"/>
        </w:rPr>
      </w:pPr>
    </w:p>
    <w:p w14:paraId="2396FBE7" w14:textId="724A7F6B" w:rsidR="000B0E2B" w:rsidRDefault="000B0E2B" w:rsidP="00CF3B9E">
      <w:pPr>
        <w:rPr>
          <w:b/>
          <w:bCs/>
          <w:color w:val="808080" w:themeColor="background1" w:themeShade="80"/>
        </w:rPr>
      </w:pPr>
    </w:p>
    <w:p w14:paraId="2F07160C" w14:textId="3DE58CAC" w:rsidR="000B0E2B" w:rsidRDefault="000B0E2B" w:rsidP="00CF3B9E">
      <w:pPr>
        <w:rPr>
          <w:b/>
          <w:bCs/>
          <w:color w:val="808080" w:themeColor="background1" w:themeShade="80"/>
        </w:rPr>
      </w:pPr>
    </w:p>
    <w:p w14:paraId="2A5272CF" w14:textId="380B3E40" w:rsidR="000B0E2B" w:rsidRDefault="000B0E2B" w:rsidP="00CF3B9E">
      <w:pPr>
        <w:rPr>
          <w:b/>
          <w:bCs/>
          <w:color w:val="808080" w:themeColor="background1" w:themeShade="80"/>
        </w:rPr>
      </w:pPr>
    </w:p>
    <w:p w14:paraId="225FE8EE" w14:textId="5477B778" w:rsidR="000B0E2B" w:rsidRDefault="000B0E2B" w:rsidP="00CF3B9E">
      <w:pPr>
        <w:rPr>
          <w:b/>
          <w:bCs/>
          <w:color w:val="808080" w:themeColor="background1" w:themeShade="80"/>
        </w:rPr>
      </w:pPr>
    </w:p>
    <w:p w14:paraId="0FC65B9A" w14:textId="47B4D0BA" w:rsidR="000B0E2B" w:rsidRDefault="000B0E2B" w:rsidP="00CF3B9E">
      <w:pPr>
        <w:rPr>
          <w:b/>
          <w:bCs/>
          <w:color w:val="808080" w:themeColor="background1" w:themeShade="80"/>
        </w:rPr>
      </w:pPr>
    </w:p>
    <w:p w14:paraId="7EB848BB" w14:textId="7ECB33FA" w:rsidR="000B0E2B" w:rsidRDefault="000B0E2B" w:rsidP="00CF3B9E">
      <w:pPr>
        <w:rPr>
          <w:b/>
          <w:bCs/>
          <w:color w:val="808080" w:themeColor="background1" w:themeShade="80"/>
        </w:rPr>
      </w:pPr>
    </w:p>
    <w:p w14:paraId="5495FC60" w14:textId="18FFC0C6" w:rsidR="000B0E2B" w:rsidRDefault="000B0E2B" w:rsidP="00CF3B9E">
      <w:pPr>
        <w:rPr>
          <w:b/>
          <w:bCs/>
          <w:color w:val="808080" w:themeColor="background1" w:themeShade="80"/>
        </w:rPr>
      </w:pPr>
    </w:p>
    <w:p w14:paraId="269333DD" w14:textId="78396725" w:rsidR="000B0E2B" w:rsidRDefault="000B0E2B" w:rsidP="00CF3B9E">
      <w:pPr>
        <w:rPr>
          <w:b/>
          <w:bCs/>
          <w:color w:val="808080" w:themeColor="background1" w:themeShade="80"/>
        </w:rPr>
      </w:pPr>
    </w:p>
    <w:p w14:paraId="4D36E9AE" w14:textId="77777777" w:rsidR="000B0E2B" w:rsidRDefault="000B0E2B" w:rsidP="00CF3B9E">
      <w:pPr>
        <w:rPr>
          <w:b/>
          <w:bCs/>
          <w:color w:val="808080" w:themeColor="background1" w:themeShade="80"/>
        </w:rPr>
      </w:pPr>
    </w:p>
    <w:p w14:paraId="08B4B595" w14:textId="77777777" w:rsidR="00EC3EFB" w:rsidRDefault="00EC3EFB" w:rsidP="00CF3B9E">
      <w:pPr>
        <w:rPr>
          <w:b/>
          <w:bCs/>
          <w:color w:val="808080" w:themeColor="background1" w:themeShade="80"/>
        </w:rPr>
      </w:pPr>
    </w:p>
    <w:p w14:paraId="1E200567" w14:textId="77777777" w:rsidR="001E1725" w:rsidRPr="001E1725" w:rsidRDefault="001E1725" w:rsidP="001E1725">
      <w:pPr>
        <w:rPr>
          <w:color w:val="808080" w:themeColor="background1" w:themeShade="80"/>
        </w:rPr>
      </w:pPr>
    </w:p>
    <w:p w14:paraId="38236D51" w14:textId="6E43F23B" w:rsidR="00527815" w:rsidRPr="000D2A69" w:rsidRDefault="001E1725" w:rsidP="00354B13">
      <w:pPr>
        <w:pStyle w:val="Ttulo2"/>
        <w:numPr>
          <w:ilvl w:val="1"/>
          <w:numId w:val="12"/>
        </w:numPr>
        <w:spacing w:before="0"/>
        <w:ind w:left="567" w:hanging="425"/>
        <w:jc w:val="both"/>
        <w:rPr>
          <w:rFonts w:ascii="Arial" w:hAnsi="Arial" w:cs="Arial"/>
          <w:b/>
          <w:bCs/>
          <w:color w:val="000000" w:themeColor="text1"/>
          <w:sz w:val="22"/>
          <w:szCs w:val="22"/>
        </w:rPr>
      </w:pPr>
      <w:bookmarkStart w:id="49" w:name="_Toc161930916"/>
      <w:r>
        <w:rPr>
          <w:rFonts w:ascii="Arial" w:hAnsi="Arial" w:cs="Arial"/>
          <w:b/>
          <w:bCs/>
          <w:color w:val="000000" w:themeColor="text1"/>
          <w:sz w:val="22"/>
          <w:szCs w:val="22"/>
        </w:rPr>
        <w:lastRenderedPageBreak/>
        <w:t>INGRESOS Y BENEFICIOS D</w:t>
      </w:r>
      <w:r w:rsidRPr="57E135BB">
        <w:rPr>
          <w:rFonts w:ascii="Arial" w:hAnsi="Arial" w:cs="Arial"/>
          <w:b/>
          <w:bCs/>
          <w:color w:val="000000" w:themeColor="text1"/>
          <w:sz w:val="22"/>
          <w:szCs w:val="22"/>
        </w:rPr>
        <w:t>EL PROYECTO</w:t>
      </w:r>
      <w:bookmarkEnd w:id="49"/>
    </w:p>
    <w:p w14:paraId="27EFE50A" w14:textId="77777777" w:rsidR="000D2A69" w:rsidRDefault="000D2A69" w:rsidP="00CF3B9E"/>
    <w:p w14:paraId="0C902E91" w14:textId="438258D4" w:rsidR="000D2A69" w:rsidRPr="006A3621" w:rsidRDefault="4220D6FC" w:rsidP="00354B13">
      <w:pPr>
        <w:pStyle w:val="Ttulo3"/>
        <w:numPr>
          <w:ilvl w:val="2"/>
          <w:numId w:val="12"/>
        </w:numPr>
        <w:spacing w:before="0"/>
        <w:ind w:left="1134" w:hanging="708"/>
        <w:jc w:val="both"/>
        <w:rPr>
          <w:rFonts w:ascii="Arial" w:hAnsi="Arial" w:cs="Arial"/>
          <w:b/>
          <w:bCs/>
          <w:color w:val="000000" w:themeColor="text1"/>
          <w:sz w:val="22"/>
          <w:szCs w:val="22"/>
        </w:rPr>
      </w:pPr>
      <w:bookmarkStart w:id="50" w:name="_Toc161930917"/>
      <w:r w:rsidRPr="006A3621">
        <w:rPr>
          <w:rFonts w:ascii="Arial" w:hAnsi="Arial" w:cs="Arial"/>
          <w:b/>
          <w:bCs/>
          <w:color w:val="000000" w:themeColor="text1"/>
          <w:sz w:val="22"/>
          <w:szCs w:val="22"/>
        </w:rPr>
        <w:t>Valoración</w:t>
      </w:r>
      <w:bookmarkEnd w:id="50"/>
      <w:r w:rsidRPr="006A3621">
        <w:rPr>
          <w:rFonts w:ascii="Arial" w:hAnsi="Arial" w:cs="Arial"/>
          <w:b/>
          <w:bCs/>
          <w:color w:val="000000" w:themeColor="text1"/>
          <w:sz w:val="22"/>
          <w:szCs w:val="22"/>
        </w:rPr>
        <w:t xml:space="preserve"> </w:t>
      </w:r>
    </w:p>
    <w:p w14:paraId="3517F98F" w14:textId="77777777" w:rsidR="000D2A69" w:rsidRDefault="000D2A69" w:rsidP="00CF3B9E"/>
    <w:tbl>
      <w:tblPr>
        <w:tblStyle w:val="Tablaconcuadrcula"/>
        <w:tblW w:w="0" w:type="auto"/>
        <w:tblLook w:val="04A0" w:firstRow="1" w:lastRow="0" w:firstColumn="1" w:lastColumn="0" w:noHBand="0" w:noVBand="1"/>
      </w:tblPr>
      <w:tblGrid>
        <w:gridCol w:w="2972"/>
        <w:gridCol w:w="5856"/>
      </w:tblGrid>
      <w:tr w:rsidR="0060689E" w:rsidRPr="00054266" w14:paraId="47DECDA4" w14:textId="77777777" w:rsidTr="00885CE3">
        <w:trPr>
          <w:trHeight w:val="379"/>
        </w:trPr>
        <w:tc>
          <w:tcPr>
            <w:tcW w:w="2972" w:type="dxa"/>
            <w:vAlign w:val="center"/>
          </w:tcPr>
          <w:p w14:paraId="6D66A7FB" w14:textId="1EE69EFE" w:rsidR="0060689E" w:rsidRPr="00B10CE8" w:rsidRDefault="0060689E" w:rsidP="00885CE3">
            <w:pPr>
              <w:rPr>
                <w:b/>
                <w:sz w:val="20"/>
                <w:szCs w:val="20"/>
              </w:rPr>
            </w:pPr>
            <w:r w:rsidRPr="00B10CE8">
              <w:rPr>
                <w:b/>
                <w:sz w:val="20"/>
                <w:szCs w:val="20"/>
              </w:rPr>
              <w:t>Tipo:</w:t>
            </w:r>
          </w:p>
        </w:tc>
        <w:tc>
          <w:tcPr>
            <w:tcW w:w="5856" w:type="dxa"/>
            <w:vAlign w:val="center"/>
          </w:tcPr>
          <w:p w14:paraId="16474996" w14:textId="70F8A98F" w:rsidR="0060689E" w:rsidRPr="00EC3EFB" w:rsidRDefault="00EC3EFB" w:rsidP="00885CE3">
            <w:pPr>
              <w:rPr>
                <w:sz w:val="20"/>
                <w:szCs w:val="20"/>
              </w:rPr>
            </w:pPr>
            <w:r w:rsidRPr="00EC3EFB">
              <w:rPr>
                <w:iCs/>
                <w:sz w:val="20"/>
                <w:szCs w:val="20"/>
              </w:rPr>
              <w:t>Beneficio</w:t>
            </w:r>
            <w:r w:rsidR="00B10CE8">
              <w:rPr>
                <w:iCs/>
                <w:sz w:val="20"/>
                <w:szCs w:val="20"/>
              </w:rPr>
              <w:t>s</w:t>
            </w:r>
          </w:p>
        </w:tc>
      </w:tr>
      <w:tr w:rsidR="0060689E" w:rsidRPr="00054266" w14:paraId="71E002A0" w14:textId="77777777" w:rsidTr="00885CE3">
        <w:tc>
          <w:tcPr>
            <w:tcW w:w="2972" w:type="dxa"/>
            <w:vAlign w:val="center"/>
          </w:tcPr>
          <w:p w14:paraId="4983F7BA" w14:textId="3DDE82C2" w:rsidR="0060689E" w:rsidRPr="00B10CE8" w:rsidRDefault="0060689E" w:rsidP="00885CE3">
            <w:pPr>
              <w:rPr>
                <w:b/>
                <w:sz w:val="20"/>
                <w:szCs w:val="20"/>
              </w:rPr>
            </w:pPr>
            <w:r w:rsidRPr="00B10CE8">
              <w:rPr>
                <w:b/>
                <w:sz w:val="20"/>
                <w:szCs w:val="20"/>
              </w:rPr>
              <w:t>Descripción:</w:t>
            </w:r>
          </w:p>
        </w:tc>
        <w:tc>
          <w:tcPr>
            <w:tcW w:w="5856" w:type="dxa"/>
            <w:vAlign w:val="center"/>
          </w:tcPr>
          <w:p w14:paraId="66C36AAB" w14:textId="052CB3DE" w:rsidR="0060689E" w:rsidRPr="00420E60" w:rsidRDefault="00420E60" w:rsidP="00A854B1">
            <w:pPr>
              <w:rPr>
                <w:iCs/>
                <w:sz w:val="20"/>
                <w:szCs w:val="20"/>
                <w:lang w:val="es-CO"/>
              </w:rPr>
            </w:pPr>
            <w:r>
              <w:rPr>
                <w:iCs/>
                <w:sz w:val="20"/>
                <w:szCs w:val="20"/>
              </w:rPr>
              <w:t xml:space="preserve">Mejoramiento </w:t>
            </w:r>
            <w:r w:rsidR="00A854B1">
              <w:rPr>
                <w:iCs/>
                <w:sz w:val="20"/>
                <w:szCs w:val="20"/>
                <w:lang w:val="es-CO"/>
              </w:rPr>
              <w:t xml:space="preserve">de las condiciones físicas y </w:t>
            </w:r>
            <w:r w:rsidRPr="00420E60">
              <w:rPr>
                <w:iCs/>
                <w:sz w:val="20"/>
                <w:szCs w:val="20"/>
                <w:lang w:val="es-CO"/>
              </w:rPr>
              <w:t>mentales de las personas mayores</w:t>
            </w:r>
            <w:r>
              <w:rPr>
                <w:iCs/>
                <w:sz w:val="20"/>
                <w:szCs w:val="20"/>
              </w:rPr>
              <w:t xml:space="preserve"> mediante atención la integral brindada en el centro Día/Vida</w:t>
            </w:r>
          </w:p>
        </w:tc>
      </w:tr>
      <w:tr w:rsidR="0060689E" w:rsidRPr="00054266" w14:paraId="65B21952" w14:textId="77777777" w:rsidTr="00885CE3">
        <w:tc>
          <w:tcPr>
            <w:tcW w:w="2972" w:type="dxa"/>
            <w:vAlign w:val="center"/>
          </w:tcPr>
          <w:p w14:paraId="39D1B288" w14:textId="6E3B4882" w:rsidR="0060689E" w:rsidRPr="00B10CE8" w:rsidRDefault="00EA11FC" w:rsidP="00885CE3">
            <w:pPr>
              <w:rPr>
                <w:b/>
                <w:sz w:val="20"/>
                <w:szCs w:val="20"/>
              </w:rPr>
            </w:pPr>
            <w:r w:rsidRPr="00B10CE8">
              <w:rPr>
                <w:b/>
                <w:sz w:val="20"/>
                <w:szCs w:val="20"/>
              </w:rPr>
              <w:t>Medido a través de:</w:t>
            </w:r>
          </w:p>
        </w:tc>
        <w:tc>
          <w:tcPr>
            <w:tcW w:w="5856" w:type="dxa"/>
            <w:vAlign w:val="center"/>
          </w:tcPr>
          <w:p w14:paraId="3CBACF5E" w14:textId="78ACB035" w:rsidR="0060689E" w:rsidRPr="00054266" w:rsidRDefault="00420E60" w:rsidP="00CE5E18">
            <w:pPr>
              <w:pStyle w:val="Default"/>
              <w:rPr>
                <w:sz w:val="20"/>
                <w:szCs w:val="20"/>
              </w:rPr>
            </w:pPr>
            <w:r>
              <w:rPr>
                <w:sz w:val="20"/>
                <w:szCs w:val="20"/>
              </w:rPr>
              <w:t>Pesos</w:t>
            </w:r>
            <w:r w:rsidR="00CE5E18">
              <w:rPr>
                <w:sz w:val="20"/>
                <w:szCs w:val="20"/>
              </w:rPr>
              <w:t xml:space="preserve"> </w:t>
            </w:r>
          </w:p>
        </w:tc>
      </w:tr>
      <w:tr w:rsidR="0060689E" w:rsidRPr="00054266" w14:paraId="07102863" w14:textId="77777777" w:rsidTr="00885CE3">
        <w:tc>
          <w:tcPr>
            <w:tcW w:w="2972" w:type="dxa"/>
            <w:vAlign w:val="center"/>
          </w:tcPr>
          <w:p w14:paraId="7C824643" w14:textId="238E2655" w:rsidR="0060689E" w:rsidRPr="00B10CE8" w:rsidRDefault="00EA11FC" w:rsidP="00885CE3">
            <w:pPr>
              <w:rPr>
                <w:b/>
                <w:sz w:val="20"/>
                <w:szCs w:val="20"/>
              </w:rPr>
            </w:pPr>
            <w:r w:rsidRPr="00B10CE8">
              <w:rPr>
                <w:b/>
                <w:sz w:val="20"/>
                <w:szCs w:val="20"/>
              </w:rPr>
              <w:t>Bien producido:</w:t>
            </w:r>
          </w:p>
        </w:tc>
        <w:tc>
          <w:tcPr>
            <w:tcW w:w="5856" w:type="dxa"/>
            <w:vAlign w:val="center"/>
          </w:tcPr>
          <w:p w14:paraId="2CCE72A0" w14:textId="29A87574" w:rsidR="0060689E" w:rsidRPr="00420E60" w:rsidRDefault="00420E60" w:rsidP="000D3D8A">
            <w:pPr>
              <w:pStyle w:val="Default"/>
              <w:rPr>
                <w:sz w:val="20"/>
                <w:szCs w:val="20"/>
                <w:lang w:val="es-CO"/>
              </w:rPr>
            </w:pPr>
            <w:r w:rsidRPr="00420E60">
              <w:rPr>
                <w:sz w:val="20"/>
                <w:szCs w:val="20"/>
                <w:lang w:val="es-CO"/>
              </w:rPr>
              <w:t>Centro Día/Vida para brindar atenci</w:t>
            </w:r>
            <w:r>
              <w:rPr>
                <w:sz w:val="20"/>
                <w:szCs w:val="20"/>
                <w:lang w:val="es-CO"/>
              </w:rPr>
              <w:t xml:space="preserve">ón integral a las personas mayores </w:t>
            </w:r>
          </w:p>
        </w:tc>
      </w:tr>
      <w:tr w:rsidR="0060689E" w:rsidRPr="00054266" w14:paraId="1AA22F08" w14:textId="77777777" w:rsidTr="00885CE3">
        <w:tc>
          <w:tcPr>
            <w:tcW w:w="2972" w:type="dxa"/>
            <w:vAlign w:val="center"/>
          </w:tcPr>
          <w:p w14:paraId="11EA23A7" w14:textId="3D2084A9" w:rsidR="0060689E" w:rsidRPr="00B10CE8" w:rsidRDefault="00EA11FC" w:rsidP="00885CE3">
            <w:pPr>
              <w:rPr>
                <w:b/>
                <w:sz w:val="20"/>
                <w:szCs w:val="20"/>
              </w:rPr>
            </w:pPr>
            <w:r w:rsidRPr="00B10CE8">
              <w:rPr>
                <w:b/>
                <w:sz w:val="20"/>
                <w:szCs w:val="20"/>
              </w:rPr>
              <w:t>Descripción cantidad:</w:t>
            </w:r>
          </w:p>
        </w:tc>
        <w:tc>
          <w:tcPr>
            <w:tcW w:w="5856" w:type="dxa"/>
            <w:vAlign w:val="center"/>
          </w:tcPr>
          <w:p w14:paraId="5E666E4B" w14:textId="53CE5945" w:rsidR="0060689E" w:rsidRPr="00054266" w:rsidRDefault="00791B00" w:rsidP="00420E60">
            <w:pPr>
              <w:rPr>
                <w:sz w:val="20"/>
                <w:szCs w:val="20"/>
              </w:rPr>
            </w:pPr>
            <w:r>
              <w:rPr>
                <w:iCs/>
                <w:sz w:val="20"/>
                <w:szCs w:val="20"/>
              </w:rPr>
              <w:t xml:space="preserve">N° de </w:t>
            </w:r>
            <w:r w:rsidR="006375D2">
              <w:rPr>
                <w:iCs/>
                <w:sz w:val="20"/>
                <w:szCs w:val="20"/>
              </w:rPr>
              <w:t>Persona</w:t>
            </w:r>
            <w:r w:rsidR="00420E60">
              <w:rPr>
                <w:iCs/>
                <w:sz w:val="20"/>
                <w:szCs w:val="20"/>
              </w:rPr>
              <w:t>s mayores</w:t>
            </w:r>
            <w:r w:rsidR="00274B45" w:rsidRPr="00274B45">
              <w:rPr>
                <w:iCs/>
                <w:sz w:val="20"/>
                <w:szCs w:val="20"/>
              </w:rPr>
              <w:t xml:space="preserve"> </w:t>
            </w:r>
            <w:r w:rsidR="00420E60">
              <w:rPr>
                <w:iCs/>
                <w:sz w:val="20"/>
                <w:szCs w:val="20"/>
              </w:rPr>
              <w:t>que reciben atención integral en el</w:t>
            </w:r>
            <w:r w:rsidR="00274B45" w:rsidRPr="00274B45">
              <w:rPr>
                <w:iCs/>
                <w:sz w:val="20"/>
                <w:szCs w:val="20"/>
              </w:rPr>
              <w:t xml:space="preserve"> </w:t>
            </w:r>
            <w:r w:rsidR="00420E60">
              <w:rPr>
                <w:iCs/>
                <w:sz w:val="20"/>
                <w:szCs w:val="20"/>
              </w:rPr>
              <w:t>centro Día/Vida</w:t>
            </w:r>
            <w:r w:rsidR="00420E60" w:rsidRPr="00274B45">
              <w:rPr>
                <w:iCs/>
                <w:sz w:val="20"/>
                <w:szCs w:val="20"/>
              </w:rPr>
              <w:t xml:space="preserve"> </w:t>
            </w:r>
          </w:p>
        </w:tc>
      </w:tr>
      <w:tr w:rsidR="00EA11FC" w:rsidRPr="00054266" w14:paraId="364A8F31" w14:textId="77777777" w:rsidTr="00885CE3">
        <w:tc>
          <w:tcPr>
            <w:tcW w:w="2972" w:type="dxa"/>
            <w:vAlign w:val="center"/>
          </w:tcPr>
          <w:p w14:paraId="26A40F90" w14:textId="544459E3" w:rsidR="00EA11FC" w:rsidRPr="00B10CE8" w:rsidRDefault="00EA11FC" w:rsidP="00885CE3">
            <w:pPr>
              <w:rPr>
                <w:b/>
                <w:sz w:val="20"/>
                <w:szCs w:val="20"/>
              </w:rPr>
            </w:pPr>
            <w:r w:rsidRPr="00B10CE8">
              <w:rPr>
                <w:b/>
                <w:sz w:val="20"/>
                <w:szCs w:val="20"/>
              </w:rPr>
              <w:t>Descripción valor unitario:</w:t>
            </w:r>
          </w:p>
        </w:tc>
        <w:tc>
          <w:tcPr>
            <w:tcW w:w="5856" w:type="dxa"/>
            <w:vAlign w:val="center"/>
          </w:tcPr>
          <w:p w14:paraId="7EF5C9C5" w14:textId="4ADE2FE0" w:rsidR="00EA11FC" w:rsidRPr="00EC3EFB" w:rsidRDefault="00A87645" w:rsidP="00545EFE">
            <w:pPr>
              <w:rPr>
                <w:sz w:val="20"/>
                <w:szCs w:val="20"/>
              </w:rPr>
            </w:pPr>
            <w:r w:rsidRPr="00192D8B">
              <w:rPr>
                <w:sz w:val="20"/>
                <w:szCs w:val="20"/>
                <w:highlight w:val="cyan"/>
              </w:rPr>
              <w:t>N° de m2</w:t>
            </w:r>
            <w:r>
              <w:rPr>
                <w:sz w:val="20"/>
                <w:szCs w:val="20"/>
              </w:rPr>
              <w:t xml:space="preserve"> </w:t>
            </w:r>
            <w:r w:rsidR="00192D8B" w:rsidRPr="00192D8B">
              <w:rPr>
                <w:sz w:val="20"/>
                <w:szCs w:val="20"/>
                <w:highlight w:val="cyan"/>
              </w:rPr>
              <w:t>construidos/adecuados/ampliados</w:t>
            </w:r>
          </w:p>
        </w:tc>
      </w:tr>
    </w:tbl>
    <w:p w14:paraId="68D02763" w14:textId="358452BE" w:rsidR="0060689E" w:rsidRDefault="0060689E" w:rsidP="00CF3B9E">
      <w:pPr>
        <w:jc w:val="both"/>
        <w:rPr>
          <w:color w:val="808080" w:themeColor="background1" w:themeShade="80"/>
        </w:rPr>
      </w:pPr>
    </w:p>
    <w:p w14:paraId="30671DC3" w14:textId="77777777" w:rsidR="00FC5F2C" w:rsidRDefault="00FC5F2C" w:rsidP="00CF3B9E">
      <w:pPr>
        <w:jc w:val="both"/>
        <w:rPr>
          <w:color w:val="808080" w:themeColor="background1" w:themeShade="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308"/>
        <w:gridCol w:w="2694"/>
        <w:gridCol w:w="2309"/>
      </w:tblGrid>
      <w:tr w:rsidR="00EA11FC" w14:paraId="3C60EBA2" w14:textId="77777777" w:rsidTr="00D24E6C">
        <w:trPr>
          <w:trHeight w:val="420"/>
        </w:trPr>
        <w:tc>
          <w:tcPr>
            <w:tcW w:w="859" w:type="pct"/>
            <w:tcMar>
              <w:left w:w="70" w:type="dxa"/>
              <w:right w:w="70" w:type="dxa"/>
            </w:tcMar>
            <w:vAlign w:val="center"/>
          </w:tcPr>
          <w:p w14:paraId="43A18FA9" w14:textId="19E98FF4" w:rsidR="00EA11FC" w:rsidRDefault="00EA11FC" w:rsidP="00CF3B9E">
            <w:pPr>
              <w:jc w:val="center"/>
              <w:rPr>
                <w:b/>
                <w:bCs/>
                <w:sz w:val="20"/>
                <w:szCs w:val="20"/>
                <w:lang w:val="es"/>
              </w:rPr>
            </w:pPr>
            <w:r w:rsidRPr="57E135BB">
              <w:rPr>
                <w:b/>
                <w:bCs/>
                <w:sz w:val="20"/>
                <w:szCs w:val="20"/>
                <w:lang w:val="es"/>
              </w:rPr>
              <w:t>Periodo</w:t>
            </w:r>
          </w:p>
        </w:tc>
        <w:tc>
          <w:tcPr>
            <w:tcW w:w="1307" w:type="pct"/>
            <w:tcMar>
              <w:left w:w="70" w:type="dxa"/>
              <w:right w:w="70" w:type="dxa"/>
            </w:tcMar>
            <w:vAlign w:val="center"/>
          </w:tcPr>
          <w:p w14:paraId="0D1A8EE7" w14:textId="62D05B4B" w:rsidR="00EA11FC" w:rsidRDefault="00EA11FC" w:rsidP="00CF3B9E">
            <w:pPr>
              <w:jc w:val="center"/>
              <w:rPr>
                <w:b/>
                <w:bCs/>
                <w:sz w:val="20"/>
                <w:szCs w:val="20"/>
                <w:lang w:val="es"/>
              </w:rPr>
            </w:pPr>
            <w:r w:rsidRPr="57E135BB">
              <w:rPr>
                <w:b/>
                <w:bCs/>
                <w:sz w:val="20"/>
                <w:szCs w:val="20"/>
                <w:lang w:val="es"/>
              </w:rPr>
              <w:t>Cantidad</w:t>
            </w:r>
          </w:p>
        </w:tc>
        <w:tc>
          <w:tcPr>
            <w:tcW w:w="1526" w:type="pct"/>
            <w:tcMar>
              <w:left w:w="70" w:type="dxa"/>
              <w:right w:w="70" w:type="dxa"/>
            </w:tcMar>
            <w:vAlign w:val="center"/>
          </w:tcPr>
          <w:p w14:paraId="6D6AAC74" w14:textId="02E933C2" w:rsidR="00EA11FC" w:rsidRDefault="00EA11FC" w:rsidP="00CF3B9E">
            <w:pPr>
              <w:jc w:val="center"/>
              <w:rPr>
                <w:b/>
                <w:bCs/>
                <w:sz w:val="20"/>
                <w:szCs w:val="20"/>
                <w:lang w:val="es"/>
              </w:rPr>
            </w:pPr>
            <w:r>
              <w:rPr>
                <w:b/>
                <w:bCs/>
                <w:sz w:val="20"/>
                <w:szCs w:val="20"/>
                <w:lang w:val="es"/>
              </w:rPr>
              <w:t>Valor unitario</w:t>
            </w:r>
          </w:p>
        </w:tc>
        <w:tc>
          <w:tcPr>
            <w:tcW w:w="1308" w:type="pct"/>
            <w:tcMar>
              <w:left w:w="70" w:type="dxa"/>
              <w:right w:w="70" w:type="dxa"/>
            </w:tcMar>
            <w:vAlign w:val="center"/>
          </w:tcPr>
          <w:p w14:paraId="14D2EFDE" w14:textId="52D94C49" w:rsidR="00EA11FC" w:rsidRDefault="00EA11FC" w:rsidP="00CF3B9E">
            <w:pPr>
              <w:jc w:val="center"/>
              <w:rPr>
                <w:b/>
                <w:bCs/>
                <w:sz w:val="20"/>
                <w:szCs w:val="20"/>
                <w:lang w:val="es"/>
              </w:rPr>
            </w:pPr>
            <w:r>
              <w:rPr>
                <w:b/>
                <w:bCs/>
                <w:sz w:val="20"/>
                <w:szCs w:val="20"/>
                <w:lang w:val="es"/>
              </w:rPr>
              <w:t>Valor total</w:t>
            </w:r>
          </w:p>
        </w:tc>
      </w:tr>
      <w:tr w:rsidR="001940F9" w14:paraId="56755F54" w14:textId="77777777" w:rsidTr="00D24E6C">
        <w:trPr>
          <w:trHeight w:val="285"/>
        </w:trPr>
        <w:tc>
          <w:tcPr>
            <w:tcW w:w="859" w:type="pct"/>
            <w:tcMar>
              <w:left w:w="70" w:type="dxa"/>
              <w:right w:w="70" w:type="dxa"/>
            </w:tcMar>
            <w:vAlign w:val="center"/>
          </w:tcPr>
          <w:p w14:paraId="2FE6B71C" w14:textId="7FD4F207" w:rsidR="001940F9" w:rsidRDefault="001940F9" w:rsidP="001940F9">
            <w:pPr>
              <w:jc w:val="center"/>
              <w:rPr>
                <w:color w:val="000000" w:themeColor="text1"/>
                <w:sz w:val="20"/>
                <w:szCs w:val="20"/>
                <w:lang w:val="es"/>
              </w:rPr>
            </w:pPr>
            <w:r w:rsidRPr="57E135BB">
              <w:rPr>
                <w:color w:val="000000" w:themeColor="text1"/>
                <w:sz w:val="20"/>
                <w:szCs w:val="20"/>
                <w:lang w:val="es"/>
              </w:rPr>
              <w:t>1</w:t>
            </w:r>
          </w:p>
        </w:tc>
        <w:tc>
          <w:tcPr>
            <w:tcW w:w="1307" w:type="pct"/>
            <w:tcMar>
              <w:left w:w="70" w:type="dxa"/>
              <w:right w:w="70" w:type="dxa"/>
            </w:tcMar>
            <w:vAlign w:val="center"/>
          </w:tcPr>
          <w:p w14:paraId="40380B10" w14:textId="3C581132"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2F8E3DCC" w14:textId="2252C522" w:rsidR="001940F9" w:rsidRDefault="001C60C5" w:rsidP="001940F9">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63AE7E9E" w14:textId="52BE6588"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3CA1D1AD" w14:textId="77777777" w:rsidTr="00D24E6C">
        <w:trPr>
          <w:trHeight w:val="285"/>
        </w:trPr>
        <w:tc>
          <w:tcPr>
            <w:tcW w:w="859" w:type="pct"/>
            <w:tcMar>
              <w:left w:w="70" w:type="dxa"/>
              <w:right w:w="70" w:type="dxa"/>
            </w:tcMar>
            <w:vAlign w:val="center"/>
          </w:tcPr>
          <w:p w14:paraId="2711AF08" w14:textId="09924BBF" w:rsidR="001940F9" w:rsidRDefault="001940F9" w:rsidP="001940F9">
            <w:pPr>
              <w:jc w:val="center"/>
              <w:rPr>
                <w:color w:val="000000" w:themeColor="text1"/>
                <w:sz w:val="20"/>
                <w:szCs w:val="20"/>
                <w:lang w:val="es"/>
              </w:rPr>
            </w:pPr>
            <w:r w:rsidRPr="57E135BB">
              <w:rPr>
                <w:color w:val="000000" w:themeColor="text1"/>
                <w:sz w:val="20"/>
                <w:szCs w:val="20"/>
                <w:lang w:val="es"/>
              </w:rPr>
              <w:t>2</w:t>
            </w:r>
          </w:p>
        </w:tc>
        <w:tc>
          <w:tcPr>
            <w:tcW w:w="1307" w:type="pct"/>
            <w:tcMar>
              <w:left w:w="70" w:type="dxa"/>
              <w:right w:w="70" w:type="dxa"/>
            </w:tcMar>
            <w:vAlign w:val="center"/>
          </w:tcPr>
          <w:p w14:paraId="005C1B7E" w14:textId="732FDE29"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07B62E64" w14:textId="1F7D93D1" w:rsidR="001940F9" w:rsidRDefault="001C60C5" w:rsidP="00974505">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2D3091B4" w14:textId="6D4A0652"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349D7ABD" w14:textId="77777777" w:rsidTr="00D24E6C">
        <w:trPr>
          <w:trHeight w:val="285"/>
        </w:trPr>
        <w:tc>
          <w:tcPr>
            <w:tcW w:w="859" w:type="pct"/>
            <w:tcMar>
              <w:left w:w="70" w:type="dxa"/>
              <w:right w:w="70" w:type="dxa"/>
            </w:tcMar>
            <w:vAlign w:val="center"/>
          </w:tcPr>
          <w:p w14:paraId="280E405F" w14:textId="031C78FA" w:rsidR="001940F9" w:rsidRDefault="001940F9" w:rsidP="001940F9">
            <w:pPr>
              <w:jc w:val="center"/>
              <w:rPr>
                <w:color w:val="000000" w:themeColor="text1"/>
                <w:sz w:val="20"/>
                <w:szCs w:val="20"/>
                <w:lang w:val="es"/>
              </w:rPr>
            </w:pPr>
            <w:r w:rsidRPr="57E135BB">
              <w:rPr>
                <w:color w:val="000000" w:themeColor="text1"/>
                <w:sz w:val="20"/>
                <w:szCs w:val="20"/>
                <w:lang w:val="es"/>
              </w:rPr>
              <w:t>3</w:t>
            </w:r>
          </w:p>
        </w:tc>
        <w:tc>
          <w:tcPr>
            <w:tcW w:w="1307" w:type="pct"/>
            <w:tcMar>
              <w:left w:w="70" w:type="dxa"/>
              <w:right w:w="70" w:type="dxa"/>
            </w:tcMar>
            <w:vAlign w:val="center"/>
          </w:tcPr>
          <w:p w14:paraId="514196B7" w14:textId="2ED6943F"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6857F620" w14:textId="229DB310" w:rsidR="001940F9" w:rsidRDefault="001C60C5" w:rsidP="00974505">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2768234E" w14:textId="4BE1688E"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6C4E675B" w14:textId="77777777" w:rsidTr="00D24E6C">
        <w:trPr>
          <w:trHeight w:val="285"/>
        </w:trPr>
        <w:tc>
          <w:tcPr>
            <w:tcW w:w="859" w:type="pct"/>
            <w:tcMar>
              <w:left w:w="70" w:type="dxa"/>
              <w:right w:w="70" w:type="dxa"/>
            </w:tcMar>
            <w:vAlign w:val="center"/>
          </w:tcPr>
          <w:p w14:paraId="139CC439" w14:textId="0025089D" w:rsidR="001940F9" w:rsidRPr="57E135BB" w:rsidRDefault="001940F9" w:rsidP="001940F9">
            <w:pPr>
              <w:jc w:val="center"/>
              <w:rPr>
                <w:color w:val="000000" w:themeColor="text1"/>
                <w:sz w:val="20"/>
                <w:szCs w:val="20"/>
                <w:lang w:val="es"/>
              </w:rPr>
            </w:pPr>
            <w:r>
              <w:rPr>
                <w:color w:val="000000" w:themeColor="text1"/>
                <w:sz w:val="20"/>
                <w:szCs w:val="20"/>
                <w:lang w:val="es"/>
              </w:rPr>
              <w:t>4</w:t>
            </w:r>
          </w:p>
        </w:tc>
        <w:tc>
          <w:tcPr>
            <w:tcW w:w="1307" w:type="pct"/>
            <w:tcMar>
              <w:left w:w="70" w:type="dxa"/>
              <w:right w:w="70" w:type="dxa"/>
            </w:tcMar>
            <w:vAlign w:val="center"/>
          </w:tcPr>
          <w:p w14:paraId="524A641C" w14:textId="5C5285E4"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0AEF6A34" w14:textId="71A0957E" w:rsidR="001940F9" w:rsidRDefault="001C60C5" w:rsidP="00974505">
            <w:pPr>
              <w:jc w:val="center"/>
              <w:rPr>
                <w:color w:val="000000" w:themeColor="text1"/>
                <w:sz w:val="20"/>
                <w:szCs w:val="20"/>
                <w:lang w:val="es"/>
              </w:rPr>
            </w:pPr>
            <w:r w:rsidRPr="00D12417">
              <w:rPr>
                <w:bCs/>
                <w:sz w:val="20"/>
                <w:szCs w:val="20"/>
                <w:highlight w:val="yellow"/>
              </w:rPr>
              <w:t>XXX</w:t>
            </w:r>
            <w:r w:rsidRPr="00D12417">
              <w:rPr>
                <w:bCs/>
                <w:sz w:val="20"/>
                <w:szCs w:val="20"/>
                <w:highlight w:val="yellow"/>
              </w:rPr>
              <w:t xml:space="preserve"> </w:t>
            </w:r>
          </w:p>
        </w:tc>
        <w:tc>
          <w:tcPr>
            <w:tcW w:w="1308" w:type="pct"/>
            <w:tcMar>
              <w:left w:w="70" w:type="dxa"/>
              <w:right w:w="70" w:type="dxa"/>
            </w:tcMar>
            <w:vAlign w:val="center"/>
          </w:tcPr>
          <w:p w14:paraId="1DCA132D" w14:textId="2174F7AA"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78C38728" w14:textId="77777777" w:rsidTr="00D24E6C">
        <w:trPr>
          <w:trHeight w:val="285"/>
        </w:trPr>
        <w:tc>
          <w:tcPr>
            <w:tcW w:w="859" w:type="pct"/>
            <w:tcMar>
              <w:left w:w="70" w:type="dxa"/>
              <w:right w:w="70" w:type="dxa"/>
            </w:tcMar>
            <w:vAlign w:val="center"/>
          </w:tcPr>
          <w:p w14:paraId="00279EE0" w14:textId="27C824E9" w:rsidR="001940F9" w:rsidRPr="57E135BB" w:rsidRDefault="001940F9" w:rsidP="001940F9">
            <w:pPr>
              <w:jc w:val="center"/>
              <w:rPr>
                <w:color w:val="000000" w:themeColor="text1"/>
                <w:sz w:val="20"/>
                <w:szCs w:val="20"/>
                <w:lang w:val="es"/>
              </w:rPr>
            </w:pPr>
            <w:r>
              <w:rPr>
                <w:color w:val="000000" w:themeColor="text1"/>
                <w:sz w:val="20"/>
                <w:szCs w:val="20"/>
                <w:lang w:val="es"/>
              </w:rPr>
              <w:t>5</w:t>
            </w:r>
          </w:p>
        </w:tc>
        <w:tc>
          <w:tcPr>
            <w:tcW w:w="1307" w:type="pct"/>
            <w:tcMar>
              <w:left w:w="70" w:type="dxa"/>
              <w:right w:w="70" w:type="dxa"/>
            </w:tcMar>
            <w:vAlign w:val="center"/>
          </w:tcPr>
          <w:p w14:paraId="5FDA3E0A" w14:textId="1C63750D"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528AF52A" w14:textId="3894017A" w:rsidR="001940F9" w:rsidRDefault="001C60C5" w:rsidP="001940F9">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37EC213A" w14:textId="1F4DF3B3"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03B5085A" w14:textId="77777777" w:rsidTr="00D24E6C">
        <w:trPr>
          <w:trHeight w:val="285"/>
        </w:trPr>
        <w:tc>
          <w:tcPr>
            <w:tcW w:w="859" w:type="pct"/>
            <w:tcMar>
              <w:left w:w="70" w:type="dxa"/>
              <w:right w:w="70" w:type="dxa"/>
            </w:tcMar>
            <w:vAlign w:val="center"/>
          </w:tcPr>
          <w:p w14:paraId="23302871" w14:textId="05116F41" w:rsidR="001940F9" w:rsidRDefault="001940F9" w:rsidP="001940F9">
            <w:pPr>
              <w:jc w:val="center"/>
              <w:rPr>
                <w:color w:val="000000" w:themeColor="text1"/>
                <w:sz w:val="20"/>
                <w:szCs w:val="20"/>
                <w:lang w:val="es"/>
              </w:rPr>
            </w:pPr>
            <w:r>
              <w:rPr>
                <w:color w:val="000000" w:themeColor="text1"/>
                <w:sz w:val="20"/>
                <w:szCs w:val="20"/>
                <w:lang w:val="es"/>
              </w:rPr>
              <w:t>6</w:t>
            </w:r>
          </w:p>
        </w:tc>
        <w:tc>
          <w:tcPr>
            <w:tcW w:w="1307" w:type="pct"/>
            <w:tcMar>
              <w:left w:w="70" w:type="dxa"/>
              <w:right w:w="70" w:type="dxa"/>
            </w:tcMar>
            <w:vAlign w:val="center"/>
          </w:tcPr>
          <w:p w14:paraId="098C4E0C" w14:textId="20208E94"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669AD16A" w14:textId="21098528" w:rsidR="001940F9" w:rsidRDefault="001C60C5" w:rsidP="001940F9">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5C60AC0B" w14:textId="0C8AE3AF"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3018BF90" w14:textId="77777777" w:rsidTr="00D24E6C">
        <w:trPr>
          <w:trHeight w:val="285"/>
        </w:trPr>
        <w:tc>
          <w:tcPr>
            <w:tcW w:w="859" w:type="pct"/>
            <w:tcMar>
              <w:left w:w="70" w:type="dxa"/>
              <w:right w:w="70" w:type="dxa"/>
            </w:tcMar>
            <w:vAlign w:val="center"/>
          </w:tcPr>
          <w:p w14:paraId="7103E77F" w14:textId="08E5B136" w:rsidR="001940F9" w:rsidRDefault="001940F9" w:rsidP="001940F9">
            <w:pPr>
              <w:jc w:val="center"/>
              <w:rPr>
                <w:color w:val="000000" w:themeColor="text1"/>
                <w:sz w:val="20"/>
                <w:szCs w:val="20"/>
                <w:lang w:val="es"/>
              </w:rPr>
            </w:pPr>
            <w:r>
              <w:rPr>
                <w:color w:val="000000" w:themeColor="text1"/>
                <w:sz w:val="20"/>
                <w:szCs w:val="20"/>
                <w:lang w:val="es"/>
              </w:rPr>
              <w:t>7</w:t>
            </w:r>
          </w:p>
        </w:tc>
        <w:tc>
          <w:tcPr>
            <w:tcW w:w="1307" w:type="pct"/>
            <w:tcMar>
              <w:left w:w="70" w:type="dxa"/>
              <w:right w:w="70" w:type="dxa"/>
            </w:tcMar>
            <w:vAlign w:val="center"/>
          </w:tcPr>
          <w:p w14:paraId="3DD4D9F0" w14:textId="5B89F4CB"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29B9AE1F" w14:textId="05460F39" w:rsidR="001940F9" w:rsidRDefault="001C60C5" w:rsidP="001940F9">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53599E3F" w14:textId="474D7941"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233A0D00" w14:textId="77777777" w:rsidTr="00D24E6C">
        <w:trPr>
          <w:trHeight w:val="285"/>
        </w:trPr>
        <w:tc>
          <w:tcPr>
            <w:tcW w:w="859" w:type="pct"/>
            <w:tcMar>
              <w:left w:w="70" w:type="dxa"/>
              <w:right w:w="70" w:type="dxa"/>
            </w:tcMar>
            <w:vAlign w:val="center"/>
          </w:tcPr>
          <w:p w14:paraId="5D83E8C0" w14:textId="6ECC189D" w:rsidR="001940F9" w:rsidRDefault="001940F9" w:rsidP="001940F9">
            <w:pPr>
              <w:jc w:val="center"/>
              <w:rPr>
                <w:color w:val="000000" w:themeColor="text1"/>
                <w:sz w:val="20"/>
                <w:szCs w:val="20"/>
                <w:lang w:val="es"/>
              </w:rPr>
            </w:pPr>
            <w:r>
              <w:rPr>
                <w:color w:val="000000" w:themeColor="text1"/>
                <w:sz w:val="20"/>
                <w:szCs w:val="20"/>
                <w:lang w:val="es"/>
              </w:rPr>
              <w:t>8</w:t>
            </w:r>
          </w:p>
        </w:tc>
        <w:tc>
          <w:tcPr>
            <w:tcW w:w="1307" w:type="pct"/>
            <w:tcMar>
              <w:left w:w="70" w:type="dxa"/>
              <w:right w:w="70" w:type="dxa"/>
            </w:tcMar>
            <w:vAlign w:val="center"/>
          </w:tcPr>
          <w:p w14:paraId="2884E8DD" w14:textId="2CEF55C0"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0DE63B55" w14:textId="6BC2C051" w:rsidR="001940F9" w:rsidRDefault="001C60C5" w:rsidP="001940F9">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547EE593" w14:textId="023193CD"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2F2E9CA6" w14:textId="77777777" w:rsidTr="00D24E6C">
        <w:trPr>
          <w:trHeight w:val="285"/>
        </w:trPr>
        <w:tc>
          <w:tcPr>
            <w:tcW w:w="859" w:type="pct"/>
            <w:tcMar>
              <w:left w:w="70" w:type="dxa"/>
              <w:right w:w="70" w:type="dxa"/>
            </w:tcMar>
            <w:vAlign w:val="center"/>
          </w:tcPr>
          <w:p w14:paraId="486807C5" w14:textId="2A3C4986" w:rsidR="001940F9" w:rsidRDefault="001940F9" w:rsidP="001940F9">
            <w:pPr>
              <w:jc w:val="center"/>
              <w:rPr>
                <w:color w:val="000000" w:themeColor="text1"/>
                <w:sz w:val="20"/>
                <w:szCs w:val="20"/>
                <w:lang w:val="es"/>
              </w:rPr>
            </w:pPr>
            <w:r>
              <w:rPr>
                <w:color w:val="000000" w:themeColor="text1"/>
                <w:sz w:val="20"/>
                <w:szCs w:val="20"/>
                <w:lang w:val="es"/>
              </w:rPr>
              <w:t>9</w:t>
            </w:r>
          </w:p>
        </w:tc>
        <w:tc>
          <w:tcPr>
            <w:tcW w:w="1307" w:type="pct"/>
            <w:tcMar>
              <w:left w:w="70" w:type="dxa"/>
              <w:right w:w="70" w:type="dxa"/>
            </w:tcMar>
            <w:vAlign w:val="center"/>
          </w:tcPr>
          <w:p w14:paraId="59FEFB0A" w14:textId="07036685"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25F18CBF" w14:textId="4F21EBB1" w:rsidR="001940F9" w:rsidRDefault="001C60C5" w:rsidP="00974505">
            <w:pPr>
              <w:jc w:val="center"/>
              <w:rPr>
                <w:color w:val="000000" w:themeColor="text1"/>
                <w:sz w:val="20"/>
                <w:szCs w:val="20"/>
                <w:lang w:val="es"/>
              </w:rPr>
            </w:pPr>
            <w:r w:rsidRPr="00D12417">
              <w:rPr>
                <w:bCs/>
                <w:sz w:val="20"/>
                <w:szCs w:val="20"/>
                <w:highlight w:val="yellow"/>
              </w:rPr>
              <w:t>XXX</w:t>
            </w:r>
          </w:p>
        </w:tc>
        <w:tc>
          <w:tcPr>
            <w:tcW w:w="1308" w:type="pct"/>
            <w:tcMar>
              <w:left w:w="70" w:type="dxa"/>
              <w:right w:w="70" w:type="dxa"/>
            </w:tcMar>
            <w:vAlign w:val="center"/>
          </w:tcPr>
          <w:p w14:paraId="3EB13442" w14:textId="42FFC324"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r w:rsidR="001940F9" w14:paraId="756A9505" w14:textId="77777777" w:rsidTr="00D24E6C">
        <w:trPr>
          <w:trHeight w:val="285"/>
        </w:trPr>
        <w:tc>
          <w:tcPr>
            <w:tcW w:w="859" w:type="pct"/>
            <w:tcMar>
              <w:left w:w="70" w:type="dxa"/>
              <w:right w:w="70" w:type="dxa"/>
            </w:tcMar>
            <w:vAlign w:val="center"/>
          </w:tcPr>
          <w:p w14:paraId="1BDD9ABE" w14:textId="04E8F264" w:rsidR="001940F9" w:rsidRDefault="001940F9" w:rsidP="001940F9">
            <w:pPr>
              <w:jc w:val="center"/>
              <w:rPr>
                <w:color w:val="000000" w:themeColor="text1"/>
                <w:sz w:val="20"/>
                <w:szCs w:val="20"/>
                <w:lang w:val="es"/>
              </w:rPr>
            </w:pPr>
            <w:r>
              <w:rPr>
                <w:color w:val="000000" w:themeColor="text1"/>
                <w:sz w:val="20"/>
                <w:szCs w:val="20"/>
                <w:lang w:val="es"/>
              </w:rPr>
              <w:t>10</w:t>
            </w:r>
          </w:p>
        </w:tc>
        <w:tc>
          <w:tcPr>
            <w:tcW w:w="1307" w:type="pct"/>
            <w:tcMar>
              <w:left w:w="70" w:type="dxa"/>
              <w:right w:w="70" w:type="dxa"/>
            </w:tcMar>
            <w:vAlign w:val="center"/>
          </w:tcPr>
          <w:p w14:paraId="1F862AA4" w14:textId="6CE1C509"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c>
          <w:tcPr>
            <w:tcW w:w="1526" w:type="pct"/>
            <w:tcMar>
              <w:left w:w="70" w:type="dxa"/>
              <w:right w:w="70" w:type="dxa"/>
            </w:tcMar>
            <w:vAlign w:val="bottom"/>
          </w:tcPr>
          <w:p w14:paraId="791E9138" w14:textId="4FDACF9B" w:rsidR="001940F9" w:rsidRDefault="001C60C5" w:rsidP="00974505">
            <w:pPr>
              <w:jc w:val="center"/>
              <w:rPr>
                <w:color w:val="000000" w:themeColor="text1"/>
                <w:sz w:val="20"/>
                <w:szCs w:val="20"/>
                <w:lang w:val="es"/>
              </w:rPr>
            </w:pPr>
            <w:bookmarkStart w:id="51" w:name="_GoBack"/>
            <w:bookmarkEnd w:id="51"/>
            <w:r w:rsidRPr="00D12417">
              <w:rPr>
                <w:bCs/>
                <w:sz w:val="20"/>
                <w:szCs w:val="20"/>
                <w:highlight w:val="yellow"/>
              </w:rPr>
              <w:t>XXX</w:t>
            </w:r>
          </w:p>
        </w:tc>
        <w:tc>
          <w:tcPr>
            <w:tcW w:w="1308" w:type="pct"/>
            <w:tcMar>
              <w:left w:w="70" w:type="dxa"/>
              <w:right w:w="70" w:type="dxa"/>
            </w:tcMar>
            <w:vAlign w:val="center"/>
          </w:tcPr>
          <w:p w14:paraId="24B601AA" w14:textId="68EE013D" w:rsidR="001940F9" w:rsidRPr="00974505" w:rsidRDefault="001940F9" w:rsidP="001940F9">
            <w:pPr>
              <w:jc w:val="center"/>
              <w:rPr>
                <w:color w:val="000000" w:themeColor="text1"/>
                <w:sz w:val="20"/>
                <w:szCs w:val="20"/>
                <w:highlight w:val="yellow"/>
                <w:lang w:val="es"/>
              </w:rPr>
            </w:pPr>
            <w:r w:rsidRPr="00974505">
              <w:rPr>
                <w:color w:val="000000" w:themeColor="text1"/>
                <w:sz w:val="20"/>
                <w:szCs w:val="20"/>
                <w:highlight w:val="yellow"/>
                <w:lang w:val="es"/>
              </w:rPr>
              <w:t>XX</w:t>
            </w:r>
          </w:p>
        </w:tc>
      </w:tr>
    </w:tbl>
    <w:p w14:paraId="34223B45" w14:textId="76CB088C" w:rsidR="007F5404" w:rsidRDefault="007F5404" w:rsidP="00CF3B9E">
      <w:pPr>
        <w:jc w:val="both"/>
        <w:rPr>
          <w:color w:val="808080" w:themeColor="background1" w:themeShade="80"/>
        </w:rPr>
      </w:pPr>
    </w:p>
    <w:p w14:paraId="539CD7A1" w14:textId="77777777" w:rsidR="007F5404" w:rsidRPr="009A73E2" w:rsidRDefault="007F5404" w:rsidP="00CF3B9E"/>
    <w:p w14:paraId="5E59BEA5" w14:textId="74794DF2" w:rsidR="23EDA65A" w:rsidRPr="00947F29" w:rsidRDefault="0048291E" w:rsidP="00354B13">
      <w:pPr>
        <w:pStyle w:val="Ttulo2"/>
        <w:numPr>
          <w:ilvl w:val="1"/>
          <w:numId w:val="12"/>
        </w:numPr>
        <w:spacing w:before="0"/>
        <w:ind w:left="567" w:hanging="425"/>
        <w:jc w:val="both"/>
        <w:rPr>
          <w:rFonts w:ascii="Arial" w:hAnsi="Arial" w:cs="Arial"/>
          <w:b/>
          <w:bCs/>
          <w:color w:val="000000" w:themeColor="text1"/>
          <w:sz w:val="22"/>
          <w:szCs w:val="22"/>
        </w:rPr>
      </w:pPr>
      <w:bookmarkStart w:id="52" w:name="_Toc161930918"/>
      <w:r w:rsidRPr="00947F29">
        <w:rPr>
          <w:rFonts w:ascii="Arial" w:hAnsi="Arial" w:cs="Arial"/>
          <w:b/>
          <w:bCs/>
          <w:color w:val="000000" w:themeColor="text1"/>
          <w:sz w:val="22"/>
          <w:szCs w:val="22"/>
        </w:rPr>
        <w:t xml:space="preserve">INDICADORES DE PRODUCTO </w:t>
      </w:r>
      <w:bookmarkEnd w:id="52"/>
    </w:p>
    <w:p w14:paraId="33F783EB" w14:textId="77777777" w:rsidR="005810FE" w:rsidRDefault="005810FE" w:rsidP="00CF3B9E">
      <w:pPr>
        <w:jc w:val="both"/>
        <w:rPr>
          <w:color w:val="808080" w:themeColor="background1" w:themeShade="80"/>
        </w:rPr>
      </w:pPr>
    </w:p>
    <w:p w14:paraId="1B94FE52" w14:textId="2D0CA9EA" w:rsidR="57E135BB" w:rsidRDefault="57E135BB" w:rsidP="00CF3B9E">
      <w:pPr>
        <w:pStyle w:val="Ttulo2"/>
        <w:spacing w:before="0"/>
        <w:ind w:left="262"/>
        <w:jc w:val="both"/>
        <w:rPr>
          <w:rFonts w:ascii="Arial" w:hAnsi="Arial" w:cs="Arial"/>
          <w:b/>
          <w:bCs/>
          <w:color w:val="000000" w:themeColor="text1"/>
          <w:sz w:val="22"/>
          <w:szCs w:val="22"/>
        </w:rPr>
      </w:pPr>
    </w:p>
    <w:tbl>
      <w:tblPr>
        <w:tblStyle w:val="Tablaconcuadrcul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88"/>
        <w:gridCol w:w="1020"/>
        <w:gridCol w:w="712"/>
        <w:gridCol w:w="908"/>
        <w:gridCol w:w="1450"/>
      </w:tblGrid>
      <w:tr w:rsidR="57E135BB" w14:paraId="1AF50DC5" w14:textId="77777777" w:rsidTr="00D8777B">
        <w:trPr>
          <w:trHeight w:val="581"/>
          <w:jc w:val="center"/>
        </w:trPr>
        <w:tc>
          <w:tcPr>
            <w:tcW w:w="2376" w:type="dxa"/>
            <w:vAlign w:val="center"/>
          </w:tcPr>
          <w:p w14:paraId="6CBB8F85" w14:textId="35F7A671" w:rsidR="57E135BB" w:rsidRDefault="57E135BB" w:rsidP="00DB1D86">
            <w:pPr>
              <w:jc w:val="center"/>
              <w:rPr>
                <w:b/>
                <w:bCs/>
                <w:sz w:val="20"/>
                <w:szCs w:val="20"/>
              </w:rPr>
            </w:pPr>
            <w:r w:rsidRPr="57E135BB">
              <w:rPr>
                <w:b/>
                <w:bCs/>
                <w:sz w:val="20"/>
                <w:szCs w:val="20"/>
              </w:rPr>
              <w:t>Tipo de indicador</w:t>
            </w:r>
          </w:p>
        </w:tc>
        <w:tc>
          <w:tcPr>
            <w:tcW w:w="2588" w:type="dxa"/>
            <w:vAlign w:val="center"/>
          </w:tcPr>
          <w:p w14:paraId="0DAB1EE9" w14:textId="77777777" w:rsidR="57E135BB" w:rsidRDefault="57E135BB" w:rsidP="00DB1D86">
            <w:pPr>
              <w:jc w:val="center"/>
              <w:rPr>
                <w:b/>
                <w:bCs/>
                <w:sz w:val="20"/>
                <w:szCs w:val="20"/>
              </w:rPr>
            </w:pPr>
            <w:r w:rsidRPr="57E135BB">
              <w:rPr>
                <w:b/>
                <w:bCs/>
                <w:sz w:val="20"/>
                <w:szCs w:val="20"/>
              </w:rPr>
              <w:t>Descripción</w:t>
            </w:r>
          </w:p>
        </w:tc>
        <w:tc>
          <w:tcPr>
            <w:tcW w:w="1020" w:type="dxa"/>
            <w:vAlign w:val="center"/>
          </w:tcPr>
          <w:p w14:paraId="1E14B7D9" w14:textId="77777777" w:rsidR="57E135BB" w:rsidRDefault="57E135BB" w:rsidP="00DB1D86">
            <w:pPr>
              <w:jc w:val="center"/>
              <w:rPr>
                <w:b/>
                <w:bCs/>
                <w:sz w:val="20"/>
                <w:szCs w:val="20"/>
              </w:rPr>
            </w:pPr>
            <w:r w:rsidRPr="57E135BB">
              <w:rPr>
                <w:b/>
                <w:bCs/>
                <w:sz w:val="20"/>
                <w:szCs w:val="20"/>
              </w:rPr>
              <w:t>Medido a través de</w:t>
            </w:r>
          </w:p>
        </w:tc>
        <w:tc>
          <w:tcPr>
            <w:tcW w:w="712" w:type="dxa"/>
            <w:vAlign w:val="center"/>
          </w:tcPr>
          <w:p w14:paraId="7A8D7596" w14:textId="77777777" w:rsidR="57E135BB" w:rsidRDefault="57E135BB" w:rsidP="00DB1D86">
            <w:pPr>
              <w:jc w:val="center"/>
              <w:rPr>
                <w:b/>
                <w:bCs/>
                <w:sz w:val="20"/>
                <w:szCs w:val="20"/>
              </w:rPr>
            </w:pPr>
            <w:r w:rsidRPr="57E135BB">
              <w:rPr>
                <w:b/>
                <w:bCs/>
                <w:sz w:val="20"/>
                <w:szCs w:val="20"/>
              </w:rPr>
              <w:t>Meta</w:t>
            </w:r>
          </w:p>
        </w:tc>
        <w:tc>
          <w:tcPr>
            <w:tcW w:w="908" w:type="dxa"/>
            <w:vAlign w:val="center"/>
          </w:tcPr>
          <w:p w14:paraId="238CF456" w14:textId="77777777" w:rsidR="57E135BB" w:rsidRDefault="57E135BB" w:rsidP="00DB1D86">
            <w:pPr>
              <w:jc w:val="center"/>
              <w:rPr>
                <w:b/>
                <w:bCs/>
                <w:sz w:val="20"/>
                <w:szCs w:val="20"/>
              </w:rPr>
            </w:pPr>
            <w:r w:rsidRPr="57E135BB">
              <w:rPr>
                <w:b/>
                <w:bCs/>
                <w:sz w:val="20"/>
                <w:szCs w:val="20"/>
              </w:rPr>
              <w:t>Tipo Fuente</w:t>
            </w:r>
          </w:p>
        </w:tc>
        <w:tc>
          <w:tcPr>
            <w:tcW w:w="1450" w:type="dxa"/>
            <w:vAlign w:val="center"/>
          </w:tcPr>
          <w:p w14:paraId="31C995A0" w14:textId="77777777" w:rsidR="57E135BB" w:rsidRDefault="57E135BB" w:rsidP="00DB1D86">
            <w:pPr>
              <w:jc w:val="center"/>
              <w:rPr>
                <w:b/>
                <w:bCs/>
                <w:sz w:val="20"/>
                <w:szCs w:val="20"/>
              </w:rPr>
            </w:pPr>
            <w:r w:rsidRPr="57E135BB">
              <w:rPr>
                <w:b/>
                <w:bCs/>
                <w:sz w:val="20"/>
                <w:szCs w:val="20"/>
              </w:rPr>
              <w:t>Fuente Verificación</w:t>
            </w:r>
          </w:p>
        </w:tc>
      </w:tr>
      <w:tr w:rsidR="57E135BB" w14:paraId="05EB1048" w14:textId="77777777" w:rsidTr="00D8777B">
        <w:trPr>
          <w:trHeight w:val="517"/>
          <w:jc w:val="center"/>
        </w:trPr>
        <w:tc>
          <w:tcPr>
            <w:tcW w:w="2376" w:type="dxa"/>
          </w:tcPr>
          <w:p w14:paraId="7345E858" w14:textId="74CC91FB" w:rsidR="001D33C3" w:rsidRDefault="00D8777B" w:rsidP="00CF3B9E">
            <w:pPr>
              <w:jc w:val="center"/>
            </w:pPr>
            <w:r w:rsidRPr="00D8777B">
              <w:t xml:space="preserve">Centros de protección social para el adulto mayor </w:t>
            </w:r>
            <w:r w:rsidRPr="00D8777B">
              <w:rPr>
                <w:highlight w:val="cyan"/>
              </w:rPr>
              <w:t>construidos/adecuados/ampliados</w:t>
            </w:r>
            <w:r w:rsidRPr="00D8777B">
              <w:t xml:space="preserve"> </w:t>
            </w:r>
          </w:p>
          <w:p w14:paraId="670946CA" w14:textId="69ED8FEB" w:rsidR="00972415" w:rsidRDefault="00972415" w:rsidP="00CF3B9E">
            <w:pPr>
              <w:jc w:val="center"/>
            </w:pPr>
          </w:p>
          <w:p w14:paraId="59B710B9" w14:textId="5F0967B1" w:rsidR="00972415" w:rsidRDefault="00972415" w:rsidP="00CF3B9E">
            <w:pPr>
              <w:jc w:val="center"/>
            </w:pPr>
          </w:p>
          <w:p w14:paraId="06DBCD04" w14:textId="3A5A8991" w:rsidR="00972415" w:rsidRDefault="00972415" w:rsidP="00CF3B9E">
            <w:pPr>
              <w:jc w:val="center"/>
            </w:pPr>
            <w:r w:rsidRPr="00972415">
              <w:rPr>
                <w:highlight w:val="cyan"/>
              </w:rPr>
              <w:t>Centros de Día para el adulto mayor construidos/adecuados/ampliados</w:t>
            </w:r>
          </w:p>
          <w:p w14:paraId="08D7304B" w14:textId="77777777" w:rsidR="00972415" w:rsidRDefault="00972415" w:rsidP="00CF3B9E">
            <w:pPr>
              <w:jc w:val="center"/>
              <w:rPr>
                <w:b/>
                <w:bCs/>
              </w:rPr>
            </w:pPr>
          </w:p>
          <w:p w14:paraId="13DF10F9" w14:textId="5BEF5D32" w:rsidR="00972415" w:rsidRPr="00D8777B" w:rsidRDefault="00972415" w:rsidP="00CF3B9E">
            <w:pPr>
              <w:jc w:val="center"/>
              <w:rPr>
                <w:b/>
                <w:bCs/>
              </w:rPr>
            </w:pPr>
          </w:p>
        </w:tc>
        <w:tc>
          <w:tcPr>
            <w:tcW w:w="2588" w:type="dxa"/>
          </w:tcPr>
          <w:p w14:paraId="07E966F1" w14:textId="42FBD59A" w:rsidR="57E135BB" w:rsidRPr="00D8777B" w:rsidRDefault="00D8777B" w:rsidP="00947F29">
            <w:pPr>
              <w:jc w:val="center"/>
            </w:pPr>
            <w:r w:rsidRPr="00D8777B">
              <w:lastRenderedPageBreak/>
              <w:t xml:space="preserve">Corresponde a la </w:t>
            </w:r>
            <w:r w:rsidRPr="00D8777B">
              <w:rPr>
                <w:highlight w:val="cyan"/>
              </w:rPr>
              <w:t xml:space="preserve">construcción/adecuación/ampliación </w:t>
            </w:r>
            <w:r w:rsidRPr="00D8777B">
              <w:t xml:space="preserve">de infraestructura destinada al ofrecimiento de servicios de hospedaje, bienestar social y cuidado integral de manera permanente o temporal a los adultos </w:t>
            </w:r>
            <w:r w:rsidRPr="00D8777B">
              <w:lastRenderedPageBreak/>
              <w:t>mayores en condiciones de descuido, abandono o víctimas de violencia intrafamiliar.</w:t>
            </w:r>
          </w:p>
        </w:tc>
        <w:tc>
          <w:tcPr>
            <w:tcW w:w="1020" w:type="dxa"/>
            <w:vAlign w:val="center"/>
          </w:tcPr>
          <w:p w14:paraId="29D36605" w14:textId="622B096E" w:rsidR="57E135BB" w:rsidRDefault="0097738F" w:rsidP="00947F29">
            <w:pPr>
              <w:jc w:val="center"/>
              <w:rPr>
                <w:sz w:val="20"/>
                <w:szCs w:val="20"/>
              </w:rPr>
            </w:pPr>
            <w:r>
              <w:lastRenderedPageBreak/>
              <w:t>Numero</w:t>
            </w:r>
          </w:p>
        </w:tc>
        <w:tc>
          <w:tcPr>
            <w:tcW w:w="712" w:type="dxa"/>
            <w:vAlign w:val="center"/>
          </w:tcPr>
          <w:p w14:paraId="7922DB8D" w14:textId="693F6EAC" w:rsidR="57E135BB" w:rsidRDefault="00D8777B" w:rsidP="00947F29">
            <w:pPr>
              <w:jc w:val="center"/>
              <w:rPr>
                <w:sz w:val="20"/>
                <w:szCs w:val="20"/>
              </w:rPr>
            </w:pPr>
            <w:r w:rsidRPr="00D8777B">
              <w:rPr>
                <w:highlight w:val="yellow"/>
              </w:rPr>
              <w:t>XXX</w:t>
            </w:r>
          </w:p>
        </w:tc>
        <w:tc>
          <w:tcPr>
            <w:tcW w:w="908" w:type="dxa"/>
            <w:vAlign w:val="center"/>
          </w:tcPr>
          <w:p w14:paraId="32028C08" w14:textId="54EF7AD8" w:rsidR="57E135BB" w:rsidRDefault="0097738F" w:rsidP="00947F29">
            <w:pPr>
              <w:jc w:val="center"/>
              <w:rPr>
                <w:sz w:val="20"/>
                <w:szCs w:val="20"/>
              </w:rPr>
            </w:pPr>
            <w:r>
              <w:t>Oficial</w:t>
            </w:r>
          </w:p>
        </w:tc>
        <w:tc>
          <w:tcPr>
            <w:tcW w:w="1450" w:type="dxa"/>
            <w:vAlign w:val="center"/>
          </w:tcPr>
          <w:p w14:paraId="3389D774" w14:textId="36BC35AB" w:rsidR="57E135BB" w:rsidRDefault="0030302F" w:rsidP="00617F70">
            <w:pPr>
              <w:jc w:val="center"/>
              <w:rPr>
                <w:sz w:val="20"/>
                <w:szCs w:val="20"/>
              </w:rPr>
            </w:pPr>
            <w:r w:rsidRPr="00617F70">
              <w:rPr>
                <w:sz w:val="20"/>
                <w:szCs w:val="20"/>
              </w:rPr>
              <w:t xml:space="preserve">Informe de </w:t>
            </w:r>
            <w:r w:rsidR="00617F70" w:rsidRPr="00617F70">
              <w:rPr>
                <w:sz w:val="20"/>
                <w:szCs w:val="20"/>
              </w:rPr>
              <w:t>Seguimiento</w:t>
            </w:r>
            <w:r w:rsidRPr="00617F70">
              <w:rPr>
                <w:sz w:val="20"/>
                <w:szCs w:val="20"/>
              </w:rPr>
              <w:t xml:space="preserve"> </w:t>
            </w:r>
          </w:p>
        </w:tc>
      </w:tr>
    </w:tbl>
    <w:p w14:paraId="74F9752E" w14:textId="12B93025" w:rsidR="57E135BB" w:rsidRDefault="57E135BB" w:rsidP="00CF3B9E"/>
    <w:p w14:paraId="5EAE3490" w14:textId="77777777" w:rsidR="004168C2" w:rsidRDefault="004168C2" w:rsidP="00CF3B9E"/>
    <w:p w14:paraId="73E23AB5" w14:textId="48D0383C" w:rsidR="57E135BB" w:rsidRDefault="57E135BB" w:rsidP="004C7A43">
      <w:pPr>
        <w:pStyle w:val="Ttulo2"/>
        <w:spacing w:before="0"/>
        <w:jc w:val="both"/>
        <w:rPr>
          <w:rFonts w:ascii="Arial" w:hAnsi="Arial" w:cs="Arial"/>
          <w:b/>
          <w:bCs/>
          <w:color w:val="000000" w:themeColor="text1"/>
          <w:sz w:val="22"/>
          <w:szCs w:val="22"/>
        </w:rPr>
      </w:pPr>
    </w:p>
    <w:p w14:paraId="591E4F14" w14:textId="6EFA363F" w:rsidR="00527815" w:rsidRPr="00FA25AD" w:rsidRDefault="0048291E" w:rsidP="00354B13">
      <w:pPr>
        <w:pStyle w:val="Ttulo2"/>
        <w:numPr>
          <w:ilvl w:val="1"/>
          <w:numId w:val="12"/>
        </w:numPr>
        <w:spacing w:before="0"/>
        <w:ind w:left="567" w:hanging="425"/>
        <w:jc w:val="both"/>
        <w:rPr>
          <w:rFonts w:ascii="Arial" w:hAnsi="Arial" w:cs="Arial"/>
          <w:b/>
          <w:bCs/>
          <w:color w:val="000000" w:themeColor="text1"/>
          <w:sz w:val="22"/>
          <w:szCs w:val="22"/>
        </w:rPr>
      </w:pPr>
      <w:bookmarkStart w:id="53" w:name="_Toc161930919"/>
      <w:r w:rsidRPr="00FA25AD">
        <w:rPr>
          <w:rFonts w:ascii="Arial" w:hAnsi="Arial" w:cs="Arial"/>
          <w:b/>
          <w:bCs/>
          <w:color w:val="000000" w:themeColor="text1"/>
          <w:sz w:val="22"/>
          <w:szCs w:val="22"/>
        </w:rPr>
        <w:t>FUENTES DE FINANCIACIÓN</w:t>
      </w:r>
      <w:bookmarkEnd w:id="53"/>
    </w:p>
    <w:p w14:paraId="6A9A2604" w14:textId="77777777" w:rsidR="007C0911" w:rsidRDefault="007C0911" w:rsidP="00CF3B9E">
      <w:pPr>
        <w:pStyle w:val="Prrafodelista"/>
        <w:tabs>
          <w:tab w:val="left" w:pos="2037"/>
          <w:tab w:val="left" w:pos="2038"/>
        </w:tabs>
        <w:ind w:left="0" w:firstLine="0"/>
        <w:jc w:val="both"/>
        <w:rPr>
          <w:b/>
        </w:rPr>
      </w:pPr>
    </w:p>
    <w:p w14:paraId="3DD220FA" w14:textId="77777777" w:rsidR="00E8207E" w:rsidRDefault="00E8207E" w:rsidP="00CF3B9E">
      <w:pPr>
        <w:widowControl/>
        <w:autoSpaceDE/>
        <w:autoSpaceDN/>
        <w:jc w:val="both"/>
        <w:rPr>
          <w:lang w:val="es-MX"/>
        </w:rPr>
      </w:pPr>
    </w:p>
    <w:tbl>
      <w:tblPr>
        <w:tblStyle w:val="Tablaconcuadrcula"/>
        <w:tblW w:w="5000" w:type="pct"/>
        <w:jc w:val="center"/>
        <w:tblLook w:val="04A0" w:firstRow="1" w:lastRow="0" w:firstColumn="1" w:lastColumn="0" w:noHBand="0" w:noVBand="1"/>
      </w:tblPr>
      <w:tblGrid>
        <w:gridCol w:w="402"/>
        <w:gridCol w:w="1215"/>
        <w:gridCol w:w="1637"/>
        <w:gridCol w:w="2357"/>
        <w:gridCol w:w="1626"/>
        <w:gridCol w:w="1591"/>
      </w:tblGrid>
      <w:tr w:rsidR="007C0911" w14:paraId="23D914A3" w14:textId="77777777" w:rsidTr="004168C2">
        <w:trPr>
          <w:jc w:val="center"/>
        </w:trPr>
        <w:tc>
          <w:tcPr>
            <w:tcW w:w="228" w:type="pct"/>
            <w:vAlign w:val="center"/>
          </w:tcPr>
          <w:p w14:paraId="2461354F" w14:textId="56D8AD5E" w:rsidR="007C0911" w:rsidRPr="007C0911" w:rsidRDefault="372D275A" w:rsidP="00CF3B9E">
            <w:pPr>
              <w:widowControl/>
              <w:autoSpaceDE/>
              <w:autoSpaceDN/>
              <w:jc w:val="center"/>
              <w:rPr>
                <w:b/>
                <w:bCs/>
                <w:sz w:val="18"/>
                <w:szCs w:val="18"/>
                <w:lang w:val="es-MX"/>
              </w:rPr>
            </w:pPr>
            <w:r w:rsidRPr="57E135BB">
              <w:rPr>
                <w:b/>
                <w:bCs/>
                <w:sz w:val="20"/>
                <w:szCs w:val="20"/>
                <w:lang w:val="es-MX"/>
              </w:rPr>
              <w:t>N</w:t>
            </w:r>
          </w:p>
        </w:tc>
        <w:tc>
          <w:tcPr>
            <w:tcW w:w="688" w:type="pct"/>
            <w:vAlign w:val="center"/>
          </w:tcPr>
          <w:p w14:paraId="45B8212E"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Etapa</w:t>
            </w:r>
          </w:p>
        </w:tc>
        <w:tc>
          <w:tcPr>
            <w:tcW w:w="927" w:type="pct"/>
            <w:vAlign w:val="center"/>
          </w:tcPr>
          <w:p w14:paraId="38B4F729"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Tipo Entidad</w:t>
            </w:r>
          </w:p>
        </w:tc>
        <w:tc>
          <w:tcPr>
            <w:tcW w:w="1335" w:type="pct"/>
            <w:vAlign w:val="center"/>
          </w:tcPr>
          <w:p w14:paraId="75C0EDAC"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 xml:space="preserve">Nombre Entidad </w:t>
            </w:r>
          </w:p>
        </w:tc>
        <w:tc>
          <w:tcPr>
            <w:tcW w:w="920" w:type="pct"/>
            <w:vAlign w:val="center"/>
          </w:tcPr>
          <w:p w14:paraId="1FCF1237"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Tipo Recurso</w:t>
            </w:r>
          </w:p>
        </w:tc>
        <w:tc>
          <w:tcPr>
            <w:tcW w:w="901" w:type="pct"/>
            <w:vAlign w:val="center"/>
          </w:tcPr>
          <w:p w14:paraId="1A62781E"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Valor</w:t>
            </w:r>
          </w:p>
        </w:tc>
      </w:tr>
      <w:tr w:rsidR="007C0911" w14:paraId="3426CF42" w14:textId="77777777" w:rsidTr="004168C2">
        <w:trPr>
          <w:jc w:val="center"/>
        </w:trPr>
        <w:tc>
          <w:tcPr>
            <w:tcW w:w="228" w:type="pct"/>
          </w:tcPr>
          <w:p w14:paraId="511F3AB7" w14:textId="77777777" w:rsidR="007C0911" w:rsidRDefault="007C0911" w:rsidP="00CF3B9E">
            <w:pPr>
              <w:widowControl/>
              <w:autoSpaceDE/>
              <w:autoSpaceDN/>
              <w:jc w:val="both"/>
              <w:rPr>
                <w:sz w:val="20"/>
                <w:szCs w:val="20"/>
                <w:lang w:val="es-MX"/>
              </w:rPr>
            </w:pPr>
            <w:r w:rsidRPr="57E135BB">
              <w:rPr>
                <w:sz w:val="20"/>
                <w:szCs w:val="20"/>
                <w:lang w:val="es-MX"/>
              </w:rPr>
              <w:t>1</w:t>
            </w:r>
          </w:p>
        </w:tc>
        <w:tc>
          <w:tcPr>
            <w:tcW w:w="688" w:type="pct"/>
          </w:tcPr>
          <w:p w14:paraId="29D3753C" w14:textId="77777777" w:rsidR="007C0911" w:rsidRPr="00482AEB" w:rsidRDefault="007C0911" w:rsidP="00482AEB">
            <w:pPr>
              <w:widowControl/>
              <w:autoSpaceDE/>
              <w:autoSpaceDN/>
              <w:jc w:val="center"/>
              <w:rPr>
                <w:sz w:val="20"/>
                <w:szCs w:val="20"/>
                <w:lang w:val="es-MX"/>
              </w:rPr>
            </w:pPr>
            <w:r w:rsidRPr="00482AEB">
              <w:rPr>
                <w:sz w:val="20"/>
                <w:szCs w:val="20"/>
                <w:lang w:val="es-MX"/>
              </w:rPr>
              <w:t>Inversión</w:t>
            </w:r>
          </w:p>
        </w:tc>
        <w:tc>
          <w:tcPr>
            <w:tcW w:w="927" w:type="pct"/>
          </w:tcPr>
          <w:p w14:paraId="01958C9F" w14:textId="705B026C" w:rsidR="007C0911" w:rsidRPr="00482AEB" w:rsidRDefault="007C0911" w:rsidP="00482AEB">
            <w:pPr>
              <w:widowControl/>
              <w:autoSpaceDE/>
              <w:autoSpaceDN/>
              <w:jc w:val="center"/>
              <w:rPr>
                <w:sz w:val="20"/>
                <w:szCs w:val="20"/>
                <w:lang w:val="es-MX"/>
              </w:rPr>
            </w:pPr>
            <w:r w:rsidRPr="00482AEB">
              <w:rPr>
                <w:sz w:val="20"/>
                <w:szCs w:val="20"/>
                <w:lang w:val="es-MX"/>
              </w:rPr>
              <w:t>Pública</w:t>
            </w:r>
          </w:p>
        </w:tc>
        <w:tc>
          <w:tcPr>
            <w:tcW w:w="1335" w:type="pct"/>
          </w:tcPr>
          <w:p w14:paraId="7B186A81" w14:textId="7A58A3EF" w:rsidR="007C0911" w:rsidRDefault="00482AEB" w:rsidP="00CF3B9E">
            <w:pPr>
              <w:widowControl/>
              <w:autoSpaceDE/>
              <w:autoSpaceDN/>
              <w:jc w:val="both"/>
              <w:rPr>
                <w:sz w:val="20"/>
                <w:szCs w:val="20"/>
                <w:lang w:val="es-MX"/>
              </w:rPr>
            </w:pPr>
            <w:r>
              <w:rPr>
                <w:sz w:val="20"/>
                <w:szCs w:val="20"/>
                <w:lang w:val="es-MX"/>
              </w:rPr>
              <w:t>Secretar</w:t>
            </w:r>
            <w:r w:rsidR="00986F5D">
              <w:rPr>
                <w:sz w:val="20"/>
                <w:szCs w:val="20"/>
                <w:lang w:val="es-MX"/>
              </w:rPr>
              <w:t>ía de Salud e Inclusión Social</w:t>
            </w:r>
          </w:p>
        </w:tc>
        <w:tc>
          <w:tcPr>
            <w:tcW w:w="920" w:type="pct"/>
          </w:tcPr>
          <w:p w14:paraId="4F24943C" w14:textId="1964E9DF" w:rsidR="007C0911" w:rsidRDefault="00A57AB3" w:rsidP="00986F5D">
            <w:pPr>
              <w:widowControl/>
              <w:autoSpaceDE/>
              <w:autoSpaceDN/>
              <w:jc w:val="center"/>
              <w:rPr>
                <w:sz w:val="20"/>
                <w:szCs w:val="20"/>
                <w:lang w:val="es-MX"/>
              </w:rPr>
            </w:pPr>
            <w:r>
              <w:rPr>
                <w:sz w:val="20"/>
                <w:szCs w:val="20"/>
                <w:lang w:val="es-MX"/>
              </w:rPr>
              <w:t xml:space="preserve">Recursos </w:t>
            </w:r>
            <w:r w:rsidR="00986F5D">
              <w:rPr>
                <w:sz w:val="20"/>
                <w:szCs w:val="20"/>
                <w:lang w:val="es-MX"/>
              </w:rPr>
              <w:t>Propios</w:t>
            </w:r>
          </w:p>
        </w:tc>
        <w:tc>
          <w:tcPr>
            <w:tcW w:w="901" w:type="pct"/>
          </w:tcPr>
          <w:p w14:paraId="6AD9664E" w14:textId="452B6A72" w:rsidR="007C0911" w:rsidRPr="00FB47A3" w:rsidRDefault="00FB47A3" w:rsidP="00FB47A3">
            <w:pPr>
              <w:widowControl/>
              <w:autoSpaceDE/>
              <w:autoSpaceDN/>
              <w:jc w:val="center"/>
              <w:rPr>
                <w:sz w:val="20"/>
                <w:szCs w:val="20"/>
                <w:highlight w:val="yellow"/>
                <w:lang w:val="es-MX"/>
              </w:rPr>
            </w:pPr>
            <w:r w:rsidRPr="00FB47A3">
              <w:rPr>
                <w:sz w:val="20"/>
                <w:szCs w:val="20"/>
                <w:highlight w:val="yellow"/>
                <w:lang w:val="es-MX"/>
              </w:rPr>
              <w:t>XXX</w:t>
            </w:r>
          </w:p>
        </w:tc>
      </w:tr>
      <w:tr w:rsidR="007C0911" w14:paraId="5A9DB5E7" w14:textId="77777777" w:rsidTr="004168C2">
        <w:trPr>
          <w:jc w:val="center"/>
        </w:trPr>
        <w:tc>
          <w:tcPr>
            <w:tcW w:w="228" w:type="pct"/>
          </w:tcPr>
          <w:p w14:paraId="1BC03362" w14:textId="77777777" w:rsidR="007C0911" w:rsidRDefault="007C0911" w:rsidP="00CF3B9E">
            <w:pPr>
              <w:widowControl/>
              <w:autoSpaceDE/>
              <w:autoSpaceDN/>
              <w:jc w:val="both"/>
              <w:rPr>
                <w:sz w:val="20"/>
                <w:szCs w:val="20"/>
                <w:lang w:val="es-MX"/>
              </w:rPr>
            </w:pPr>
            <w:r w:rsidRPr="57E135BB">
              <w:rPr>
                <w:sz w:val="20"/>
                <w:szCs w:val="20"/>
                <w:lang w:val="es-MX"/>
              </w:rPr>
              <w:t>2</w:t>
            </w:r>
          </w:p>
        </w:tc>
        <w:tc>
          <w:tcPr>
            <w:tcW w:w="688" w:type="pct"/>
          </w:tcPr>
          <w:p w14:paraId="6BF7610E" w14:textId="6FDB2AAA" w:rsidR="007C0911" w:rsidRDefault="00986F5D" w:rsidP="00FB47A3">
            <w:pPr>
              <w:widowControl/>
              <w:autoSpaceDE/>
              <w:autoSpaceDN/>
              <w:jc w:val="center"/>
              <w:rPr>
                <w:sz w:val="20"/>
                <w:szCs w:val="20"/>
                <w:lang w:val="es-MX"/>
              </w:rPr>
            </w:pPr>
            <w:r w:rsidRPr="00482AEB">
              <w:rPr>
                <w:sz w:val="20"/>
                <w:szCs w:val="20"/>
                <w:lang w:val="es-MX"/>
              </w:rPr>
              <w:t>Inversión</w:t>
            </w:r>
          </w:p>
        </w:tc>
        <w:tc>
          <w:tcPr>
            <w:tcW w:w="927" w:type="pct"/>
          </w:tcPr>
          <w:p w14:paraId="25DC539F" w14:textId="4600B870" w:rsidR="007C0911" w:rsidRDefault="00986F5D" w:rsidP="00FB47A3">
            <w:pPr>
              <w:widowControl/>
              <w:autoSpaceDE/>
              <w:autoSpaceDN/>
              <w:jc w:val="center"/>
              <w:rPr>
                <w:sz w:val="20"/>
                <w:szCs w:val="20"/>
                <w:lang w:val="es-MX"/>
              </w:rPr>
            </w:pPr>
            <w:r w:rsidRPr="00482AEB">
              <w:rPr>
                <w:sz w:val="20"/>
                <w:szCs w:val="20"/>
                <w:lang w:val="es-MX"/>
              </w:rPr>
              <w:t>Pública</w:t>
            </w:r>
          </w:p>
        </w:tc>
        <w:tc>
          <w:tcPr>
            <w:tcW w:w="1335" w:type="pct"/>
          </w:tcPr>
          <w:p w14:paraId="63E83F18" w14:textId="18840E3F" w:rsidR="007C0911" w:rsidRDefault="00986F5D" w:rsidP="00CF3B9E">
            <w:pPr>
              <w:widowControl/>
              <w:autoSpaceDE/>
              <w:autoSpaceDN/>
              <w:jc w:val="both"/>
              <w:rPr>
                <w:sz w:val="20"/>
                <w:szCs w:val="20"/>
                <w:lang w:val="es-MX"/>
              </w:rPr>
            </w:pPr>
            <w:r>
              <w:rPr>
                <w:sz w:val="20"/>
                <w:szCs w:val="20"/>
                <w:lang w:val="es-MX"/>
              </w:rPr>
              <w:t xml:space="preserve">Municipio </w:t>
            </w:r>
            <w:r w:rsidRPr="00FB47A3">
              <w:rPr>
                <w:sz w:val="20"/>
                <w:szCs w:val="20"/>
                <w:highlight w:val="yellow"/>
                <w:lang w:val="es-MX"/>
              </w:rPr>
              <w:t>XXX</w:t>
            </w:r>
          </w:p>
        </w:tc>
        <w:tc>
          <w:tcPr>
            <w:tcW w:w="920" w:type="pct"/>
          </w:tcPr>
          <w:p w14:paraId="6FBAD364" w14:textId="1246E77D" w:rsidR="007C0911" w:rsidRDefault="00FB47A3" w:rsidP="00986F5D">
            <w:pPr>
              <w:widowControl/>
              <w:autoSpaceDE/>
              <w:autoSpaceDN/>
              <w:jc w:val="center"/>
              <w:rPr>
                <w:sz w:val="20"/>
                <w:szCs w:val="20"/>
                <w:lang w:val="es-MX"/>
              </w:rPr>
            </w:pPr>
            <w:r>
              <w:rPr>
                <w:sz w:val="20"/>
                <w:szCs w:val="20"/>
                <w:lang w:val="es-MX"/>
              </w:rPr>
              <w:t xml:space="preserve">Recursos </w:t>
            </w:r>
            <w:r w:rsidR="00986F5D">
              <w:rPr>
                <w:sz w:val="20"/>
                <w:szCs w:val="20"/>
                <w:lang w:val="es-MX"/>
              </w:rPr>
              <w:t xml:space="preserve">Propios </w:t>
            </w:r>
          </w:p>
        </w:tc>
        <w:tc>
          <w:tcPr>
            <w:tcW w:w="901" w:type="pct"/>
          </w:tcPr>
          <w:p w14:paraId="5DC4596E" w14:textId="2D9F6E8F" w:rsidR="007C0911" w:rsidRPr="00FB47A3" w:rsidRDefault="00FB47A3" w:rsidP="00FB47A3">
            <w:pPr>
              <w:widowControl/>
              <w:autoSpaceDE/>
              <w:autoSpaceDN/>
              <w:jc w:val="center"/>
              <w:rPr>
                <w:sz w:val="20"/>
                <w:szCs w:val="20"/>
                <w:highlight w:val="yellow"/>
                <w:lang w:val="es-MX"/>
              </w:rPr>
            </w:pPr>
            <w:r w:rsidRPr="00FB47A3">
              <w:rPr>
                <w:sz w:val="20"/>
                <w:szCs w:val="20"/>
                <w:highlight w:val="yellow"/>
                <w:lang w:val="es-MX"/>
              </w:rPr>
              <w:t>XXX</w:t>
            </w:r>
          </w:p>
        </w:tc>
      </w:tr>
      <w:tr w:rsidR="00D80FE7" w14:paraId="02D4B10F" w14:textId="77777777" w:rsidTr="004168C2">
        <w:trPr>
          <w:trHeight w:val="379"/>
          <w:jc w:val="center"/>
        </w:trPr>
        <w:tc>
          <w:tcPr>
            <w:tcW w:w="4099" w:type="pct"/>
            <w:gridSpan w:val="5"/>
            <w:vAlign w:val="center"/>
          </w:tcPr>
          <w:p w14:paraId="26E3B770" w14:textId="77777777" w:rsidR="00D80FE7" w:rsidRPr="00D80FE7" w:rsidRDefault="29FA3613" w:rsidP="00CF3B9E">
            <w:pPr>
              <w:widowControl/>
              <w:autoSpaceDE/>
              <w:autoSpaceDN/>
              <w:jc w:val="right"/>
              <w:rPr>
                <w:b/>
                <w:bCs/>
                <w:sz w:val="20"/>
                <w:szCs w:val="20"/>
                <w:lang w:val="es-MX"/>
              </w:rPr>
            </w:pPr>
            <w:r w:rsidRPr="57E135BB">
              <w:rPr>
                <w:b/>
                <w:bCs/>
                <w:sz w:val="20"/>
                <w:szCs w:val="20"/>
                <w:lang w:val="es-MX"/>
              </w:rPr>
              <w:t>Valor Total del Proyecto de Inversión</w:t>
            </w:r>
          </w:p>
        </w:tc>
        <w:tc>
          <w:tcPr>
            <w:tcW w:w="901" w:type="pct"/>
            <w:shd w:val="clear" w:color="auto" w:fill="D9D9D9" w:themeFill="background1" w:themeFillShade="D9"/>
            <w:vAlign w:val="center"/>
          </w:tcPr>
          <w:p w14:paraId="3F904CCB" w14:textId="586120F1" w:rsidR="00D80FE7" w:rsidRDefault="00FB47A3" w:rsidP="00FB47A3">
            <w:pPr>
              <w:widowControl/>
              <w:autoSpaceDE/>
              <w:autoSpaceDN/>
              <w:jc w:val="center"/>
              <w:rPr>
                <w:sz w:val="20"/>
                <w:szCs w:val="20"/>
                <w:lang w:val="es-MX"/>
              </w:rPr>
            </w:pPr>
            <w:r w:rsidRPr="00FB47A3">
              <w:rPr>
                <w:sz w:val="20"/>
                <w:szCs w:val="20"/>
                <w:highlight w:val="yellow"/>
                <w:lang w:val="es-MX"/>
              </w:rPr>
              <w:t>XXX</w:t>
            </w:r>
          </w:p>
        </w:tc>
      </w:tr>
    </w:tbl>
    <w:p w14:paraId="040360B8" w14:textId="77777777" w:rsidR="007C0911" w:rsidRPr="009A73E2" w:rsidRDefault="007C0911" w:rsidP="00CF3B9E">
      <w:pPr>
        <w:widowControl/>
        <w:autoSpaceDE/>
        <w:autoSpaceDN/>
        <w:jc w:val="both"/>
        <w:rPr>
          <w:lang w:val="es-MX"/>
        </w:rPr>
      </w:pPr>
    </w:p>
    <w:p w14:paraId="7CF5A6CF" w14:textId="3D3934CA" w:rsidR="1336C46E" w:rsidRDefault="1336C46E" w:rsidP="00CF3B9E"/>
    <w:p w14:paraId="26C058E1" w14:textId="47716565" w:rsidR="00A353E6" w:rsidRPr="009A73E2" w:rsidRDefault="0048291E" w:rsidP="00354B13">
      <w:pPr>
        <w:pStyle w:val="Ttulo2"/>
        <w:numPr>
          <w:ilvl w:val="1"/>
          <w:numId w:val="12"/>
        </w:numPr>
        <w:spacing w:before="0"/>
        <w:ind w:left="567" w:hanging="425"/>
        <w:jc w:val="both"/>
        <w:rPr>
          <w:rFonts w:ascii="Arial" w:hAnsi="Arial" w:cs="Arial"/>
          <w:b/>
          <w:bCs/>
          <w:color w:val="000000" w:themeColor="text1"/>
          <w:sz w:val="22"/>
          <w:szCs w:val="22"/>
        </w:rPr>
      </w:pPr>
      <w:bookmarkStart w:id="54" w:name="_Toc161930920"/>
      <w:r w:rsidRPr="1336C46E">
        <w:rPr>
          <w:rFonts w:ascii="Arial" w:hAnsi="Arial" w:cs="Arial"/>
          <w:b/>
          <w:bCs/>
          <w:color w:val="000000" w:themeColor="text1"/>
          <w:sz w:val="22"/>
          <w:szCs w:val="22"/>
        </w:rPr>
        <w:t>SOSTENIBILIDAD DEL PROYECTO</w:t>
      </w:r>
      <w:bookmarkEnd w:id="54"/>
    </w:p>
    <w:p w14:paraId="1A55251A" w14:textId="77777777" w:rsidR="00C66F0A" w:rsidRPr="009A73E2" w:rsidRDefault="00C66F0A" w:rsidP="00CF3B9E">
      <w:pPr>
        <w:pStyle w:val="Prrafodelista"/>
        <w:tabs>
          <w:tab w:val="left" w:pos="2037"/>
          <w:tab w:val="left" w:pos="2038"/>
        </w:tabs>
        <w:ind w:left="0" w:firstLine="0"/>
        <w:jc w:val="both"/>
        <w:rPr>
          <w:b/>
        </w:rPr>
      </w:pPr>
    </w:p>
    <w:p w14:paraId="6502AAA8" w14:textId="1337CEAB" w:rsidR="00070C6F" w:rsidRPr="00070C6F" w:rsidRDefault="00070C6F" w:rsidP="00070C6F">
      <w:pPr>
        <w:jc w:val="both"/>
        <w:rPr>
          <w:sz w:val="24"/>
          <w:szCs w:val="24"/>
          <w:lang w:val="es-CO"/>
        </w:rPr>
      </w:pPr>
      <w:r w:rsidRPr="00070C6F">
        <w:rPr>
          <w:sz w:val="24"/>
          <w:szCs w:val="24"/>
          <w:lang w:val="es-CO"/>
        </w:rPr>
        <w:t xml:space="preserve">La sostenibilidad del proyecto de fortalecimiento de la infraestructura para la atención integral de la población de personas mayores del municipio </w:t>
      </w:r>
      <w:r w:rsidRPr="00070C6F">
        <w:rPr>
          <w:sz w:val="24"/>
          <w:szCs w:val="24"/>
          <w:highlight w:val="yellow"/>
          <w:lang w:val="es-CO"/>
        </w:rPr>
        <w:t>XXX</w:t>
      </w:r>
      <w:r w:rsidRPr="00070C6F">
        <w:rPr>
          <w:sz w:val="24"/>
          <w:szCs w:val="24"/>
          <w:lang w:val="es-CO"/>
        </w:rPr>
        <w:t xml:space="preserve"> estará garantizada mediante el compromiso de la administración municipal con la adecuada operación, administración, mantenimiento y conservación de la infraestructura intervenida. Para ello, el municipio </w:t>
      </w:r>
      <w:r w:rsidR="00A920A8">
        <w:rPr>
          <w:sz w:val="24"/>
          <w:szCs w:val="24"/>
          <w:lang w:val="es-CO"/>
        </w:rPr>
        <w:t>asegura</w:t>
      </w:r>
      <w:r w:rsidRPr="00070C6F">
        <w:rPr>
          <w:sz w:val="24"/>
          <w:szCs w:val="24"/>
          <w:lang w:val="es-CO"/>
        </w:rPr>
        <w:t xml:space="preserve"> la disponibilidad de los recursos técnicos, administrativos y financieros necesarios que permitan preservar las condiciones físicas de los espacios y garantizar la continuidad de los servicios dirigidos a esta población.</w:t>
      </w:r>
    </w:p>
    <w:p w14:paraId="383C08D4" w14:textId="77777777" w:rsidR="00070C6F" w:rsidRPr="00070C6F" w:rsidRDefault="00070C6F" w:rsidP="00070C6F">
      <w:pPr>
        <w:jc w:val="both"/>
        <w:rPr>
          <w:sz w:val="24"/>
          <w:szCs w:val="24"/>
          <w:lang w:val="es-CO"/>
        </w:rPr>
      </w:pPr>
    </w:p>
    <w:p w14:paraId="3259EB30" w14:textId="3D050283" w:rsidR="00070C6F" w:rsidRPr="00070C6F" w:rsidRDefault="00070C6F" w:rsidP="00070C6F">
      <w:pPr>
        <w:jc w:val="both"/>
        <w:rPr>
          <w:sz w:val="24"/>
          <w:szCs w:val="24"/>
          <w:lang w:val="es-CO"/>
        </w:rPr>
      </w:pPr>
      <w:r w:rsidRPr="00070C6F">
        <w:rPr>
          <w:sz w:val="24"/>
          <w:szCs w:val="24"/>
          <w:lang w:val="es-CO"/>
        </w:rPr>
        <w:t>Con el fin de mantener los resultados obtenidos con la ejecu</w:t>
      </w:r>
      <w:r w:rsidR="00A920A8">
        <w:rPr>
          <w:sz w:val="24"/>
          <w:szCs w:val="24"/>
          <w:lang w:val="es-CO"/>
        </w:rPr>
        <w:t>ción del proyecto, el municipio</w:t>
      </w:r>
      <w:r w:rsidRPr="00070C6F">
        <w:rPr>
          <w:sz w:val="24"/>
          <w:szCs w:val="24"/>
          <w:lang w:val="es-CO"/>
        </w:rPr>
        <w:t xml:space="preserve"> implementar</w:t>
      </w:r>
      <w:r w:rsidR="00A920A8">
        <w:rPr>
          <w:sz w:val="24"/>
          <w:szCs w:val="24"/>
          <w:lang w:val="es-CO"/>
        </w:rPr>
        <w:t>á</w:t>
      </w:r>
      <w:r w:rsidRPr="00070C6F">
        <w:rPr>
          <w:sz w:val="24"/>
          <w:szCs w:val="24"/>
          <w:lang w:val="es-CO"/>
        </w:rPr>
        <w:t>, entre otras, las siguientes acciones:</w:t>
      </w:r>
    </w:p>
    <w:p w14:paraId="722B7133" w14:textId="77777777" w:rsidR="00070C6F" w:rsidRPr="00070C6F" w:rsidRDefault="00070C6F" w:rsidP="00070C6F">
      <w:pPr>
        <w:jc w:val="both"/>
        <w:rPr>
          <w:sz w:val="24"/>
          <w:szCs w:val="24"/>
          <w:lang w:val="es-CO"/>
        </w:rPr>
      </w:pPr>
    </w:p>
    <w:p w14:paraId="3EA06974" w14:textId="77777777" w:rsidR="00070C6F" w:rsidRPr="00070C6F" w:rsidRDefault="00070C6F" w:rsidP="007434FA">
      <w:pPr>
        <w:numPr>
          <w:ilvl w:val="0"/>
          <w:numId w:val="11"/>
        </w:numPr>
        <w:jc w:val="both"/>
        <w:rPr>
          <w:sz w:val="24"/>
          <w:szCs w:val="24"/>
          <w:lang w:val="es-CO"/>
        </w:rPr>
      </w:pPr>
      <w:r w:rsidRPr="00070C6F">
        <w:rPr>
          <w:sz w:val="24"/>
          <w:szCs w:val="24"/>
          <w:lang w:val="es-CO"/>
        </w:rPr>
        <w:t>Garantizar la destinación y uso de la infraestructura para la atención integral de las personas mayores, de conformidad con el objeto para el cual fue construida, ampliada, adecuada, remodelada o mejorada.</w:t>
      </w:r>
    </w:p>
    <w:p w14:paraId="07A2969C" w14:textId="77777777" w:rsidR="00070C6F" w:rsidRPr="00070C6F" w:rsidRDefault="00070C6F" w:rsidP="00070C6F">
      <w:pPr>
        <w:ind w:left="720"/>
        <w:jc w:val="both"/>
        <w:rPr>
          <w:sz w:val="24"/>
          <w:szCs w:val="24"/>
          <w:lang w:val="es-CO"/>
        </w:rPr>
      </w:pPr>
    </w:p>
    <w:p w14:paraId="2AFA58E4" w14:textId="77777777" w:rsidR="00070C6F" w:rsidRPr="00070C6F" w:rsidRDefault="00070C6F" w:rsidP="007434FA">
      <w:pPr>
        <w:numPr>
          <w:ilvl w:val="0"/>
          <w:numId w:val="11"/>
        </w:numPr>
        <w:jc w:val="both"/>
        <w:rPr>
          <w:sz w:val="24"/>
          <w:szCs w:val="24"/>
          <w:lang w:val="es-CO"/>
        </w:rPr>
      </w:pPr>
      <w:r w:rsidRPr="00070C6F">
        <w:rPr>
          <w:sz w:val="24"/>
          <w:szCs w:val="24"/>
          <w:lang w:val="es-CO"/>
        </w:rPr>
        <w:t>Brindar capacitación al talento humano encargado de la administración y operación de la infraestructura, con el propósito de garantizar un manejo adecuado, seguro y eficiente de las instalaciones.</w:t>
      </w:r>
    </w:p>
    <w:p w14:paraId="03789380" w14:textId="77777777" w:rsidR="00070C6F" w:rsidRPr="00070C6F" w:rsidRDefault="00070C6F" w:rsidP="00070C6F">
      <w:pPr>
        <w:jc w:val="both"/>
        <w:rPr>
          <w:sz w:val="24"/>
          <w:szCs w:val="24"/>
          <w:lang w:val="es-CO"/>
        </w:rPr>
      </w:pPr>
    </w:p>
    <w:p w14:paraId="6130DCD2" w14:textId="77777777" w:rsidR="00070C6F" w:rsidRPr="00070C6F" w:rsidRDefault="00070C6F" w:rsidP="007434FA">
      <w:pPr>
        <w:numPr>
          <w:ilvl w:val="0"/>
          <w:numId w:val="11"/>
        </w:numPr>
        <w:jc w:val="both"/>
        <w:rPr>
          <w:sz w:val="24"/>
          <w:szCs w:val="24"/>
          <w:lang w:val="es-CO"/>
        </w:rPr>
      </w:pPr>
      <w:r w:rsidRPr="00070C6F">
        <w:rPr>
          <w:sz w:val="24"/>
          <w:szCs w:val="24"/>
          <w:lang w:val="es-CO"/>
        </w:rPr>
        <w:t>Implementar programas de inspección, mantenimiento preventivo y correctivo de la infraestructura, con el fin de conservar sus condiciones de funcionamiento, seguridad, accesibilidad y durabilidad, evitando su deterioro prematuro.</w:t>
      </w:r>
    </w:p>
    <w:p w14:paraId="1CB2CCBF" w14:textId="77777777" w:rsidR="00070C6F" w:rsidRPr="00070C6F" w:rsidRDefault="00070C6F" w:rsidP="00070C6F">
      <w:pPr>
        <w:jc w:val="both"/>
        <w:rPr>
          <w:sz w:val="24"/>
          <w:szCs w:val="24"/>
          <w:lang w:val="es-CO"/>
        </w:rPr>
      </w:pPr>
    </w:p>
    <w:p w14:paraId="2A9454C2" w14:textId="77777777" w:rsidR="00070C6F" w:rsidRPr="00070C6F" w:rsidRDefault="00070C6F" w:rsidP="007434FA">
      <w:pPr>
        <w:numPr>
          <w:ilvl w:val="0"/>
          <w:numId w:val="11"/>
        </w:numPr>
        <w:jc w:val="both"/>
        <w:rPr>
          <w:sz w:val="24"/>
          <w:szCs w:val="24"/>
          <w:lang w:val="es-CO"/>
        </w:rPr>
      </w:pPr>
      <w:r w:rsidRPr="00070C6F">
        <w:rPr>
          <w:sz w:val="24"/>
          <w:szCs w:val="24"/>
          <w:lang w:val="es-CO"/>
        </w:rPr>
        <w:t>Incorporar dentro de la planeación institucional y presupuestal los recursos necesarios para la operación, mantenimiento y conservación de la infraestructura, asegurando su sostenibilidad en el mediano y largo plazo.</w:t>
      </w:r>
    </w:p>
    <w:p w14:paraId="57A00E5D" w14:textId="77777777" w:rsidR="00070C6F" w:rsidRPr="00070C6F" w:rsidRDefault="00070C6F" w:rsidP="00070C6F">
      <w:pPr>
        <w:jc w:val="both"/>
        <w:rPr>
          <w:sz w:val="24"/>
          <w:szCs w:val="24"/>
          <w:lang w:val="es-CO"/>
        </w:rPr>
      </w:pPr>
    </w:p>
    <w:p w14:paraId="1784629B" w14:textId="77777777" w:rsidR="00070C6F" w:rsidRPr="00070C6F" w:rsidRDefault="00070C6F" w:rsidP="007434FA">
      <w:pPr>
        <w:numPr>
          <w:ilvl w:val="0"/>
          <w:numId w:val="11"/>
        </w:numPr>
        <w:jc w:val="both"/>
        <w:rPr>
          <w:sz w:val="24"/>
          <w:szCs w:val="24"/>
          <w:lang w:val="es-CO"/>
        </w:rPr>
      </w:pPr>
      <w:r w:rsidRPr="00070C6F">
        <w:rPr>
          <w:sz w:val="24"/>
          <w:szCs w:val="24"/>
          <w:lang w:val="es-CO"/>
        </w:rPr>
        <w:t>Realizar seguimiento periódico al estado de la infraestructura y a su nivel de utilización, con el fin de identificar oportunamente necesidades de intervención y garantizar la prestación continua de los programas y servicios dirigidos a las personas mayores.</w:t>
      </w:r>
    </w:p>
    <w:p w14:paraId="568BB0BC" w14:textId="77777777" w:rsidR="00070C6F" w:rsidRPr="00070C6F" w:rsidRDefault="00070C6F" w:rsidP="00070C6F">
      <w:pPr>
        <w:jc w:val="both"/>
        <w:rPr>
          <w:sz w:val="24"/>
          <w:szCs w:val="24"/>
          <w:lang w:val="es-CO"/>
        </w:rPr>
      </w:pPr>
    </w:p>
    <w:p w14:paraId="4CC79CC4" w14:textId="77777777" w:rsidR="00070C6F" w:rsidRPr="00070C6F" w:rsidRDefault="00070C6F" w:rsidP="00070C6F">
      <w:pPr>
        <w:jc w:val="both"/>
        <w:rPr>
          <w:sz w:val="24"/>
          <w:szCs w:val="24"/>
          <w:lang w:val="es-CO"/>
        </w:rPr>
      </w:pPr>
      <w:r w:rsidRPr="00070C6F">
        <w:rPr>
          <w:sz w:val="24"/>
          <w:szCs w:val="24"/>
          <w:lang w:val="es-CO"/>
        </w:rPr>
        <w:t>La implementación de estas acciones permitirá preservar la inversión realizada, garantizar el adecuado funcionamiento de la infraestructura y asegurar que las personas mayores continúen accediendo a espacios seguros, funcionales y adecuados para el desarrollo de actividades orientadas a su bienestar, inclusión social y envejecimiento digno.</w:t>
      </w:r>
    </w:p>
    <w:p w14:paraId="79156DB6" w14:textId="77777777" w:rsidR="00930238" w:rsidRPr="009A73E2" w:rsidRDefault="00930238" w:rsidP="00CF3B9E">
      <w:pPr>
        <w:pStyle w:val="Prrafodelista"/>
        <w:tabs>
          <w:tab w:val="left" w:pos="2037"/>
          <w:tab w:val="left" w:pos="2038"/>
        </w:tabs>
        <w:ind w:left="0" w:firstLine="0"/>
        <w:jc w:val="both"/>
        <w:rPr>
          <w:b/>
        </w:rPr>
      </w:pPr>
    </w:p>
    <w:p w14:paraId="411740EC" w14:textId="666733D8" w:rsidR="00EB5989" w:rsidRPr="00FA25AD" w:rsidRDefault="0048291E" w:rsidP="00354B13">
      <w:pPr>
        <w:pStyle w:val="Ttulo2"/>
        <w:numPr>
          <w:ilvl w:val="1"/>
          <w:numId w:val="12"/>
        </w:numPr>
        <w:spacing w:before="0"/>
        <w:ind w:left="567" w:hanging="425"/>
        <w:jc w:val="both"/>
        <w:rPr>
          <w:rFonts w:ascii="Arial" w:hAnsi="Arial" w:cs="Arial"/>
          <w:b/>
          <w:bCs/>
          <w:color w:val="000000" w:themeColor="text1"/>
          <w:sz w:val="22"/>
          <w:szCs w:val="22"/>
        </w:rPr>
      </w:pPr>
      <w:r w:rsidRPr="00FA25AD">
        <w:rPr>
          <w:rFonts w:ascii="Arial" w:hAnsi="Arial" w:cs="Arial"/>
          <w:b/>
          <w:bCs/>
          <w:color w:val="000000" w:themeColor="text1"/>
          <w:sz w:val="22"/>
          <w:szCs w:val="22"/>
        </w:rPr>
        <w:t xml:space="preserve"> </w:t>
      </w:r>
      <w:bookmarkStart w:id="55" w:name="_Toc161930921"/>
      <w:r w:rsidRPr="00FA25AD">
        <w:rPr>
          <w:rFonts w:ascii="Arial" w:hAnsi="Arial" w:cs="Arial"/>
          <w:b/>
          <w:bCs/>
          <w:color w:val="000000" w:themeColor="text1"/>
          <w:sz w:val="22"/>
          <w:szCs w:val="22"/>
        </w:rPr>
        <w:t>CRONOGRAMA DEL PROYECTO</w:t>
      </w:r>
      <w:bookmarkEnd w:id="55"/>
    </w:p>
    <w:p w14:paraId="31546CA9" w14:textId="77777777" w:rsidR="005A40B7" w:rsidRPr="005034C9" w:rsidRDefault="005A40B7" w:rsidP="005A40B7">
      <w:pPr>
        <w:jc w:val="both"/>
        <w:rPr>
          <w:lang w:val="es-MX"/>
        </w:rPr>
      </w:pPr>
    </w:p>
    <w:tbl>
      <w:tblPr>
        <w:tblW w:w="5000" w:type="pct"/>
        <w:tblCellMar>
          <w:left w:w="70" w:type="dxa"/>
          <w:right w:w="70" w:type="dxa"/>
        </w:tblCellMar>
        <w:tblLook w:val="04A0" w:firstRow="1" w:lastRow="0" w:firstColumn="1" w:lastColumn="0" w:noHBand="0" w:noVBand="1"/>
      </w:tblPr>
      <w:tblGrid>
        <w:gridCol w:w="4469"/>
        <w:gridCol w:w="4359"/>
      </w:tblGrid>
      <w:tr w:rsidR="005A40B7" w:rsidRPr="009A73E2" w14:paraId="7FDCB8FE" w14:textId="77777777" w:rsidTr="00885CE3">
        <w:trPr>
          <w:trHeight w:val="20"/>
        </w:trPr>
        <w:tc>
          <w:tcPr>
            <w:tcW w:w="2531" w:type="pct"/>
            <w:tcBorders>
              <w:top w:val="single" w:sz="4" w:space="0" w:color="auto"/>
              <w:left w:val="single" w:sz="4" w:space="0" w:color="auto"/>
              <w:bottom w:val="single" w:sz="4" w:space="0" w:color="auto"/>
              <w:right w:val="single" w:sz="4" w:space="0" w:color="auto"/>
            </w:tcBorders>
            <w:vAlign w:val="center"/>
            <w:hideMark/>
          </w:tcPr>
          <w:p w14:paraId="0ED9651E"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Nombre del Proyecto:</w:t>
            </w:r>
          </w:p>
        </w:tc>
        <w:tc>
          <w:tcPr>
            <w:tcW w:w="2469" w:type="pct"/>
            <w:tcBorders>
              <w:top w:val="single" w:sz="4" w:space="0" w:color="auto"/>
              <w:left w:val="nil"/>
              <w:bottom w:val="single" w:sz="4" w:space="0" w:color="auto"/>
              <w:right w:val="single" w:sz="4" w:space="0" w:color="auto"/>
            </w:tcBorders>
            <w:vAlign w:val="center"/>
            <w:hideMark/>
          </w:tcPr>
          <w:p w14:paraId="331838A8" w14:textId="77777777" w:rsidR="00300B79" w:rsidRPr="00300B79" w:rsidRDefault="00300B79" w:rsidP="00300B79">
            <w:pPr>
              <w:ind w:hanging="1"/>
              <w:jc w:val="center"/>
              <w:rPr>
                <w:color w:val="EE0000"/>
              </w:rPr>
            </w:pPr>
            <w:r w:rsidRPr="00300B79">
              <w:t xml:space="preserve">Fortalecimiento/Mejoramiento de la infraestructura para la Atención Integral de las Personas Mayores en el Municipio </w:t>
            </w:r>
            <w:r w:rsidRPr="00300B79">
              <w:rPr>
                <w:bCs/>
              </w:rPr>
              <w:t xml:space="preserve">de </w:t>
            </w:r>
            <w:r w:rsidRPr="00300B79">
              <w:rPr>
                <w:highlight w:val="yellow"/>
              </w:rPr>
              <w:t>XXX</w:t>
            </w:r>
          </w:p>
          <w:p w14:paraId="4508DB95" w14:textId="28CB179A" w:rsidR="005A40B7" w:rsidRPr="00300B79" w:rsidRDefault="005A40B7" w:rsidP="00751561">
            <w:pPr>
              <w:ind w:hanging="1"/>
              <w:jc w:val="center"/>
              <w:rPr>
                <w:bCs/>
              </w:rPr>
            </w:pPr>
          </w:p>
        </w:tc>
      </w:tr>
      <w:tr w:rsidR="005A40B7" w:rsidRPr="009A73E2" w14:paraId="7ABCF191" w14:textId="77777777" w:rsidTr="00885CE3">
        <w:trPr>
          <w:trHeight w:val="20"/>
        </w:trPr>
        <w:tc>
          <w:tcPr>
            <w:tcW w:w="2531" w:type="pct"/>
            <w:tcBorders>
              <w:top w:val="nil"/>
              <w:left w:val="single" w:sz="4" w:space="0" w:color="auto"/>
              <w:bottom w:val="single" w:sz="4" w:space="0" w:color="auto"/>
              <w:right w:val="single" w:sz="4" w:space="0" w:color="auto"/>
            </w:tcBorders>
            <w:noWrap/>
            <w:vAlign w:val="center"/>
            <w:hideMark/>
          </w:tcPr>
          <w:p w14:paraId="51B1EE9E"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Código del Proyecto:</w:t>
            </w:r>
          </w:p>
        </w:tc>
        <w:tc>
          <w:tcPr>
            <w:tcW w:w="2469" w:type="pct"/>
            <w:tcBorders>
              <w:top w:val="single" w:sz="4" w:space="0" w:color="auto"/>
              <w:left w:val="nil"/>
              <w:bottom w:val="single" w:sz="4" w:space="0" w:color="auto"/>
              <w:right w:val="single" w:sz="4" w:space="0" w:color="auto"/>
            </w:tcBorders>
            <w:noWrap/>
            <w:vAlign w:val="bottom"/>
          </w:tcPr>
          <w:p w14:paraId="321C1777" w14:textId="2C5CB31F" w:rsidR="005A40B7" w:rsidRPr="009A73E2" w:rsidRDefault="00D860B1" w:rsidP="00885CE3">
            <w:pPr>
              <w:jc w:val="center"/>
              <w:rPr>
                <w:rFonts w:eastAsia="Times New Roman"/>
                <w:color w:val="000000"/>
                <w:lang w:eastAsia="es-CO"/>
              </w:rPr>
            </w:pPr>
            <w:r>
              <w:rPr>
                <w:rFonts w:eastAsia="Times New Roman"/>
                <w:color w:val="000000"/>
                <w:lang w:eastAsia="es-CO"/>
              </w:rPr>
              <w:t xml:space="preserve">ID MGA </w:t>
            </w:r>
            <w:r w:rsidRPr="00300B79">
              <w:rPr>
                <w:rFonts w:eastAsia="Times New Roman"/>
                <w:color w:val="000000"/>
                <w:highlight w:val="yellow"/>
                <w:lang w:eastAsia="es-CO"/>
              </w:rPr>
              <w:t>XXXXXX</w:t>
            </w:r>
          </w:p>
        </w:tc>
      </w:tr>
      <w:tr w:rsidR="005A40B7" w:rsidRPr="009A73E2" w14:paraId="5A1AEB84" w14:textId="77777777" w:rsidTr="00885CE3">
        <w:trPr>
          <w:trHeight w:val="20"/>
        </w:trPr>
        <w:tc>
          <w:tcPr>
            <w:tcW w:w="2531" w:type="pct"/>
            <w:tcBorders>
              <w:top w:val="nil"/>
              <w:left w:val="single" w:sz="4" w:space="0" w:color="auto"/>
              <w:bottom w:val="single" w:sz="4" w:space="0" w:color="auto"/>
              <w:right w:val="single" w:sz="4" w:space="0" w:color="auto"/>
            </w:tcBorders>
            <w:vAlign w:val="center"/>
            <w:hideMark/>
          </w:tcPr>
          <w:p w14:paraId="3D8C3080"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Objetivo General del Proyecto:</w:t>
            </w:r>
          </w:p>
        </w:tc>
        <w:tc>
          <w:tcPr>
            <w:tcW w:w="2469" w:type="pct"/>
            <w:tcBorders>
              <w:top w:val="single" w:sz="4" w:space="0" w:color="auto"/>
              <w:left w:val="nil"/>
              <w:bottom w:val="single" w:sz="4" w:space="0" w:color="auto"/>
              <w:right w:val="single" w:sz="4" w:space="0" w:color="auto"/>
            </w:tcBorders>
            <w:vAlign w:val="center"/>
          </w:tcPr>
          <w:p w14:paraId="1B274F0D" w14:textId="77777777" w:rsidR="00300B79" w:rsidRPr="00300B79" w:rsidRDefault="00300B79" w:rsidP="00300B79">
            <w:pPr>
              <w:ind w:hanging="1"/>
              <w:jc w:val="center"/>
              <w:rPr>
                <w:bCs/>
                <w:lang w:val="es-CO"/>
              </w:rPr>
            </w:pPr>
            <w:r w:rsidRPr="00300B79">
              <w:rPr>
                <w:bCs/>
                <w:lang w:val="es-MX"/>
              </w:rPr>
              <w:t xml:space="preserve">Limitaciones en el acceso a la atención integral de la población de personas mayores del municipio </w:t>
            </w:r>
            <w:r w:rsidRPr="00300B79">
              <w:rPr>
                <w:bCs/>
                <w:highlight w:val="yellow"/>
                <w:lang w:val="es-MX"/>
              </w:rPr>
              <w:t>XXX -</w:t>
            </w:r>
            <w:r w:rsidRPr="00300B79">
              <w:rPr>
                <w:bCs/>
                <w:lang w:val="es-MX"/>
              </w:rPr>
              <w:t xml:space="preserve">  Antioquia</w:t>
            </w:r>
          </w:p>
          <w:p w14:paraId="462D7CD6" w14:textId="586AFAE0" w:rsidR="005A40B7" w:rsidRPr="001C10C8" w:rsidRDefault="005A40B7" w:rsidP="00477968">
            <w:pPr>
              <w:pStyle w:val="PrrafoT"/>
              <w:tabs>
                <w:tab w:val="left" w:pos="1272"/>
              </w:tabs>
              <w:jc w:val="both"/>
              <w:rPr>
                <w:sz w:val="18"/>
                <w:szCs w:val="18"/>
                <w:lang w:val="es-CO"/>
              </w:rPr>
            </w:pPr>
          </w:p>
        </w:tc>
      </w:tr>
      <w:tr w:rsidR="005A40B7" w:rsidRPr="009A73E2" w14:paraId="22F108DE" w14:textId="77777777" w:rsidTr="00885CE3">
        <w:trPr>
          <w:trHeight w:val="20"/>
        </w:trPr>
        <w:tc>
          <w:tcPr>
            <w:tcW w:w="2531" w:type="pct"/>
            <w:tcBorders>
              <w:top w:val="nil"/>
              <w:left w:val="single" w:sz="4" w:space="0" w:color="auto"/>
              <w:bottom w:val="single" w:sz="4" w:space="0" w:color="auto"/>
              <w:right w:val="single" w:sz="4" w:space="0" w:color="auto"/>
            </w:tcBorders>
            <w:vAlign w:val="center"/>
            <w:hideMark/>
          </w:tcPr>
          <w:p w14:paraId="55CA159F"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Fecha Elaboración:</w:t>
            </w:r>
          </w:p>
        </w:tc>
        <w:tc>
          <w:tcPr>
            <w:tcW w:w="2469" w:type="pct"/>
            <w:tcBorders>
              <w:top w:val="single" w:sz="4" w:space="0" w:color="auto"/>
              <w:left w:val="nil"/>
              <w:bottom w:val="single" w:sz="4" w:space="0" w:color="auto"/>
              <w:right w:val="single" w:sz="4" w:space="0" w:color="auto"/>
            </w:tcBorders>
            <w:vAlign w:val="center"/>
          </w:tcPr>
          <w:p w14:paraId="44AC5977" w14:textId="1F0BF5EF" w:rsidR="005A40B7" w:rsidRPr="009A73E2" w:rsidRDefault="00D860B1" w:rsidP="00885CE3">
            <w:pPr>
              <w:jc w:val="center"/>
              <w:rPr>
                <w:rFonts w:eastAsia="Times New Roman"/>
                <w:color w:val="000000"/>
                <w:lang w:eastAsia="es-CO"/>
              </w:rPr>
            </w:pPr>
            <w:r w:rsidRPr="00300B79">
              <w:rPr>
                <w:rFonts w:eastAsia="Times New Roman"/>
                <w:color w:val="000000"/>
                <w:highlight w:val="yellow"/>
                <w:lang w:eastAsia="es-CO"/>
              </w:rPr>
              <w:t>X</w:t>
            </w:r>
            <w:r w:rsidR="00300B79">
              <w:rPr>
                <w:rFonts w:eastAsia="Times New Roman"/>
                <w:color w:val="000000"/>
                <w:highlight w:val="yellow"/>
                <w:lang w:eastAsia="es-CO"/>
              </w:rPr>
              <w:t>XX</w:t>
            </w:r>
            <w:r w:rsidR="00930238">
              <w:rPr>
                <w:rFonts w:eastAsia="Times New Roman"/>
                <w:color w:val="000000"/>
                <w:lang w:eastAsia="es-CO"/>
              </w:rPr>
              <w:t xml:space="preserve"> de 2026</w:t>
            </w:r>
          </w:p>
        </w:tc>
      </w:tr>
    </w:tbl>
    <w:p w14:paraId="2538EAC7" w14:textId="0BFB28A9" w:rsidR="00FC5F2C" w:rsidRDefault="00FC5F2C" w:rsidP="005A40B7">
      <w:pPr>
        <w:tabs>
          <w:tab w:val="left" w:pos="2037"/>
          <w:tab w:val="left" w:pos="2038"/>
        </w:tabs>
        <w:jc w:val="both"/>
        <w:rPr>
          <w:b/>
        </w:rPr>
      </w:pPr>
    </w:p>
    <w:p w14:paraId="3D5385A8" w14:textId="77777777" w:rsidR="00FC5F2C" w:rsidRDefault="00FC5F2C" w:rsidP="005A40B7">
      <w:pPr>
        <w:tabs>
          <w:tab w:val="left" w:pos="2037"/>
          <w:tab w:val="left" w:pos="2038"/>
        </w:tabs>
        <w:jc w:val="both"/>
        <w:rPr>
          <w:b/>
        </w:rPr>
      </w:pPr>
    </w:p>
    <w:tbl>
      <w:tblPr>
        <w:tblW w:w="5000" w:type="pct"/>
        <w:tblLayout w:type="fixed"/>
        <w:tblCellMar>
          <w:left w:w="70" w:type="dxa"/>
          <w:right w:w="70" w:type="dxa"/>
        </w:tblCellMar>
        <w:tblLook w:val="04A0" w:firstRow="1" w:lastRow="0" w:firstColumn="1" w:lastColumn="0" w:noHBand="0" w:noVBand="1"/>
      </w:tblPr>
      <w:tblGrid>
        <w:gridCol w:w="365"/>
        <w:gridCol w:w="4030"/>
        <w:gridCol w:w="481"/>
        <w:gridCol w:w="478"/>
        <w:gridCol w:w="480"/>
        <w:gridCol w:w="358"/>
        <w:gridCol w:w="365"/>
        <w:gridCol w:w="355"/>
        <w:gridCol w:w="480"/>
        <w:gridCol w:w="480"/>
        <w:gridCol w:w="478"/>
        <w:gridCol w:w="478"/>
      </w:tblGrid>
      <w:tr w:rsidR="000D5037" w:rsidRPr="0048291E" w14:paraId="2546ABAF" w14:textId="7DA91978" w:rsidTr="000D5037">
        <w:trPr>
          <w:trHeight w:val="230"/>
        </w:trPr>
        <w:tc>
          <w:tcPr>
            <w:tcW w:w="206" w:type="pct"/>
            <w:vMerge w:val="restart"/>
            <w:tcBorders>
              <w:top w:val="single" w:sz="4" w:space="0" w:color="auto"/>
              <w:left w:val="single" w:sz="4" w:space="0" w:color="auto"/>
              <w:right w:val="single" w:sz="4" w:space="0" w:color="auto"/>
            </w:tcBorders>
            <w:shd w:val="clear" w:color="000000" w:fill="E7E6E6"/>
            <w:vAlign w:val="center"/>
          </w:tcPr>
          <w:p w14:paraId="2A1A8203" w14:textId="2766441A"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Nª</w:t>
            </w:r>
          </w:p>
        </w:tc>
        <w:tc>
          <w:tcPr>
            <w:tcW w:w="2282" w:type="pct"/>
            <w:vMerge w:val="restart"/>
            <w:tcBorders>
              <w:top w:val="single" w:sz="4" w:space="0" w:color="auto"/>
              <w:left w:val="single" w:sz="4" w:space="0" w:color="auto"/>
              <w:bottom w:val="nil"/>
              <w:right w:val="single" w:sz="4" w:space="0" w:color="auto"/>
            </w:tcBorders>
            <w:shd w:val="clear" w:color="000000" w:fill="E7E6E6"/>
            <w:noWrap/>
            <w:vAlign w:val="center"/>
            <w:hideMark/>
          </w:tcPr>
          <w:p w14:paraId="55FA6CEE" w14:textId="52A69EEA"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ACTIVIDADES / TAREAS</w:t>
            </w:r>
            <w:r>
              <w:rPr>
                <w:rFonts w:eastAsia="Times New Roman"/>
                <w:b/>
                <w:bCs/>
                <w:color w:val="000000"/>
                <w:sz w:val="20"/>
                <w:lang w:eastAsia="es-CO"/>
              </w:rPr>
              <w:t xml:space="preserve"> / </w:t>
            </w:r>
            <w:r w:rsidRPr="00FA25AD">
              <w:rPr>
                <w:rFonts w:eastAsia="Times New Roman"/>
                <w:b/>
                <w:bCs/>
                <w:color w:val="000000" w:themeColor="text1"/>
                <w:sz w:val="20"/>
                <w:lang w:eastAsia="es-CO"/>
              </w:rPr>
              <w:t>ENTREGABLES</w:t>
            </w:r>
          </w:p>
        </w:tc>
        <w:tc>
          <w:tcPr>
            <w:tcW w:w="2512" w:type="pct"/>
            <w:gridSpan w:val="10"/>
            <w:tcBorders>
              <w:top w:val="single" w:sz="4" w:space="0" w:color="auto"/>
              <w:bottom w:val="single" w:sz="4" w:space="0" w:color="auto"/>
              <w:right w:val="single" w:sz="4" w:space="0" w:color="auto"/>
            </w:tcBorders>
          </w:tcPr>
          <w:p w14:paraId="5B4300AF" w14:textId="2EFF22F6" w:rsidR="000D5037" w:rsidRPr="000D5037" w:rsidRDefault="000D5037" w:rsidP="000D5037">
            <w:pPr>
              <w:widowControl/>
              <w:autoSpaceDE/>
              <w:autoSpaceDN/>
              <w:spacing w:after="160" w:line="259" w:lineRule="auto"/>
              <w:jc w:val="center"/>
              <w:rPr>
                <w:b/>
              </w:rPr>
            </w:pPr>
            <w:r w:rsidRPr="000D5037">
              <w:rPr>
                <w:b/>
              </w:rPr>
              <w:t>Meses</w:t>
            </w:r>
          </w:p>
        </w:tc>
      </w:tr>
      <w:tr w:rsidR="000D5037" w:rsidRPr="0048291E" w14:paraId="14A885C4" w14:textId="347E2F96" w:rsidTr="000D5037">
        <w:trPr>
          <w:trHeight w:val="20"/>
        </w:trPr>
        <w:tc>
          <w:tcPr>
            <w:tcW w:w="206" w:type="pct"/>
            <w:vMerge/>
            <w:tcBorders>
              <w:left w:val="single" w:sz="4" w:space="0" w:color="auto"/>
              <w:bottom w:val="nil"/>
              <w:right w:val="single" w:sz="4" w:space="0" w:color="auto"/>
            </w:tcBorders>
            <w:vAlign w:val="center"/>
          </w:tcPr>
          <w:p w14:paraId="233517E5" w14:textId="77777777" w:rsidR="000D5037" w:rsidRPr="0048291E" w:rsidRDefault="000D5037" w:rsidP="00885CE3">
            <w:pPr>
              <w:rPr>
                <w:rFonts w:eastAsia="Times New Roman"/>
                <w:b/>
                <w:bCs/>
                <w:color w:val="000000"/>
                <w:sz w:val="20"/>
                <w:lang w:eastAsia="es-CO"/>
              </w:rPr>
            </w:pPr>
          </w:p>
        </w:tc>
        <w:tc>
          <w:tcPr>
            <w:tcW w:w="2282" w:type="pct"/>
            <w:vMerge/>
            <w:tcBorders>
              <w:top w:val="single" w:sz="4" w:space="0" w:color="auto"/>
              <w:left w:val="single" w:sz="4" w:space="0" w:color="auto"/>
              <w:bottom w:val="nil"/>
              <w:right w:val="single" w:sz="4" w:space="0" w:color="auto"/>
            </w:tcBorders>
            <w:vAlign w:val="center"/>
            <w:hideMark/>
          </w:tcPr>
          <w:p w14:paraId="46E262F7" w14:textId="77777777" w:rsidR="000D5037" w:rsidRPr="0048291E" w:rsidRDefault="000D5037" w:rsidP="00885CE3">
            <w:pPr>
              <w:rPr>
                <w:rFonts w:eastAsia="Times New Roman"/>
                <w:b/>
                <w:bCs/>
                <w:color w:val="000000"/>
                <w:sz w:val="20"/>
                <w:lang w:eastAsia="es-CO"/>
              </w:rPr>
            </w:pPr>
          </w:p>
        </w:tc>
        <w:tc>
          <w:tcPr>
            <w:tcW w:w="272" w:type="pct"/>
            <w:tcBorders>
              <w:top w:val="nil"/>
              <w:left w:val="nil"/>
              <w:bottom w:val="single" w:sz="4" w:space="0" w:color="auto"/>
              <w:right w:val="single" w:sz="4" w:space="0" w:color="auto"/>
            </w:tcBorders>
            <w:shd w:val="clear" w:color="000000" w:fill="EDEDED"/>
            <w:noWrap/>
            <w:vAlign w:val="center"/>
            <w:hideMark/>
          </w:tcPr>
          <w:p w14:paraId="75FB6F1A" w14:textId="77777777"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1</w:t>
            </w:r>
          </w:p>
        </w:tc>
        <w:tc>
          <w:tcPr>
            <w:tcW w:w="271" w:type="pct"/>
            <w:tcBorders>
              <w:top w:val="nil"/>
              <w:left w:val="nil"/>
              <w:bottom w:val="single" w:sz="4" w:space="0" w:color="auto"/>
              <w:right w:val="single" w:sz="4" w:space="0" w:color="auto"/>
            </w:tcBorders>
            <w:shd w:val="clear" w:color="000000" w:fill="EDEDED"/>
            <w:noWrap/>
            <w:vAlign w:val="center"/>
            <w:hideMark/>
          </w:tcPr>
          <w:p w14:paraId="49E21C53" w14:textId="77777777"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2</w:t>
            </w:r>
          </w:p>
        </w:tc>
        <w:tc>
          <w:tcPr>
            <w:tcW w:w="272" w:type="pct"/>
            <w:tcBorders>
              <w:top w:val="nil"/>
              <w:left w:val="nil"/>
              <w:bottom w:val="single" w:sz="4" w:space="0" w:color="auto"/>
              <w:right w:val="single" w:sz="4" w:space="0" w:color="auto"/>
            </w:tcBorders>
            <w:shd w:val="clear" w:color="000000" w:fill="EDEDED"/>
            <w:noWrap/>
            <w:vAlign w:val="center"/>
            <w:hideMark/>
          </w:tcPr>
          <w:p w14:paraId="02657AF1" w14:textId="77777777"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3</w:t>
            </w:r>
          </w:p>
        </w:tc>
        <w:tc>
          <w:tcPr>
            <w:tcW w:w="203" w:type="pct"/>
            <w:tcBorders>
              <w:top w:val="nil"/>
              <w:left w:val="nil"/>
              <w:bottom w:val="single" w:sz="4" w:space="0" w:color="auto"/>
              <w:right w:val="single" w:sz="4" w:space="0" w:color="auto"/>
            </w:tcBorders>
            <w:shd w:val="clear" w:color="000000" w:fill="EDEDED"/>
            <w:noWrap/>
            <w:vAlign w:val="center"/>
            <w:hideMark/>
          </w:tcPr>
          <w:p w14:paraId="0A2A1A6A" w14:textId="77777777"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4</w:t>
            </w:r>
          </w:p>
        </w:tc>
        <w:tc>
          <w:tcPr>
            <w:tcW w:w="207" w:type="pct"/>
            <w:tcBorders>
              <w:top w:val="nil"/>
              <w:left w:val="nil"/>
              <w:bottom w:val="single" w:sz="4" w:space="0" w:color="auto"/>
              <w:right w:val="single" w:sz="4" w:space="0" w:color="auto"/>
            </w:tcBorders>
            <w:shd w:val="clear" w:color="000000" w:fill="EDEDED"/>
            <w:noWrap/>
            <w:vAlign w:val="center"/>
            <w:hideMark/>
          </w:tcPr>
          <w:p w14:paraId="0C440418" w14:textId="77777777"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5</w:t>
            </w:r>
          </w:p>
        </w:tc>
        <w:tc>
          <w:tcPr>
            <w:tcW w:w="201" w:type="pct"/>
            <w:tcBorders>
              <w:top w:val="nil"/>
              <w:left w:val="nil"/>
              <w:bottom w:val="single" w:sz="4" w:space="0" w:color="auto"/>
              <w:right w:val="single" w:sz="4" w:space="0" w:color="auto"/>
            </w:tcBorders>
            <w:shd w:val="clear" w:color="000000" w:fill="EDEDED"/>
          </w:tcPr>
          <w:p w14:paraId="3BA83AE4" w14:textId="6E6A88EE" w:rsidR="000D5037" w:rsidRPr="0048291E" w:rsidRDefault="000D5037" w:rsidP="00885CE3">
            <w:pPr>
              <w:jc w:val="center"/>
              <w:rPr>
                <w:rFonts w:eastAsia="Times New Roman"/>
                <w:b/>
                <w:bCs/>
                <w:color w:val="000000"/>
                <w:sz w:val="20"/>
                <w:lang w:eastAsia="es-CO"/>
              </w:rPr>
            </w:pPr>
            <w:r>
              <w:rPr>
                <w:rFonts w:eastAsia="Times New Roman"/>
                <w:b/>
                <w:bCs/>
                <w:color w:val="000000"/>
                <w:sz w:val="20"/>
                <w:lang w:eastAsia="es-CO"/>
              </w:rPr>
              <w:t>6</w:t>
            </w:r>
          </w:p>
        </w:tc>
        <w:tc>
          <w:tcPr>
            <w:tcW w:w="272" w:type="pct"/>
            <w:tcBorders>
              <w:top w:val="nil"/>
              <w:left w:val="nil"/>
              <w:bottom w:val="single" w:sz="4" w:space="0" w:color="auto"/>
              <w:right w:val="single" w:sz="4" w:space="0" w:color="auto"/>
            </w:tcBorders>
            <w:shd w:val="clear" w:color="000000" w:fill="EDEDED"/>
          </w:tcPr>
          <w:p w14:paraId="67F7941A" w14:textId="08140EFF" w:rsidR="000D5037" w:rsidRPr="0048291E" w:rsidRDefault="000D5037" w:rsidP="00885CE3">
            <w:pPr>
              <w:jc w:val="center"/>
              <w:rPr>
                <w:rFonts w:eastAsia="Times New Roman"/>
                <w:b/>
                <w:bCs/>
                <w:color w:val="000000"/>
                <w:sz w:val="20"/>
                <w:lang w:eastAsia="es-CO"/>
              </w:rPr>
            </w:pPr>
            <w:r>
              <w:rPr>
                <w:rFonts w:eastAsia="Times New Roman"/>
                <w:b/>
                <w:bCs/>
                <w:color w:val="000000"/>
                <w:sz w:val="20"/>
                <w:lang w:eastAsia="es-CO"/>
              </w:rPr>
              <w:t>7</w:t>
            </w:r>
          </w:p>
        </w:tc>
        <w:tc>
          <w:tcPr>
            <w:tcW w:w="272" w:type="pct"/>
            <w:tcBorders>
              <w:top w:val="nil"/>
              <w:left w:val="nil"/>
              <w:bottom w:val="single" w:sz="4" w:space="0" w:color="auto"/>
              <w:right w:val="single" w:sz="4" w:space="0" w:color="auto"/>
            </w:tcBorders>
            <w:shd w:val="clear" w:color="000000" w:fill="EDEDED"/>
          </w:tcPr>
          <w:p w14:paraId="0863715E" w14:textId="048FFBEC" w:rsidR="000D5037" w:rsidRPr="0048291E" w:rsidRDefault="000D5037" w:rsidP="00885CE3">
            <w:pPr>
              <w:jc w:val="center"/>
              <w:rPr>
                <w:rFonts w:eastAsia="Times New Roman"/>
                <w:b/>
                <w:bCs/>
                <w:color w:val="000000"/>
                <w:sz w:val="20"/>
                <w:lang w:eastAsia="es-CO"/>
              </w:rPr>
            </w:pPr>
            <w:r>
              <w:rPr>
                <w:rFonts w:eastAsia="Times New Roman"/>
                <w:b/>
                <w:bCs/>
                <w:color w:val="000000"/>
                <w:sz w:val="20"/>
                <w:lang w:eastAsia="es-CO"/>
              </w:rPr>
              <w:t>8</w:t>
            </w:r>
          </w:p>
        </w:tc>
        <w:tc>
          <w:tcPr>
            <w:tcW w:w="271" w:type="pct"/>
            <w:tcBorders>
              <w:top w:val="nil"/>
              <w:left w:val="nil"/>
              <w:bottom w:val="single" w:sz="4" w:space="0" w:color="auto"/>
              <w:right w:val="single" w:sz="4" w:space="0" w:color="auto"/>
            </w:tcBorders>
            <w:shd w:val="clear" w:color="000000" w:fill="EDEDED"/>
          </w:tcPr>
          <w:p w14:paraId="0578E9DC" w14:textId="013990F8" w:rsidR="000D5037" w:rsidRDefault="000D5037" w:rsidP="00885CE3">
            <w:pPr>
              <w:jc w:val="center"/>
              <w:rPr>
                <w:rFonts w:eastAsia="Times New Roman"/>
                <w:b/>
                <w:bCs/>
                <w:color w:val="000000"/>
                <w:sz w:val="20"/>
                <w:lang w:eastAsia="es-CO"/>
              </w:rPr>
            </w:pPr>
            <w:r>
              <w:rPr>
                <w:rFonts w:eastAsia="Times New Roman"/>
                <w:b/>
                <w:bCs/>
                <w:color w:val="000000"/>
                <w:sz w:val="20"/>
                <w:lang w:eastAsia="es-CO"/>
              </w:rPr>
              <w:t>9</w:t>
            </w:r>
          </w:p>
        </w:tc>
        <w:tc>
          <w:tcPr>
            <w:tcW w:w="271" w:type="pct"/>
            <w:tcBorders>
              <w:top w:val="nil"/>
              <w:left w:val="nil"/>
              <w:bottom w:val="single" w:sz="4" w:space="0" w:color="auto"/>
              <w:right w:val="single" w:sz="4" w:space="0" w:color="auto"/>
            </w:tcBorders>
            <w:shd w:val="clear" w:color="000000" w:fill="EDEDED"/>
          </w:tcPr>
          <w:p w14:paraId="67F46A8D" w14:textId="187B3A9C" w:rsidR="000D5037" w:rsidRDefault="000D5037" w:rsidP="00885CE3">
            <w:pPr>
              <w:jc w:val="center"/>
              <w:rPr>
                <w:rFonts w:eastAsia="Times New Roman"/>
                <w:b/>
                <w:bCs/>
                <w:color w:val="000000"/>
                <w:sz w:val="20"/>
                <w:lang w:eastAsia="es-CO"/>
              </w:rPr>
            </w:pPr>
            <w:r>
              <w:rPr>
                <w:rFonts w:eastAsia="Times New Roman"/>
                <w:b/>
                <w:bCs/>
                <w:color w:val="000000"/>
                <w:sz w:val="20"/>
                <w:lang w:eastAsia="es-CO"/>
              </w:rPr>
              <w:t>10</w:t>
            </w:r>
          </w:p>
        </w:tc>
      </w:tr>
      <w:tr w:rsidR="000D5037" w:rsidRPr="0048291E" w14:paraId="73A22558" w14:textId="26A893FE" w:rsidTr="000D5037">
        <w:trPr>
          <w:trHeight w:val="20"/>
        </w:trPr>
        <w:tc>
          <w:tcPr>
            <w:tcW w:w="206" w:type="pct"/>
            <w:tcBorders>
              <w:top w:val="single" w:sz="4" w:space="0" w:color="auto"/>
              <w:left w:val="single" w:sz="4" w:space="0" w:color="auto"/>
              <w:bottom w:val="single" w:sz="4" w:space="0" w:color="auto"/>
              <w:right w:val="single" w:sz="4" w:space="0" w:color="auto"/>
            </w:tcBorders>
          </w:tcPr>
          <w:p w14:paraId="20206B67" w14:textId="77777777"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1</w:t>
            </w:r>
          </w:p>
        </w:tc>
        <w:tc>
          <w:tcPr>
            <w:tcW w:w="2282" w:type="pct"/>
            <w:tcBorders>
              <w:top w:val="single" w:sz="4" w:space="0" w:color="auto"/>
              <w:left w:val="single" w:sz="4" w:space="0" w:color="auto"/>
              <w:bottom w:val="single" w:sz="4" w:space="0" w:color="auto"/>
              <w:right w:val="single" w:sz="4" w:space="0" w:color="auto"/>
            </w:tcBorders>
            <w:noWrap/>
            <w:vAlign w:val="center"/>
            <w:hideMark/>
          </w:tcPr>
          <w:p w14:paraId="16C50591" w14:textId="5871FE3E" w:rsidR="000D5037" w:rsidRPr="00C0104A" w:rsidRDefault="000D5037" w:rsidP="00885CE3">
            <w:pPr>
              <w:rPr>
                <w:rFonts w:eastAsia="Times New Roman"/>
                <w:b/>
                <w:bCs/>
                <w:color w:val="000000"/>
                <w:sz w:val="20"/>
                <w:lang w:eastAsia="es-CO"/>
              </w:rPr>
            </w:pPr>
            <w:r>
              <w:rPr>
                <w:b/>
                <w:bCs/>
                <w:color w:val="000000"/>
              </w:rPr>
              <w:t>ETAPA PRECONTRACTUAL</w:t>
            </w:r>
          </w:p>
        </w:tc>
        <w:tc>
          <w:tcPr>
            <w:tcW w:w="272" w:type="pct"/>
            <w:tcBorders>
              <w:top w:val="nil"/>
              <w:left w:val="nil"/>
              <w:bottom w:val="single" w:sz="4" w:space="0" w:color="auto"/>
              <w:right w:val="single" w:sz="4" w:space="0" w:color="auto"/>
            </w:tcBorders>
            <w:noWrap/>
            <w:vAlign w:val="center"/>
            <w:hideMark/>
          </w:tcPr>
          <w:p w14:paraId="1F735987"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 </w:t>
            </w:r>
          </w:p>
        </w:tc>
        <w:tc>
          <w:tcPr>
            <w:tcW w:w="271" w:type="pct"/>
            <w:tcBorders>
              <w:top w:val="nil"/>
              <w:left w:val="nil"/>
              <w:bottom w:val="single" w:sz="4" w:space="0" w:color="auto"/>
              <w:right w:val="single" w:sz="4" w:space="0" w:color="auto"/>
            </w:tcBorders>
            <w:noWrap/>
            <w:vAlign w:val="center"/>
            <w:hideMark/>
          </w:tcPr>
          <w:p w14:paraId="273E5F52"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 </w:t>
            </w:r>
          </w:p>
        </w:tc>
        <w:tc>
          <w:tcPr>
            <w:tcW w:w="272" w:type="pct"/>
            <w:tcBorders>
              <w:top w:val="nil"/>
              <w:left w:val="nil"/>
              <w:bottom w:val="single" w:sz="4" w:space="0" w:color="auto"/>
              <w:right w:val="single" w:sz="4" w:space="0" w:color="auto"/>
            </w:tcBorders>
            <w:noWrap/>
            <w:vAlign w:val="center"/>
            <w:hideMark/>
          </w:tcPr>
          <w:p w14:paraId="1EDB8703"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 </w:t>
            </w:r>
          </w:p>
        </w:tc>
        <w:tc>
          <w:tcPr>
            <w:tcW w:w="203" w:type="pct"/>
            <w:tcBorders>
              <w:top w:val="nil"/>
              <w:left w:val="nil"/>
              <w:bottom w:val="single" w:sz="4" w:space="0" w:color="auto"/>
              <w:right w:val="single" w:sz="4" w:space="0" w:color="auto"/>
            </w:tcBorders>
            <w:noWrap/>
            <w:vAlign w:val="center"/>
            <w:hideMark/>
          </w:tcPr>
          <w:p w14:paraId="66D736BC"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 </w:t>
            </w:r>
          </w:p>
        </w:tc>
        <w:tc>
          <w:tcPr>
            <w:tcW w:w="207" w:type="pct"/>
            <w:tcBorders>
              <w:top w:val="nil"/>
              <w:left w:val="nil"/>
              <w:bottom w:val="single" w:sz="4" w:space="0" w:color="auto"/>
              <w:right w:val="single" w:sz="4" w:space="0" w:color="auto"/>
            </w:tcBorders>
            <w:noWrap/>
            <w:vAlign w:val="center"/>
            <w:hideMark/>
          </w:tcPr>
          <w:p w14:paraId="695BB06C"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 </w:t>
            </w:r>
          </w:p>
        </w:tc>
        <w:tc>
          <w:tcPr>
            <w:tcW w:w="201" w:type="pct"/>
            <w:tcBorders>
              <w:top w:val="nil"/>
              <w:left w:val="nil"/>
              <w:bottom w:val="single" w:sz="4" w:space="0" w:color="auto"/>
              <w:right w:val="single" w:sz="4" w:space="0" w:color="auto"/>
            </w:tcBorders>
          </w:tcPr>
          <w:p w14:paraId="45C30F68"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455614DA"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3BE918CD"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2817B597"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2C4238EA" w14:textId="77777777" w:rsidR="000D5037" w:rsidRPr="0048291E" w:rsidRDefault="000D5037" w:rsidP="00885CE3">
            <w:pPr>
              <w:jc w:val="center"/>
              <w:rPr>
                <w:rFonts w:eastAsia="Times New Roman"/>
                <w:color w:val="000000"/>
                <w:sz w:val="20"/>
                <w:lang w:eastAsia="es-CO"/>
              </w:rPr>
            </w:pPr>
          </w:p>
        </w:tc>
      </w:tr>
      <w:tr w:rsidR="000D5037" w:rsidRPr="0048291E" w14:paraId="11329A95" w14:textId="038E20FC" w:rsidTr="000D5037">
        <w:trPr>
          <w:trHeight w:val="20"/>
        </w:trPr>
        <w:tc>
          <w:tcPr>
            <w:tcW w:w="206" w:type="pct"/>
            <w:tcBorders>
              <w:top w:val="nil"/>
              <w:left w:val="single" w:sz="4" w:space="0" w:color="auto"/>
              <w:bottom w:val="single" w:sz="4" w:space="0" w:color="auto"/>
              <w:right w:val="single" w:sz="4" w:space="0" w:color="auto"/>
            </w:tcBorders>
          </w:tcPr>
          <w:p w14:paraId="2E7F8E4A"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1.1</w:t>
            </w:r>
          </w:p>
        </w:tc>
        <w:tc>
          <w:tcPr>
            <w:tcW w:w="2282" w:type="pct"/>
            <w:tcBorders>
              <w:top w:val="nil"/>
              <w:left w:val="single" w:sz="4" w:space="0" w:color="auto"/>
              <w:bottom w:val="single" w:sz="4" w:space="0" w:color="auto"/>
              <w:right w:val="single" w:sz="4" w:space="0" w:color="auto"/>
            </w:tcBorders>
            <w:noWrap/>
            <w:vAlign w:val="center"/>
          </w:tcPr>
          <w:p w14:paraId="4B411004" w14:textId="6765A1D8" w:rsidR="000D5037" w:rsidRDefault="000D5037" w:rsidP="00885CE3">
            <w:pPr>
              <w:rPr>
                <w:rFonts w:eastAsia="Times New Roman"/>
                <w:b/>
                <w:color w:val="000000"/>
                <w:sz w:val="20"/>
                <w:lang w:eastAsia="es-CO"/>
              </w:rPr>
            </w:pPr>
            <w:r>
              <w:rPr>
                <w:color w:val="000000"/>
              </w:rPr>
              <w:t>Recepción de los recursos por la entidad cooperante</w:t>
            </w:r>
          </w:p>
          <w:p w14:paraId="6E828752" w14:textId="5E6864CD" w:rsidR="000D5037" w:rsidRPr="00C0104A" w:rsidRDefault="000D5037" w:rsidP="00885CE3">
            <w:pPr>
              <w:rPr>
                <w:rFonts w:eastAsia="Times New Roman"/>
                <w:b/>
                <w:color w:val="000000"/>
                <w:sz w:val="20"/>
                <w:lang w:eastAsia="es-CO"/>
              </w:rPr>
            </w:pPr>
          </w:p>
        </w:tc>
        <w:tc>
          <w:tcPr>
            <w:tcW w:w="272" w:type="pct"/>
            <w:tcBorders>
              <w:top w:val="nil"/>
              <w:left w:val="nil"/>
              <w:bottom w:val="single" w:sz="4" w:space="0" w:color="auto"/>
              <w:right w:val="single" w:sz="4" w:space="0" w:color="auto"/>
            </w:tcBorders>
            <w:noWrap/>
            <w:vAlign w:val="center"/>
          </w:tcPr>
          <w:p w14:paraId="208E37D9"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0B013868"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48DDA694"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7A4C4977"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5BAB41EE"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2441358D"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248CDD01"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772A1534"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41762C8F"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7E940AF5" w14:textId="77777777" w:rsidR="000D5037" w:rsidRPr="0048291E" w:rsidRDefault="000D5037" w:rsidP="00885CE3">
            <w:pPr>
              <w:jc w:val="center"/>
              <w:rPr>
                <w:rFonts w:eastAsia="Times New Roman"/>
                <w:color w:val="000000"/>
                <w:sz w:val="20"/>
                <w:lang w:eastAsia="es-CO"/>
              </w:rPr>
            </w:pPr>
          </w:p>
        </w:tc>
      </w:tr>
      <w:tr w:rsidR="000D5037" w:rsidRPr="0048291E" w14:paraId="043B9DF0" w14:textId="107547AD" w:rsidTr="000D5037">
        <w:trPr>
          <w:trHeight w:val="20"/>
        </w:trPr>
        <w:tc>
          <w:tcPr>
            <w:tcW w:w="206" w:type="pct"/>
            <w:tcBorders>
              <w:top w:val="nil"/>
              <w:left w:val="single" w:sz="4" w:space="0" w:color="auto"/>
              <w:bottom w:val="single" w:sz="4" w:space="0" w:color="auto"/>
              <w:right w:val="single" w:sz="4" w:space="0" w:color="auto"/>
            </w:tcBorders>
          </w:tcPr>
          <w:p w14:paraId="5D60F7A8"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1.2</w:t>
            </w:r>
          </w:p>
        </w:tc>
        <w:tc>
          <w:tcPr>
            <w:tcW w:w="2282" w:type="pct"/>
            <w:tcBorders>
              <w:top w:val="nil"/>
              <w:left w:val="single" w:sz="4" w:space="0" w:color="auto"/>
              <w:bottom w:val="single" w:sz="4" w:space="0" w:color="auto"/>
              <w:right w:val="single" w:sz="4" w:space="0" w:color="auto"/>
            </w:tcBorders>
            <w:noWrap/>
            <w:vAlign w:val="center"/>
          </w:tcPr>
          <w:p w14:paraId="7BD029FB" w14:textId="77777777" w:rsidR="000D5037" w:rsidRDefault="000D5037" w:rsidP="00885CE3">
            <w:pPr>
              <w:rPr>
                <w:rFonts w:eastAsia="Times New Roman"/>
                <w:b/>
                <w:color w:val="000000"/>
                <w:sz w:val="20"/>
                <w:lang w:eastAsia="es-CO"/>
              </w:rPr>
            </w:pPr>
            <w:r>
              <w:rPr>
                <w:color w:val="000000"/>
              </w:rPr>
              <w:t>Estudio de mercado</w:t>
            </w:r>
          </w:p>
          <w:p w14:paraId="6C09C457" w14:textId="65EFFA51" w:rsidR="000D5037" w:rsidRPr="00C0104A" w:rsidRDefault="000D5037" w:rsidP="00885CE3">
            <w:pPr>
              <w:rPr>
                <w:rFonts w:eastAsia="Times New Roman"/>
                <w:b/>
                <w:color w:val="000000"/>
                <w:sz w:val="20"/>
                <w:lang w:eastAsia="es-CO"/>
              </w:rPr>
            </w:pPr>
          </w:p>
        </w:tc>
        <w:tc>
          <w:tcPr>
            <w:tcW w:w="272" w:type="pct"/>
            <w:tcBorders>
              <w:top w:val="nil"/>
              <w:left w:val="nil"/>
              <w:bottom w:val="single" w:sz="4" w:space="0" w:color="auto"/>
              <w:right w:val="single" w:sz="4" w:space="0" w:color="auto"/>
            </w:tcBorders>
            <w:noWrap/>
            <w:vAlign w:val="center"/>
          </w:tcPr>
          <w:p w14:paraId="4DBE356A"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15140E6F"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3D7A7385"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1DAE7BD4"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49D12492"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244B4E09"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70A18C4B"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5029D60F"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0767574C"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7E4B7642" w14:textId="77777777" w:rsidR="000D5037" w:rsidRPr="0048291E" w:rsidRDefault="000D5037" w:rsidP="00885CE3">
            <w:pPr>
              <w:jc w:val="center"/>
              <w:rPr>
                <w:rFonts w:eastAsia="Times New Roman"/>
                <w:color w:val="000000"/>
                <w:sz w:val="20"/>
                <w:lang w:eastAsia="es-CO"/>
              </w:rPr>
            </w:pPr>
          </w:p>
        </w:tc>
      </w:tr>
      <w:tr w:rsidR="000D5037" w:rsidRPr="0048291E" w14:paraId="2EFB8705" w14:textId="3004CDF2" w:rsidTr="000D5037">
        <w:trPr>
          <w:trHeight w:val="20"/>
        </w:trPr>
        <w:tc>
          <w:tcPr>
            <w:tcW w:w="206" w:type="pct"/>
            <w:tcBorders>
              <w:top w:val="nil"/>
              <w:left w:val="single" w:sz="4" w:space="0" w:color="auto"/>
              <w:bottom w:val="single" w:sz="4" w:space="0" w:color="auto"/>
              <w:right w:val="single" w:sz="4" w:space="0" w:color="auto"/>
            </w:tcBorders>
          </w:tcPr>
          <w:p w14:paraId="7E26A37A" w14:textId="77777777"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1.3</w:t>
            </w:r>
          </w:p>
        </w:tc>
        <w:tc>
          <w:tcPr>
            <w:tcW w:w="2282" w:type="pct"/>
            <w:tcBorders>
              <w:top w:val="nil"/>
              <w:left w:val="single" w:sz="4" w:space="0" w:color="auto"/>
              <w:bottom w:val="single" w:sz="4" w:space="0" w:color="auto"/>
              <w:right w:val="single" w:sz="4" w:space="0" w:color="auto"/>
            </w:tcBorders>
            <w:noWrap/>
            <w:vAlign w:val="center"/>
          </w:tcPr>
          <w:p w14:paraId="79377C17" w14:textId="77777777" w:rsidR="000D5037" w:rsidRDefault="000D5037" w:rsidP="00885CE3">
            <w:pPr>
              <w:rPr>
                <w:rFonts w:eastAsia="Times New Roman"/>
                <w:b/>
                <w:color w:val="000000"/>
                <w:sz w:val="20"/>
                <w:lang w:eastAsia="es-CO"/>
              </w:rPr>
            </w:pPr>
            <w:r>
              <w:rPr>
                <w:color w:val="000000"/>
              </w:rPr>
              <w:t>Gestión de proponentes</w:t>
            </w:r>
          </w:p>
          <w:p w14:paraId="2B5A6E5E" w14:textId="4262DA34" w:rsidR="000D5037" w:rsidRPr="00C0104A" w:rsidRDefault="000D5037" w:rsidP="00885CE3">
            <w:pPr>
              <w:rPr>
                <w:rFonts w:eastAsia="Times New Roman"/>
                <w:b/>
                <w:color w:val="000000"/>
                <w:sz w:val="20"/>
                <w:lang w:eastAsia="es-CO"/>
              </w:rPr>
            </w:pPr>
          </w:p>
        </w:tc>
        <w:tc>
          <w:tcPr>
            <w:tcW w:w="272" w:type="pct"/>
            <w:tcBorders>
              <w:top w:val="nil"/>
              <w:left w:val="nil"/>
              <w:bottom w:val="single" w:sz="4" w:space="0" w:color="auto"/>
              <w:right w:val="single" w:sz="4" w:space="0" w:color="auto"/>
            </w:tcBorders>
            <w:noWrap/>
            <w:vAlign w:val="center"/>
          </w:tcPr>
          <w:p w14:paraId="4748C71E"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4E0BA1DD"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2F4D7E91"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4AFD4E00"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72A64138"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50AAB513"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32A048F0"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29693758"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0B1741FA"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435D7C14" w14:textId="77777777" w:rsidR="000D5037" w:rsidRPr="0048291E" w:rsidRDefault="000D5037" w:rsidP="00885CE3">
            <w:pPr>
              <w:jc w:val="center"/>
              <w:rPr>
                <w:rFonts w:eastAsia="Times New Roman"/>
                <w:color w:val="000000"/>
                <w:sz w:val="20"/>
                <w:lang w:eastAsia="es-CO"/>
              </w:rPr>
            </w:pPr>
          </w:p>
        </w:tc>
      </w:tr>
      <w:tr w:rsidR="000D5037" w:rsidRPr="0048291E" w14:paraId="6C088068" w14:textId="746DE9D2" w:rsidTr="000D5037">
        <w:trPr>
          <w:trHeight w:val="20"/>
        </w:trPr>
        <w:tc>
          <w:tcPr>
            <w:tcW w:w="206" w:type="pct"/>
            <w:tcBorders>
              <w:top w:val="nil"/>
              <w:left w:val="single" w:sz="4" w:space="0" w:color="auto"/>
              <w:bottom w:val="single" w:sz="4" w:space="0" w:color="auto"/>
              <w:right w:val="single" w:sz="4" w:space="0" w:color="auto"/>
            </w:tcBorders>
          </w:tcPr>
          <w:p w14:paraId="02778663" w14:textId="000A1C71" w:rsidR="000D5037" w:rsidRPr="0048291E" w:rsidRDefault="000D5037" w:rsidP="00885CE3">
            <w:pPr>
              <w:jc w:val="center"/>
              <w:rPr>
                <w:rFonts w:eastAsia="Times New Roman"/>
                <w:color w:val="000000"/>
                <w:sz w:val="20"/>
                <w:lang w:eastAsia="es-CO"/>
              </w:rPr>
            </w:pPr>
            <w:r>
              <w:rPr>
                <w:rFonts w:eastAsia="Times New Roman"/>
                <w:color w:val="000000"/>
                <w:sz w:val="20"/>
                <w:lang w:eastAsia="es-CO"/>
              </w:rPr>
              <w:t>2.</w:t>
            </w:r>
          </w:p>
        </w:tc>
        <w:tc>
          <w:tcPr>
            <w:tcW w:w="2282" w:type="pct"/>
            <w:tcBorders>
              <w:top w:val="nil"/>
              <w:left w:val="single" w:sz="4" w:space="0" w:color="auto"/>
              <w:bottom w:val="single" w:sz="4" w:space="0" w:color="auto"/>
              <w:right w:val="single" w:sz="4" w:space="0" w:color="auto"/>
            </w:tcBorders>
            <w:noWrap/>
            <w:vAlign w:val="center"/>
          </w:tcPr>
          <w:p w14:paraId="08A28002" w14:textId="77777777" w:rsidR="000D5037" w:rsidRDefault="000D5037" w:rsidP="00885CE3">
            <w:pPr>
              <w:rPr>
                <w:rFonts w:eastAsia="Times New Roman"/>
                <w:b/>
                <w:color w:val="000000"/>
                <w:sz w:val="20"/>
                <w:lang w:eastAsia="es-CO"/>
              </w:rPr>
            </w:pPr>
            <w:r>
              <w:rPr>
                <w:b/>
                <w:bCs/>
                <w:color w:val="000000"/>
              </w:rPr>
              <w:t>ETAPA CONTRACTUAL</w:t>
            </w:r>
          </w:p>
          <w:p w14:paraId="3E6B46F3" w14:textId="6559E27E" w:rsidR="000D5037" w:rsidRPr="00C0104A" w:rsidRDefault="000D5037" w:rsidP="00885CE3">
            <w:pPr>
              <w:rPr>
                <w:rFonts w:eastAsia="Times New Roman"/>
                <w:b/>
                <w:color w:val="000000"/>
                <w:sz w:val="20"/>
                <w:lang w:eastAsia="es-CO"/>
              </w:rPr>
            </w:pPr>
          </w:p>
        </w:tc>
        <w:tc>
          <w:tcPr>
            <w:tcW w:w="272" w:type="pct"/>
            <w:tcBorders>
              <w:top w:val="nil"/>
              <w:left w:val="nil"/>
              <w:bottom w:val="single" w:sz="4" w:space="0" w:color="auto"/>
              <w:right w:val="single" w:sz="4" w:space="0" w:color="auto"/>
            </w:tcBorders>
            <w:noWrap/>
            <w:vAlign w:val="center"/>
          </w:tcPr>
          <w:p w14:paraId="348DC0F5"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3D3037F8"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7DDFEB13"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124A2AC5"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42578C93"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2B5FA3CD"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059A1833"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07E130E6"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4F4DAEF3"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37B02655" w14:textId="77777777" w:rsidR="000D5037" w:rsidRPr="0048291E" w:rsidRDefault="000D5037" w:rsidP="00885CE3">
            <w:pPr>
              <w:jc w:val="center"/>
              <w:rPr>
                <w:rFonts w:eastAsia="Times New Roman"/>
                <w:color w:val="000000"/>
                <w:sz w:val="20"/>
                <w:lang w:eastAsia="es-CO"/>
              </w:rPr>
            </w:pPr>
          </w:p>
        </w:tc>
      </w:tr>
      <w:tr w:rsidR="000D5037" w:rsidRPr="0048291E" w14:paraId="6E2DA3CD" w14:textId="7BBB6D42" w:rsidTr="000D5037">
        <w:trPr>
          <w:trHeight w:val="20"/>
        </w:trPr>
        <w:tc>
          <w:tcPr>
            <w:tcW w:w="206" w:type="pct"/>
            <w:tcBorders>
              <w:top w:val="nil"/>
              <w:left w:val="single" w:sz="4" w:space="0" w:color="auto"/>
              <w:bottom w:val="nil"/>
              <w:right w:val="single" w:sz="4" w:space="0" w:color="auto"/>
            </w:tcBorders>
          </w:tcPr>
          <w:p w14:paraId="1D330414" w14:textId="7D5FDB75" w:rsidR="000D5037" w:rsidRPr="0048291E" w:rsidRDefault="000D5037" w:rsidP="00885CE3">
            <w:pPr>
              <w:jc w:val="center"/>
              <w:rPr>
                <w:rFonts w:eastAsia="Times New Roman"/>
                <w:b/>
                <w:bCs/>
                <w:color w:val="000000"/>
                <w:sz w:val="20"/>
                <w:lang w:eastAsia="es-CO"/>
              </w:rPr>
            </w:pPr>
            <w:r w:rsidRPr="0048291E">
              <w:rPr>
                <w:rFonts w:eastAsia="Times New Roman"/>
                <w:b/>
                <w:bCs/>
                <w:color w:val="000000"/>
                <w:sz w:val="20"/>
                <w:lang w:eastAsia="es-CO"/>
              </w:rPr>
              <w:t>2</w:t>
            </w:r>
            <w:r>
              <w:rPr>
                <w:rFonts w:eastAsia="Times New Roman"/>
                <w:b/>
                <w:bCs/>
                <w:color w:val="000000"/>
                <w:sz w:val="20"/>
                <w:lang w:eastAsia="es-CO"/>
              </w:rPr>
              <w:t>.1</w:t>
            </w:r>
          </w:p>
        </w:tc>
        <w:tc>
          <w:tcPr>
            <w:tcW w:w="2282" w:type="pct"/>
            <w:tcBorders>
              <w:top w:val="nil"/>
              <w:left w:val="single" w:sz="4" w:space="0" w:color="auto"/>
              <w:bottom w:val="nil"/>
              <w:right w:val="single" w:sz="4" w:space="0" w:color="auto"/>
            </w:tcBorders>
            <w:noWrap/>
            <w:vAlign w:val="center"/>
            <w:hideMark/>
          </w:tcPr>
          <w:p w14:paraId="49303521" w14:textId="4AE01343" w:rsidR="000D5037" w:rsidRPr="00C0104A" w:rsidRDefault="000D5037" w:rsidP="00885CE3">
            <w:pPr>
              <w:rPr>
                <w:rFonts w:eastAsia="Times New Roman"/>
                <w:b/>
                <w:bCs/>
                <w:color w:val="000000"/>
                <w:sz w:val="20"/>
                <w:lang w:eastAsia="es-CO"/>
              </w:rPr>
            </w:pPr>
            <w:r>
              <w:rPr>
                <w:color w:val="000000"/>
              </w:rPr>
              <w:t>Contratación</w:t>
            </w:r>
          </w:p>
        </w:tc>
        <w:tc>
          <w:tcPr>
            <w:tcW w:w="272" w:type="pct"/>
            <w:tcBorders>
              <w:top w:val="nil"/>
              <w:left w:val="nil"/>
              <w:bottom w:val="single" w:sz="4" w:space="0" w:color="auto"/>
              <w:right w:val="single" w:sz="4" w:space="0" w:color="auto"/>
            </w:tcBorders>
            <w:noWrap/>
            <w:vAlign w:val="center"/>
          </w:tcPr>
          <w:p w14:paraId="5972FFDD"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2BCEA910"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3238943E"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3F9BE8AA"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5B3988F0"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382F11ED"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0586C6F3"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3958F008"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3EEC7B41"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605B69C5" w14:textId="77777777" w:rsidR="000D5037" w:rsidRPr="0048291E" w:rsidRDefault="000D5037" w:rsidP="00885CE3">
            <w:pPr>
              <w:jc w:val="center"/>
              <w:rPr>
                <w:rFonts w:eastAsia="Times New Roman"/>
                <w:color w:val="000000"/>
                <w:sz w:val="20"/>
                <w:lang w:eastAsia="es-CO"/>
              </w:rPr>
            </w:pPr>
          </w:p>
        </w:tc>
      </w:tr>
      <w:tr w:rsidR="000D5037" w:rsidRPr="0048291E" w14:paraId="080BC680" w14:textId="2DF5A0E1" w:rsidTr="000D5037">
        <w:trPr>
          <w:trHeight w:val="20"/>
        </w:trPr>
        <w:tc>
          <w:tcPr>
            <w:tcW w:w="206" w:type="pct"/>
            <w:tcBorders>
              <w:top w:val="single" w:sz="4" w:space="0" w:color="auto"/>
              <w:left w:val="single" w:sz="4" w:space="0" w:color="auto"/>
              <w:bottom w:val="single" w:sz="4" w:space="0" w:color="auto"/>
              <w:right w:val="single" w:sz="4" w:space="0" w:color="auto"/>
            </w:tcBorders>
          </w:tcPr>
          <w:p w14:paraId="67F1D5F9" w14:textId="13CC55AF"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2.</w:t>
            </w:r>
            <w:r>
              <w:rPr>
                <w:rFonts w:eastAsia="Times New Roman"/>
                <w:color w:val="000000"/>
                <w:sz w:val="20"/>
                <w:lang w:eastAsia="es-CO"/>
              </w:rPr>
              <w:t>2</w:t>
            </w:r>
          </w:p>
        </w:tc>
        <w:tc>
          <w:tcPr>
            <w:tcW w:w="2282" w:type="pct"/>
            <w:tcBorders>
              <w:top w:val="single" w:sz="4" w:space="0" w:color="auto"/>
              <w:left w:val="single" w:sz="4" w:space="0" w:color="auto"/>
              <w:bottom w:val="single" w:sz="4" w:space="0" w:color="auto"/>
              <w:right w:val="single" w:sz="4" w:space="0" w:color="auto"/>
            </w:tcBorders>
            <w:noWrap/>
            <w:vAlign w:val="center"/>
          </w:tcPr>
          <w:p w14:paraId="43AA9DE1" w14:textId="2500AAC2" w:rsidR="000D5037" w:rsidRPr="00C0104A" w:rsidRDefault="000D5037" w:rsidP="000D5037">
            <w:pPr>
              <w:rPr>
                <w:rFonts w:eastAsia="Times New Roman"/>
                <w:b/>
                <w:color w:val="000000"/>
                <w:sz w:val="20"/>
                <w:lang w:eastAsia="es-CO"/>
              </w:rPr>
            </w:pPr>
            <w:r>
              <w:rPr>
                <w:color w:val="000000"/>
              </w:rPr>
              <w:t>Financiación y adquisición de servicios</w:t>
            </w:r>
          </w:p>
        </w:tc>
        <w:tc>
          <w:tcPr>
            <w:tcW w:w="272" w:type="pct"/>
            <w:tcBorders>
              <w:top w:val="nil"/>
              <w:left w:val="nil"/>
              <w:bottom w:val="single" w:sz="4" w:space="0" w:color="auto"/>
              <w:right w:val="single" w:sz="4" w:space="0" w:color="auto"/>
            </w:tcBorders>
            <w:noWrap/>
            <w:vAlign w:val="center"/>
          </w:tcPr>
          <w:p w14:paraId="03779436"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1D7D9C6F"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76E7065E"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17EC3F42"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5D438B3C"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321B0D01"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555D7328"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42E29626"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12270B92"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4329AA4F" w14:textId="77777777" w:rsidR="000D5037" w:rsidRPr="0048291E" w:rsidRDefault="000D5037" w:rsidP="00885CE3">
            <w:pPr>
              <w:jc w:val="center"/>
              <w:rPr>
                <w:rFonts w:eastAsia="Times New Roman"/>
                <w:color w:val="000000"/>
                <w:sz w:val="20"/>
                <w:lang w:eastAsia="es-CO"/>
              </w:rPr>
            </w:pPr>
          </w:p>
        </w:tc>
      </w:tr>
      <w:tr w:rsidR="000D5037" w:rsidRPr="0048291E" w14:paraId="522A8AEC" w14:textId="307778FC" w:rsidTr="000D5037">
        <w:trPr>
          <w:trHeight w:val="20"/>
        </w:trPr>
        <w:tc>
          <w:tcPr>
            <w:tcW w:w="206" w:type="pct"/>
            <w:tcBorders>
              <w:top w:val="nil"/>
              <w:left w:val="single" w:sz="4" w:space="0" w:color="auto"/>
              <w:bottom w:val="single" w:sz="4" w:space="0" w:color="auto"/>
              <w:right w:val="single" w:sz="4" w:space="0" w:color="auto"/>
            </w:tcBorders>
          </w:tcPr>
          <w:p w14:paraId="46CAD226" w14:textId="12092975"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lastRenderedPageBreak/>
              <w:t>2.</w:t>
            </w:r>
            <w:r>
              <w:rPr>
                <w:rFonts w:eastAsia="Times New Roman"/>
                <w:color w:val="000000"/>
                <w:sz w:val="20"/>
                <w:lang w:eastAsia="es-CO"/>
              </w:rPr>
              <w:t>3</w:t>
            </w:r>
          </w:p>
        </w:tc>
        <w:tc>
          <w:tcPr>
            <w:tcW w:w="2282" w:type="pct"/>
            <w:tcBorders>
              <w:top w:val="nil"/>
              <w:left w:val="single" w:sz="4" w:space="0" w:color="auto"/>
              <w:bottom w:val="single" w:sz="4" w:space="0" w:color="auto"/>
              <w:right w:val="single" w:sz="4" w:space="0" w:color="auto"/>
            </w:tcBorders>
            <w:noWrap/>
            <w:vAlign w:val="center"/>
          </w:tcPr>
          <w:p w14:paraId="6DECD7BD" w14:textId="7B5D5F89" w:rsidR="000D5037" w:rsidRPr="00C0104A" w:rsidRDefault="000D5037" w:rsidP="000D5037">
            <w:pPr>
              <w:jc w:val="both"/>
              <w:rPr>
                <w:rFonts w:eastAsia="Times New Roman"/>
                <w:b/>
                <w:color w:val="000000"/>
                <w:sz w:val="20"/>
                <w:lang w:eastAsia="es-CO"/>
              </w:rPr>
            </w:pPr>
            <w:r>
              <w:rPr>
                <w:color w:val="000000"/>
              </w:rPr>
              <w:t>Recepción a satisfacción de la infraestructura</w:t>
            </w:r>
          </w:p>
        </w:tc>
        <w:tc>
          <w:tcPr>
            <w:tcW w:w="272" w:type="pct"/>
            <w:tcBorders>
              <w:top w:val="nil"/>
              <w:left w:val="nil"/>
              <w:bottom w:val="single" w:sz="4" w:space="0" w:color="auto"/>
              <w:right w:val="single" w:sz="4" w:space="0" w:color="auto"/>
            </w:tcBorders>
            <w:noWrap/>
            <w:vAlign w:val="center"/>
          </w:tcPr>
          <w:p w14:paraId="321D68FE"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2D51B184"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3213D53E"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3DE87F85"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1B70DC8C"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5BE3C842"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11940B4B"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672CDBFE"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64601EBD"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72691EAE" w14:textId="77777777" w:rsidR="000D5037" w:rsidRPr="0048291E" w:rsidRDefault="000D5037" w:rsidP="00885CE3">
            <w:pPr>
              <w:jc w:val="center"/>
              <w:rPr>
                <w:rFonts w:eastAsia="Times New Roman"/>
                <w:color w:val="000000"/>
                <w:sz w:val="20"/>
                <w:lang w:eastAsia="es-CO"/>
              </w:rPr>
            </w:pPr>
          </w:p>
        </w:tc>
      </w:tr>
      <w:tr w:rsidR="000D5037" w:rsidRPr="0048291E" w14:paraId="6CBA1CE6" w14:textId="45CAEFD3" w:rsidTr="000D5037">
        <w:trPr>
          <w:trHeight w:val="20"/>
        </w:trPr>
        <w:tc>
          <w:tcPr>
            <w:tcW w:w="206" w:type="pct"/>
            <w:tcBorders>
              <w:top w:val="nil"/>
              <w:left w:val="single" w:sz="4" w:space="0" w:color="auto"/>
              <w:bottom w:val="single" w:sz="4" w:space="0" w:color="auto"/>
              <w:right w:val="single" w:sz="4" w:space="0" w:color="auto"/>
            </w:tcBorders>
          </w:tcPr>
          <w:p w14:paraId="452067E2" w14:textId="74EA746A" w:rsidR="000D5037" w:rsidRPr="0048291E" w:rsidRDefault="000D5037" w:rsidP="00885CE3">
            <w:pPr>
              <w:jc w:val="center"/>
              <w:rPr>
                <w:rFonts w:eastAsia="Times New Roman"/>
                <w:color w:val="000000"/>
                <w:sz w:val="20"/>
                <w:lang w:eastAsia="es-CO"/>
              </w:rPr>
            </w:pPr>
            <w:r w:rsidRPr="0048291E">
              <w:rPr>
                <w:rFonts w:eastAsia="Times New Roman"/>
                <w:color w:val="000000"/>
                <w:sz w:val="20"/>
                <w:lang w:eastAsia="es-CO"/>
              </w:rPr>
              <w:t>2.</w:t>
            </w:r>
            <w:r>
              <w:rPr>
                <w:rFonts w:eastAsia="Times New Roman"/>
                <w:color w:val="000000"/>
                <w:sz w:val="20"/>
                <w:lang w:eastAsia="es-CO"/>
              </w:rPr>
              <w:t>4</w:t>
            </w:r>
          </w:p>
        </w:tc>
        <w:tc>
          <w:tcPr>
            <w:tcW w:w="2282" w:type="pct"/>
            <w:tcBorders>
              <w:top w:val="nil"/>
              <w:left w:val="single" w:sz="4" w:space="0" w:color="auto"/>
              <w:bottom w:val="single" w:sz="4" w:space="0" w:color="auto"/>
              <w:right w:val="single" w:sz="4" w:space="0" w:color="auto"/>
            </w:tcBorders>
            <w:noWrap/>
            <w:vAlign w:val="center"/>
          </w:tcPr>
          <w:p w14:paraId="073E3560" w14:textId="2F9C1A4E" w:rsidR="000D5037" w:rsidRPr="00C0104A" w:rsidRDefault="000D5037" w:rsidP="00885CE3">
            <w:pPr>
              <w:rPr>
                <w:rFonts w:eastAsia="Times New Roman"/>
                <w:b/>
                <w:color w:val="000000"/>
                <w:sz w:val="20"/>
                <w:lang w:eastAsia="es-CO"/>
              </w:rPr>
            </w:pPr>
            <w:r>
              <w:rPr>
                <w:color w:val="000000"/>
              </w:rPr>
              <w:t>Liquidación del proyecto.</w:t>
            </w:r>
          </w:p>
        </w:tc>
        <w:tc>
          <w:tcPr>
            <w:tcW w:w="272" w:type="pct"/>
            <w:tcBorders>
              <w:top w:val="nil"/>
              <w:left w:val="nil"/>
              <w:bottom w:val="single" w:sz="4" w:space="0" w:color="auto"/>
              <w:right w:val="single" w:sz="4" w:space="0" w:color="auto"/>
            </w:tcBorders>
            <w:noWrap/>
            <w:vAlign w:val="center"/>
          </w:tcPr>
          <w:p w14:paraId="78926968"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noWrap/>
            <w:vAlign w:val="center"/>
          </w:tcPr>
          <w:p w14:paraId="23E2AA34"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noWrap/>
            <w:vAlign w:val="center"/>
          </w:tcPr>
          <w:p w14:paraId="49A84443" w14:textId="77777777" w:rsidR="000D5037" w:rsidRPr="0048291E" w:rsidRDefault="000D5037" w:rsidP="00885CE3">
            <w:pPr>
              <w:jc w:val="center"/>
              <w:rPr>
                <w:rFonts w:eastAsia="Times New Roman"/>
                <w:color w:val="000000"/>
                <w:sz w:val="20"/>
                <w:lang w:eastAsia="es-CO"/>
              </w:rPr>
            </w:pPr>
          </w:p>
        </w:tc>
        <w:tc>
          <w:tcPr>
            <w:tcW w:w="203" w:type="pct"/>
            <w:tcBorders>
              <w:top w:val="nil"/>
              <w:left w:val="nil"/>
              <w:bottom w:val="single" w:sz="4" w:space="0" w:color="auto"/>
              <w:right w:val="single" w:sz="4" w:space="0" w:color="auto"/>
            </w:tcBorders>
            <w:noWrap/>
            <w:vAlign w:val="center"/>
          </w:tcPr>
          <w:p w14:paraId="574FA118" w14:textId="77777777" w:rsidR="000D5037" w:rsidRPr="0048291E" w:rsidRDefault="000D5037" w:rsidP="00885CE3">
            <w:pPr>
              <w:jc w:val="center"/>
              <w:rPr>
                <w:rFonts w:eastAsia="Times New Roman"/>
                <w:color w:val="000000"/>
                <w:sz w:val="20"/>
                <w:lang w:eastAsia="es-CO"/>
              </w:rPr>
            </w:pPr>
          </w:p>
        </w:tc>
        <w:tc>
          <w:tcPr>
            <w:tcW w:w="207" w:type="pct"/>
            <w:tcBorders>
              <w:top w:val="nil"/>
              <w:left w:val="nil"/>
              <w:bottom w:val="single" w:sz="4" w:space="0" w:color="auto"/>
              <w:right w:val="single" w:sz="4" w:space="0" w:color="auto"/>
            </w:tcBorders>
            <w:noWrap/>
            <w:vAlign w:val="center"/>
          </w:tcPr>
          <w:p w14:paraId="24E3FEFF" w14:textId="77777777" w:rsidR="000D5037" w:rsidRPr="0048291E" w:rsidRDefault="000D5037" w:rsidP="00885CE3">
            <w:pPr>
              <w:jc w:val="center"/>
              <w:rPr>
                <w:rFonts w:eastAsia="Times New Roman"/>
                <w:color w:val="000000"/>
                <w:sz w:val="20"/>
                <w:lang w:eastAsia="es-CO"/>
              </w:rPr>
            </w:pPr>
          </w:p>
        </w:tc>
        <w:tc>
          <w:tcPr>
            <w:tcW w:w="201" w:type="pct"/>
            <w:tcBorders>
              <w:top w:val="nil"/>
              <w:left w:val="nil"/>
              <w:bottom w:val="single" w:sz="4" w:space="0" w:color="auto"/>
              <w:right w:val="single" w:sz="4" w:space="0" w:color="auto"/>
            </w:tcBorders>
          </w:tcPr>
          <w:p w14:paraId="5C69E42C"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51CD3BBC" w14:textId="77777777" w:rsidR="000D5037" w:rsidRPr="0048291E" w:rsidRDefault="000D5037" w:rsidP="00885CE3">
            <w:pPr>
              <w:jc w:val="center"/>
              <w:rPr>
                <w:rFonts w:eastAsia="Times New Roman"/>
                <w:color w:val="000000"/>
                <w:sz w:val="20"/>
                <w:lang w:eastAsia="es-CO"/>
              </w:rPr>
            </w:pPr>
          </w:p>
        </w:tc>
        <w:tc>
          <w:tcPr>
            <w:tcW w:w="272" w:type="pct"/>
            <w:tcBorders>
              <w:top w:val="nil"/>
              <w:left w:val="nil"/>
              <w:bottom w:val="single" w:sz="4" w:space="0" w:color="auto"/>
              <w:right w:val="single" w:sz="4" w:space="0" w:color="auto"/>
            </w:tcBorders>
          </w:tcPr>
          <w:p w14:paraId="12BCC1FC"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4214524E" w14:textId="77777777" w:rsidR="000D5037" w:rsidRPr="0048291E" w:rsidRDefault="000D5037" w:rsidP="00885CE3">
            <w:pPr>
              <w:jc w:val="center"/>
              <w:rPr>
                <w:rFonts w:eastAsia="Times New Roman"/>
                <w:color w:val="000000"/>
                <w:sz w:val="20"/>
                <w:lang w:eastAsia="es-CO"/>
              </w:rPr>
            </w:pPr>
          </w:p>
        </w:tc>
        <w:tc>
          <w:tcPr>
            <w:tcW w:w="271" w:type="pct"/>
            <w:tcBorders>
              <w:top w:val="nil"/>
              <w:left w:val="nil"/>
              <w:bottom w:val="single" w:sz="4" w:space="0" w:color="auto"/>
              <w:right w:val="single" w:sz="4" w:space="0" w:color="auto"/>
            </w:tcBorders>
          </w:tcPr>
          <w:p w14:paraId="155F39D0" w14:textId="77777777" w:rsidR="000D5037" w:rsidRPr="0048291E" w:rsidRDefault="000D5037" w:rsidP="00885CE3">
            <w:pPr>
              <w:jc w:val="center"/>
              <w:rPr>
                <w:rFonts w:eastAsia="Times New Roman"/>
                <w:color w:val="000000"/>
                <w:sz w:val="20"/>
                <w:lang w:eastAsia="es-CO"/>
              </w:rPr>
            </w:pPr>
          </w:p>
        </w:tc>
      </w:tr>
    </w:tbl>
    <w:p w14:paraId="76A5953D" w14:textId="13D95CD2" w:rsidR="0009388A" w:rsidRDefault="0009388A" w:rsidP="00CF3B9E">
      <w:pPr>
        <w:tabs>
          <w:tab w:val="left" w:pos="2037"/>
          <w:tab w:val="left" w:pos="2038"/>
        </w:tabs>
        <w:jc w:val="both"/>
        <w:rPr>
          <w:b/>
        </w:rPr>
      </w:pPr>
    </w:p>
    <w:p w14:paraId="3C07BD89" w14:textId="77777777" w:rsidR="0009388A" w:rsidRPr="009A73E2" w:rsidRDefault="0009388A" w:rsidP="00CF3B9E">
      <w:pPr>
        <w:tabs>
          <w:tab w:val="left" w:pos="2037"/>
          <w:tab w:val="left" w:pos="2038"/>
        </w:tabs>
        <w:jc w:val="both"/>
        <w:rPr>
          <w:b/>
        </w:rPr>
      </w:pPr>
    </w:p>
    <w:p w14:paraId="3CD15A10" w14:textId="39B37653" w:rsidR="00D84941" w:rsidRPr="00A83BA1" w:rsidRDefault="00A83BA1" w:rsidP="00354B13">
      <w:pPr>
        <w:pStyle w:val="Ttulo1"/>
        <w:numPr>
          <w:ilvl w:val="0"/>
          <w:numId w:val="12"/>
        </w:numPr>
        <w:spacing w:before="0"/>
        <w:ind w:left="426" w:hanging="426"/>
        <w:jc w:val="both"/>
      </w:pPr>
      <w:bookmarkStart w:id="56" w:name="_Toc161930922"/>
      <w:r w:rsidRPr="00A83BA1">
        <w:t>INFORMACIÓN DE LA ENTIDAD PROPONENTE O EJECUTORA</w:t>
      </w:r>
      <w:bookmarkEnd w:id="56"/>
    </w:p>
    <w:p w14:paraId="63FE3489" w14:textId="77777777" w:rsidR="00C66F0A" w:rsidRPr="009A73E2" w:rsidRDefault="00C66F0A" w:rsidP="00CF3B9E">
      <w:pPr>
        <w:pStyle w:val="Prrafodelista"/>
        <w:tabs>
          <w:tab w:val="left" w:pos="2037"/>
          <w:tab w:val="left" w:pos="2038"/>
        </w:tabs>
        <w:ind w:left="0" w:firstLine="0"/>
        <w:rPr>
          <w:b/>
          <w:bCs/>
        </w:rPr>
      </w:pPr>
    </w:p>
    <w:p w14:paraId="49FD7F7F" w14:textId="59753F93" w:rsidR="00D84941" w:rsidRPr="009A73E2" w:rsidRDefault="00A83BA1" w:rsidP="00354B13">
      <w:pPr>
        <w:pStyle w:val="Ttulo2"/>
        <w:numPr>
          <w:ilvl w:val="1"/>
          <w:numId w:val="12"/>
        </w:numPr>
        <w:spacing w:before="0"/>
        <w:ind w:left="567" w:hanging="425"/>
        <w:jc w:val="both"/>
        <w:rPr>
          <w:rFonts w:ascii="Arial" w:hAnsi="Arial" w:cs="Arial"/>
          <w:b/>
          <w:bCs/>
          <w:color w:val="000000" w:themeColor="text1"/>
          <w:sz w:val="22"/>
          <w:szCs w:val="22"/>
        </w:rPr>
      </w:pPr>
      <w:bookmarkStart w:id="57" w:name="_Toc161930923"/>
      <w:r w:rsidRPr="1336C46E">
        <w:rPr>
          <w:rFonts w:ascii="Arial" w:hAnsi="Arial" w:cs="Arial"/>
          <w:b/>
          <w:bCs/>
          <w:color w:val="000000" w:themeColor="text1"/>
          <w:sz w:val="22"/>
          <w:szCs w:val="22"/>
        </w:rPr>
        <w:t>INFORMACIÓN BÁSICA DE LA ENTIDAD</w:t>
      </w:r>
      <w:bookmarkEnd w:id="57"/>
    </w:p>
    <w:p w14:paraId="52B8818E" w14:textId="77777777" w:rsidR="00E27C0A" w:rsidRPr="009A73E2" w:rsidRDefault="00E27C0A" w:rsidP="00CF3B9E">
      <w:pPr>
        <w:pStyle w:val="Prrafodelista"/>
        <w:tabs>
          <w:tab w:val="left" w:pos="2037"/>
          <w:tab w:val="left" w:pos="2038"/>
        </w:tabs>
        <w:ind w:left="0" w:firstLine="0"/>
        <w:jc w:val="both"/>
        <w:rPr>
          <w:b/>
        </w:rPr>
      </w:pPr>
    </w:p>
    <w:tbl>
      <w:tblPr>
        <w:tblStyle w:val="NormalTable0"/>
        <w:tblW w:w="52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3"/>
        <w:gridCol w:w="1741"/>
        <w:gridCol w:w="1586"/>
        <w:gridCol w:w="1524"/>
        <w:gridCol w:w="2727"/>
      </w:tblGrid>
      <w:tr w:rsidR="00E27C0A" w:rsidRPr="00E27C0A" w14:paraId="6350E1E0" w14:textId="77777777" w:rsidTr="005635E5">
        <w:trPr>
          <w:trHeight w:val="371"/>
          <w:jc w:val="center"/>
        </w:trPr>
        <w:tc>
          <w:tcPr>
            <w:tcW w:w="948" w:type="pct"/>
            <w:shd w:val="clear" w:color="auto" w:fill="D9D9D9"/>
            <w:vAlign w:val="center"/>
          </w:tcPr>
          <w:p w14:paraId="2F14EE7A" w14:textId="77777777" w:rsidR="00E27C0A" w:rsidRPr="00E27C0A" w:rsidRDefault="005635E5" w:rsidP="00CF3B9E">
            <w:pPr>
              <w:pStyle w:val="TableParagraph"/>
              <w:jc w:val="center"/>
              <w:rPr>
                <w:b/>
                <w:sz w:val="20"/>
              </w:rPr>
            </w:pPr>
            <w:r>
              <w:rPr>
                <w:b/>
                <w:sz w:val="20"/>
              </w:rPr>
              <w:t>Municipio</w:t>
            </w:r>
          </w:p>
        </w:tc>
        <w:tc>
          <w:tcPr>
            <w:tcW w:w="931" w:type="pct"/>
            <w:shd w:val="clear" w:color="auto" w:fill="D9D9D9"/>
            <w:vAlign w:val="center"/>
          </w:tcPr>
          <w:p w14:paraId="2CC68885" w14:textId="77777777" w:rsidR="00E27C0A" w:rsidRPr="00E27C0A" w:rsidRDefault="005635E5" w:rsidP="00CF3B9E">
            <w:pPr>
              <w:pStyle w:val="TableParagraph"/>
              <w:ind w:left="174" w:right="167"/>
              <w:jc w:val="center"/>
              <w:rPr>
                <w:b/>
                <w:sz w:val="20"/>
              </w:rPr>
            </w:pPr>
            <w:r>
              <w:rPr>
                <w:b/>
                <w:sz w:val="20"/>
              </w:rPr>
              <w:t>Representante Legal</w:t>
            </w:r>
          </w:p>
        </w:tc>
        <w:tc>
          <w:tcPr>
            <w:tcW w:w="848" w:type="pct"/>
            <w:shd w:val="clear" w:color="auto" w:fill="D9D9D9"/>
            <w:vAlign w:val="center"/>
          </w:tcPr>
          <w:p w14:paraId="55DF525E" w14:textId="77777777" w:rsidR="00E27C0A" w:rsidRPr="00E27C0A" w:rsidRDefault="00E27C0A" w:rsidP="00CF3B9E">
            <w:pPr>
              <w:pStyle w:val="TableParagraph"/>
              <w:ind w:left="174" w:right="167"/>
              <w:jc w:val="center"/>
              <w:rPr>
                <w:b/>
                <w:sz w:val="20"/>
              </w:rPr>
            </w:pPr>
            <w:r w:rsidRPr="00E27C0A">
              <w:rPr>
                <w:b/>
                <w:sz w:val="20"/>
              </w:rPr>
              <w:t>Teléfono</w:t>
            </w:r>
          </w:p>
        </w:tc>
        <w:tc>
          <w:tcPr>
            <w:tcW w:w="815" w:type="pct"/>
            <w:shd w:val="clear" w:color="auto" w:fill="D9D9D9"/>
            <w:vAlign w:val="center"/>
          </w:tcPr>
          <w:p w14:paraId="34304C2C" w14:textId="77777777" w:rsidR="00E27C0A" w:rsidRPr="00E27C0A" w:rsidRDefault="00E27C0A" w:rsidP="00CF3B9E">
            <w:pPr>
              <w:pStyle w:val="TableParagraph"/>
              <w:jc w:val="center"/>
              <w:rPr>
                <w:b/>
                <w:sz w:val="20"/>
              </w:rPr>
            </w:pPr>
            <w:r w:rsidRPr="00E27C0A">
              <w:rPr>
                <w:b/>
                <w:sz w:val="20"/>
              </w:rPr>
              <w:t>Dirección</w:t>
            </w:r>
          </w:p>
        </w:tc>
        <w:tc>
          <w:tcPr>
            <w:tcW w:w="1458" w:type="pct"/>
            <w:shd w:val="clear" w:color="auto" w:fill="D9D9D9"/>
            <w:vAlign w:val="center"/>
          </w:tcPr>
          <w:p w14:paraId="653D5F5F" w14:textId="77777777" w:rsidR="00E27C0A" w:rsidRPr="00E27C0A" w:rsidRDefault="00E27C0A" w:rsidP="00CF3B9E">
            <w:pPr>
              <w:pStyle w:val="TableParagraph"/>
              <w:ind w:left="95" w:right="83"/>
              <w:jc w:val="center"/>
              <w:rPr>
                <w:b/>
                <w:sz w:val="20"/>
              </w:rPr>
            </w:pPr>
            <w:r w:rsidRPr="00E27C0A">
              <w:rPr>
                <w:b/>
                <w:sz w:val="20"/>
              </w:rPr>
              <w:t>Correo Electrónico</w:t>
            </w:r>
          </w:p>
        </w:tc>
      </w:tr>
      <w:tr w:rsidR="00321784" w:rsidRPr="00E27C0A" w14:paraId="2A3FBCD1" w14:textId="77777777" w:rsidTr="005635E5">
        <w:trPr>
          <w:trHeight w:val="70"/>
          <w:jc w:val="center"/>
        </w:trPr>
        <w:tc>
          <w:tcPr>
            <w:tcW w:w="948" w:type="pct"/>
          </w:tcPr>
          <w:p w14:paraId="7EB1873D" w14:textId="13AB7815" w:rsidR="00321784" w:rsidRPr="00321784" w:rsidRDefault="00321784" w:rsidP="00EA120C">
            <w:pPr>
              <w:pStyle w:val="TableParagraph"/>
              <w:ind w:left="534" w:right="117" w:hanging="394"/>
              <w:jc w:val="center"/>
              <w:rPr>
                <w:sz w:val="20"/>
                <w:highlight w:val="yellow"/>
              </w:rPr>
            </w:pPr>
            <w:r w:rsidRPr="00C31FC5">
              <w:rPr>
                <w:sz w:val="20"/>
                <w:highlight w:val="yellow"/>
              </w:rPr>
              <w:t>XXX</w:t>
            </w:r>
          </w:p>
        </w:tc>
        <w:tc>
          <w:tcPr>
            <w:tcW w:w="931" w:type="pct"/>
          </w:tcPr>
          <w:p w14:paraId="4A4A9837" w14:textId="5B366AFF" w:rsidR="00321784" w:rsidRPr="00321784" w:rsidRDefault="00321784" w:rsidP="00EA120C">
            <w:pPr>
              <w:pStyle w:val="TableParagraph"/>
              <w:ind w:right="165"/>
              <w:jc w:val="center"/>
              <w:rPr>
                <w:sz w:val="20"/>
                <w:highlight w:val="yellow"/>
              </w:rPr>
            </w:pPr>
            <w:r w:rsidRPr="00C31FC5">
              <w:rPr>
                <w:sz w:val="20"/>
                <w:highlight w:val="yellow"/>
              </w:rPr>
              <w:t>XXX</w:t>
            </w:r>
          </w:p>
        </w:tc>
        <w:tc>
          <w:tcPr>
            <w:tcW w:w="848" w:type="pct"/>
          </w:tcPr>
          <w:p w14:paraId="5624F43B" w14:textId="736E4850" w:rsidR="00321784" w:rsidRPr="00321784" w:rsidRDefault="00321784" w:rsidP="00EA120C">
            <w:pPr>
              <w:pStyle w:val="TableParagraph"/>
              <w:ind w:right="165"/>
              <w:jc w:val="center"/>
              <w:rPr>
                <w:sz w:val="20"/>
                <w:highlight w:val="yellow"/>
              </w:rPr>
            </w:pPr>
            <w:r w:rsidRPr="00C31FC5">
              <w:rPr>
                <w:sz w:val="20"/>
                <w:highlight w:val="yellow"/>
              </w:rPr>
              <w:t>XXX</w:t>
            </w:r>
          </w:p>
        </w:tc>
        <w:tc>
          <w:tcPr>
            <w:tcW w:w="815" w:type="pct"/>
          </w:tcPr>
          <w:p w14:paraId="2A9F3CD3" w14:textId="6D777373" w:rsidR="00321784" w:rsidRPr="00321784" w:rsidRDefault="00321784" w:rsidP="00EA120C">
            <w:pPr>
              <w:pStyle w:val="TableParagraph"/>
              <w:ind w:left="534" w:right="117" w:hanging="394"/>
              <w:jc w:val="center"/>
              <w:rPr>
                <w:sz w:val="20"/>
                <w:highlight w:val="yellow"/>
              </w:rPr>
            </w:pPr>
            <w:r w:rsidRPr="00C31FC5">
              <w:rPr>
                <w:sz w:val="20"/>
                <w:highlight w:val="yellow"/>
              </w:rPr>
              <w:t>XXX</w:t>
            </w:r>
          </w:p>
        </w:tc>
        <w:tc>
          <w:tcPr>
            <w:tcW w:w="1458" w:type="pct"/>
          </w:tcPr>
          <w:p w14:paraId="6C71870F" w14:textId="2C78DD14" w:rsidR="00321784" w:rsidRPr="00321784" w:rsidRDefault="00321784" w:rsidP="00CF3B9E">
            <w:pPr>
              <w:pStyle w:val="TableParagraph"/>
              <w:ind w:left="95" w:right="84"/>
              <w:jc w:val="center"/>
              <w:rPr>
                <w:sz w:val="20"/>
                <w:highlight w:val="yellow"/>
              </w:rPr>
            </w:pPr>
            <w:r>
              <w:rPr>
                <w:sz w:val="20"/>
                <w:highlight w:val="yellow"/>
              </w:rPr>
              <w:t>XXX</w:t>
            </w:r>
          </w:p>
        </w:tc>
      </w:tr>
    </w:tbl>
    <w:p w14:paraId="7C11E962" w14:textId="77777777" w:rsidR="001648D4" w:rsidRDefault="001648D4" w:rsidP="00CF3B9E">
      <w:pPr>
        <w:pStyle w:val="Prrafodelista"/>
        <w:tabs>
          <w:tab w:val="left" w:pos="2037"/>
          <w:tab w:val="left" w:pos="2038"/>
        </w:tabs>
        <w:ind w:left="0" w:firstLine="0"/>
        <w:jc w:val="both"/>
        <w:rPr>
          <w:b/>
        </w:rPr>
      </w:pPr>
    </w:p>
    <w:p w14:paraId="7C591329" w14:textId="01CCA69F" w:rsidR="00E27C0A" w:rsidRPr="009A73E2" w:rsidRDefault="4F65E6E7" w:rsidP="00354B13">
      <w:pPr>
        <w:pStyle w:val="Ttulo3"/>
        <w:numPr>
          <w:ilvl w:val="2"/>
          <w:numId w:val="12"/>
        </w:numPr>
        <w:spacing w:before="0"/>
        <w:ind w:left="1134" w:hanging="708"/>
        <w:jc w:val="both"/>
        <w:rPr>
          <w:rFonts w:ascii="Arial" w:hAnsi="Arial" w:cs="Arial"/>
          <w:b/>
          <w:bCs/>
          <w:color w:val="000000" w:themeColor="text1"/>
          <w:sz w:val="22"/>
          <w:szCs w:val="22"/>
        </w:rPr>
      </w:pPr>
      <w:bookmarkStart w:id="58" w:name="_Toc161930924"/>
      <w:r w:rsidRPr="1336C46E">
        <w:rPr>
          <w:rFonts w:ascii="Arial" w:hAnsi="Arial" w:cs="Arial"/>
          <w:b/>
          <w:bCs/>
          <w:color w:val="000000" w:themeColor="text1"/>
          <w:sz w:val="22"/>
          <w:szCs w:val="22"/>
        </w:rPr>
        <w:t>Plataforma estratégica de la entidad</w:t>
      </w:r>
      <w:bookmarkEnd w:id="58"/>
    </w:p>
    <w:p w14:paraId="575AB783" w14:textId="77777777" w:rsidR="00E27C0A" w:rsidRDefault="00E27C0A" w:rsidP="00CF3B9E">
      <w:pPr>
        <w:pStyle w:val="Prrafodelista"/>
        <w:tabs>
          <w:tab w:val="left" w:pos="2037"/>
          <w:tab w:val="left" w:pos="2038"/>
        </w:tabs>
        <w:ind w:left="0" w:firstLine="0"/>
        <w:jc w:val="both"/>
        <w:rPr>
          <w:b/>
        </w:rPr>
      </w:pPr>
    </w:p>
    <w:p w14:paraId="5352328B" w14:textId="2E85E201" w:rsidR="00E27C0A" w:rsidRPr="009A73E2" w:rsidRDefault="00B170FA" w:rsidP="00CF3B9E">
      <w:pPr>
        <w:pStyle w:val="Textoindependiente"/>
        <w:jc w:val="both"/>
        <w:rPr>
          <w:color w:val="808080" w:themeColor="background1" w:themeShade="80"/>
        </w:rPr>
      </w:pPr>
      <w:r w:rsidRPr="006B1097">
        <w:rPr>
          <w:highlight w:val="yellow"/>
        </w:rPr>
        <w:t xml:space="preserve">Describir en este apartado: </w:t>
      </w:r>
      <w:r w:rsidR="00E27C0A" w:rsidRPr="006B1097">
        <w:rPr>
          <w:highlight w:val="yellow"/>
        </w:rPr>
        <w:t>Misión y visión de la entidad y encuadramiento con planes de desarrollo y programas municipal, departamental o de país de acuerdo al nivel donde se implementará</w:t>
      </w:r>
      <w:r w:rsidR="00E27C0A" w:rsidRPr="00782AE1">
        <w:rPr>
          <w:color w:val="808080" w:themeColor="background1" w:themeShade="80"/>
          <w:highlight w:val="yellow"/>
        </w:rPr>
        <w:t>.</w:t>
      </w:r>
    </w:p>
    <w:p w14:paraId="246C2908" w14:textId="77777777" w:rsidR="00E27C0A" w:rsidRDefault="00E27C0A" w:rsidP="00CF3B9E">
      <w:pPr>
        <w:pStyle w:val="Prrafodelista"/>
        <w:tabs>
          <w:tab w:val="left" w:pos="2037"/>
          <w:tab w:val="left" w:pos="2038"/>
        </w:tabs>
        <w:ind w:left="0" w:firstLine="0"/>
        <w:jc w:val="both"/>
        <w:rPr>
          <w:b/>
          <w:bCs/>
        </w:rPr>
      </w:pPr>
    </w:p>
    <w:p w14:paraId="1AA19132" w14:textId="77777777" w:rsidR="00C66F0A" w:rsidRDefault="00C66F0A" w:rsidP="00CF3B9E">
      <w:pPr>
        <w:pStyle w:val="Prrafodelista"/>
        <w:tabs>
          <w:tab w:val="left" w:pos="2037"/>
          <w:tab w:val="left" w:pos="2038"/>
        </w:tabs>
        <w:ind w:left="0" w:firstLine="0"/>
        <w:rPr>
          <w:b/>
          <w:bCs/>
        </w:rPr>
      </w:pPr>
    </w:p>
    <w:p w14:paraId="30A33BC8" w14:textId="1DC3A735" w:rsidR="00D84941" w:rsidRPr="009A73E2" w:rsidRDefault="67F43B95" w:rsidP="00354B13">
      <w:pPr>
        <w:pStyle w:val="Ttulo3"/>
        <w:numPr>
          <w:ilvl w:val="2"/>
          <w:numId w:val="12"/>
        </w:numPr>
        <w:spacing w:before="0"/>
        <w:ind w:left="1134" w:hanging="708"/>
        <w:jc w:val="both"/>
        <w:rPr>
          <w:rFonts w:ascii="Arial" w:hAnsi="Arial" w:cs="Arial"/>
          <w:b/>
          <w:bCs/>
          <w:color w:val="000000" w:themeColor="text1"/>
          <w:sz w:val="22"/>
          <w:szCs w:val="22"/>
        </w:rPr>
      </w:pPr>
      <w:bookmarkStart w:id="59" w:name="_Toc161930925"/>
      <w:r w:rsidRPr="1336C46E">
        <w:rPr>
          <w:rFonts w:ascii="Arial" w:hAnsi="Arial" w:cs="Arial"/>
          <w:b/>
          <w:bCs/>
          <w:color w:val="000000" w:themeColor="text1"/>
          <w:sz w:val="22"/>
          <w:szCs w:val="22"/>
        </w:rPr>
        <w:t xml:space="preserve">Generalidades del </w:t>
      </w:r>
      <w:r w:rsidR="0369DA49" w:rsidRPr="1336C46E">
        <w:rPr>
          <w:rFonts w:ascii="Arial" w:hAnsi="Arial" w:cs="Arial"/>
          <w:b/>
          <w:bCs/>
          <w:color w:val="000000" w:themeColor="text1"/>
          <w:sz w:val="22"/>
          <w:szCs w:val="22"/>
        </w:rPr>
        <w:t>Municipio y/o Departamento</w:t>
      </w:r>
      <w:bookmarkEnd w:id="59"/>
    </w:p>
    <w:p w14:paraId="5BC88503" w14:textId="77777777" w:rsidR="00B97AD9" w:rsidRPr="009A73E2" w:rsidRDefault="00B97AD9" w:rsidP="00CF3B9E"/>
    <w:p w14:paraId="5775F54F" w14:textId="330D7D3A" w:rsidR="00B97AD9" w:rsidRDefault="003B55E8" w:rsidP="00CF3B9E">
      <w:r w:rsidRPr="006B1097">
        <w:rPr>
          <w:highlight w:val="yellow"/>
        </w:rPr>
        <w:t xml:space="preserve">Describir en este apartado las generalidades del </w:t>
      </w:r>
      <w:r w:rsidR="006B1097" w:rsidRPr="006B1097">
        <w:rPr>
          <w:highlight w:val="yellow"/>
        </w:rPr>
        <w:t>municipio</w:t>
      </w:r>
    </w:p>
    <w:p w14:paraId="5823D3DF" w14:textId="77777777" w:rsidR="002F5B57" w:rsidRDefault="002F5B57" w:rsidP="00CF3B9E"/>
    <w:p w14:paraId="0B4570D5" w14:textId="38C67F06" w:rsidR="00A15787" w:rsidRDefault="2FC69E53" w:rsidP="00354B13">
      <w:pPr>
        <w:pStyle w:val="Ttulo2"/>
        <w:numPr>
          <w:ilvl w:val="1"/>
          <w:numId w:val="12"/>
        </w:numPr>
        <w:spacing w:before="0"/>
        <w:ind w:left="567" w:hanging="425"/>
        <w:jc w:val="both"/>
        <w:rPr>
          <w:rFonts w:ascii="Arial" w:hAnsi="Arial" w:cs="Arial"/>
          <w:b/>
          <w:bCs/>
          <w:color w:val="000000" w:themeColor="text1"/>
          <w:sz w:val="22"/>
          <w:szCs w:val="22"/>
        </w:rPr>
      </w:pPr>
      <w:r w:rsidRPr="1336C46E">
        <w:rPr>
          <w:rFonts w:ascii="Arial" w:hAnsi="Arial" w:cs="Arial"/>
          <w:b/>
          <w:bCs/>
          <w:color w:val="000000" w:themeColor="text1"/>
          <w:sz w:val="22"/>
          <w:szCs w:val="22"/>
        </w:rPr>
        <w:t xml:space="preserve"> </w:t>
      </w:r>
      <w:bookmarkStart w:id="60" w:name="_Toc161930926"/>
      <w:r w:rsidR="00A83BA1" w:rsidRPr="1336C46E">
        <w:rPr>
          <w:rFonts w:ascii="Arial" w:hAnsi="Arial" w:cs="Arial"/>
          <w:b/>
          <w:bCs/>
          <w:color w:val="000000" w:themeColor="text1"/>
          <w:sz w:val="22"/>
          <w:szCs w:val="22"/>
        </w:rPr>
        <w:t>RELACIÓN LISTA DE ANEXOS</w:t>
      </w:r>
      <w:bookmarkEnd w:id="60"/>
    </w:p>
    <w:p w14:paraId="6F6C9D5F" w14:textId="5A5C31B6" w:rsidR="000C0D32" w:rsidRDefault="000C0D32" w:rsidP="00CF3B9E"/>
    <w:p w14:paraId="1DEBFDBE" w14:textId="1ED962AC" w:rsidR="002F5B57" w:rsidRPr="00321784" w:rsidRDefault="00E13B8A" w:rsidP="00CF3B9E">
      <w:pPr>
        <w:rPr>
          <w:highlight w:val="yellow"/>
        </w:rPr>
      </w:pPr>
      <w:r w:rsidRPr="00321784">
        <w:rPr>
          <w:highlight w:val="yellow"/>
        </w:rPr>
        <w:t>XX</w:t>
      </w:r>
    </w:p>
    <w:p w14:paraId="041DBF8A" w14:textId="6019F6BD" w:rsidR="00E13B8A" w:rsidRPr="00321784" w:rsidRDefault="00E13B8A" w:rsidP="00CF3B9E">
      <w:pPr>
        <w:rPr>
          <w:highlight w:val="yellow"/>
        </w:rPr>
      </w:pPr>
      <w:r w:rsidRPr="00321784">
        <w:rPr>
          <w:highlight w:val="yellow"/>
        </w:rPr>
        <w:t>XXX</w:t>
      </w:r>
    </w:p>
    <w:p w14:paraId="2BA1DBC2" w14:textId="1FC9454E" w:rsidR="00E13B8A" w:rsidRDefault="00E13B8A" w:rsidP="00CF3B9E">
      <w:r w:rsidRPr="00321784">
        <w:rPr>
          <w:highlight w:val="yellow"/>
        </w:rPr>
        <w:t>XXX</w:t>
      </w:r>
    </w:p>
    <w:p w14:paraId="3A3644DA" w14:textId="77777777" w:rsidR="000C0D32" w:rsidRDefault="000C0D32" w:rsidP="00CF3B9E"/>
    <w:p w14:paraId="6F6D27E5" w14:textId="4AC6DB54" w:rsidR="000C0D32" w:rsidRDefault="35B5320D" w:rsidP="00354B13">
      <w:pPr>
        <w:pStyle w:val="Ttulo2"/>
        <w:numPr>
          <w:ilvl w:val="1"/>
          <w:numId w:val="12"/>
        </w:numPr>
        <w:spacing w:before="0"/>
        <w:ind w:left="567" w:hanging="425"/>
        <w:jc w:val="both"/>
        <w:rPr>
          <w:rFonts w:ascii="Arial" w:hAnsi="Arial" w:cs="Arial"/>
          <w:b/>
          <w:bCs/>
          <w:color w:val="000000" w:themeColor="text1"/>
          <w:sz w:val="22"/>
          <w:szCs w:val="22"/>
        </w:rPr>
      </w:pPr>
      <w:r w:rsidRPr="1336C46E">
        <w:rPr>
          <w:rFonts w:ascii="Arial" w:hAnsi="Arial" w:cs="Arial"/>
          <w:b/>
          <w:bCs/>
          <w:color w:val="000000" w:themeColor="text1"/>
          <w:sz w:val="22"/>
          <w:szCs w:val="22"/>
        </w:rPr>
        <w:t xml:space="preserve"> </w:t>
      </w:r>
      <w:bookmarkStart w:id="61" w:name="_Toc161930927"/>
      <w:r w:rsidR="00A83BA1" w:rsidRPr="1336C46E">
        <w:rPr>
          <w:rFonts w:ascii="Arial" w:hAnsi="Arial" w:cs="Arial"/>
          <w:b/>
          <w:bCs/>
          <w:color w:val="000000" w:themeColor="text1"/>
          <w:sz w:val="22"/>
          <w:szCs w:val="22"/>
        </w:rPr>
        <w:t>BIBLIOGRAFÍA</w:t>
      </w:r>
      <w:bookmarkEnd w:id="61"/>
    </w:p>
    <w:p w14:paraId="3B4902DB" w14:textId="4CB2C137" w:rsidR="000C0D32" w:rsidRDefault="000C0D32" w:rsidP="00CF3B9E"/>
    <w:p w14:paraId="7D8C7A49" w14:textId="4F1CF5AD" w:rsidR="00A306D8" w:rsidRDefault="00B20E6A" w:rsidP="007434FA">
      <w:pPr>
        <w:pStyle w:val="Prrafodelista"/>
        <w:numPr>
          <w:ilvl w:val="0"/>
          <w:numId w:val="6"/>
        </w:numPr>
      </w:pPr>
      <w:r>
        <w:t>ASIS</w:t>
      </w:r>
      <w:r w:rsidR="003E4320">
        <w:t xml:space="preserve"> del Municipio de </w:t>
      </w:r>
      <w:r w:rsidR="003E4320" w:rsidRPr="00321784">
        <w:rPr>
          <w:highlight w:val="yellow"/>
        </w:rPr>
        <w:t>XXXX</w:t>
      </w:r>
    </w:p>
    <w:p w14:paraId="2509DB18" w14:textId="77777777" w:rsidR="00A306D8" w:rsidRDefault="00A306D8" w:rsidP="00A306D8">
      <w:pPr>
        <w:pStyle w:val="Prrafodelista"/>
        <w:ind w:left="502" w:firstLine="0"/>
      </w:pPr>
    </w:p>
    <w:p w14:paraId="38ECC11A" w14:textId="77777777" w:rsidR="004C0260" w:rsidRDefault="004C0260" w:rsidP="007434FA">
      <w:pPr>
        <w:pStyle w:val="Prrafodelista"/>
        <w:numPr>
          <w:ilvl w:val="0"/>
          <w:numId w:val="6"/>
        </w:numPr>
        <w:jc w:val="both"/>
        <w:rPr>
          <w:lang w:val="es-CO"/>
        </w:rPr>
      </w:pPr>
      <w:r w:rsidRPr="00C22B72">
        <w:rPr>
          <w:lang w:val="es-CO"/>
        </w:rPr>
        <w:t xml:space="preserve">Fernández-Ballesteros, R., Robine, J. M., </w:t>
      </w:r>
      <w:proofErr w:type="spellStart"/>
      <w:r w:rsidRPr="00C22B72">
        <w:rPr>
          <w:lang w:val="es-CO"/>
        </w:rPr>
        <w:t>Benetos</w:t>
      </w:r>
      <w:proofErr w:type="spellEnd"/>
      <w:r w:rsidRPr="00C22B72">
        <w:rPr>
          <w:lang w:val="es-CO"/>
        </w:rPr>
        <w:t xml:space="preserve">, A., Rodríguez, M. A. (Eds.). (2019). Envejecimiento saludable: desde los conceptos hasta las prácticas. Madrid: Editorial Médica Panamericana. </w:t>
      </w:r>
    </w:p>
    <w:p w14:paraId="6DB8CF05" w14:textId="77777777" w:rsidR="00B40EF0" w:rsidRPr="00B40EF0" w:rsidRDefault="00B40EF0" w:rsidP="007B386F">
      <w:pPr>
        <w:pStyle w:val="Prrafodelista"/>
        <w:jc w:val="both"/>
        <w:rPr>
          <w:lang w:val="es-CO"/>
        </w:rPr>
      </w:pPr>
    </w:p>
    <w:p w14:paraId="65EAE514" w14:textId="4BE09BAB" w:rsidR="004C0260" w:rsidRDefault="004C0260" w:rsidP="007434FA">
      <w:pPr>
        <w:pStyle w:val="Prrafodelista"/>
        <w:numPr>
          <w:ilvl w:val="0"/>
          <w:numId w:val="6"/>
        </w:numPr>
        <w:jc w:val="both"/>
        <w:rPr>
          <w:lang w:val="es-CO"/>
        </w:rPr>
      </w:pPr>
      <w:r w:rsidRPr="004C0260">
        <w:rPr>
          <w:lang w:val="es-CO"/>
        </w:rPr>
        <w:t xml:space="preserve">Abellán García, A., Ayala García, A., Pujol Rodríguez, R. (2019). Envejecimiento activo y saludable: un reto para la sociedad del siglo XXI. Revista Española de Geriatría y Gerontología, 54(3), 141-142. </w:t>
      </w:r>
    </w:p>
    <w:p w14:paraId="7F63309D" w14:textId="77777777" w:rsidR="000A7163" w:rsidRPr="000A7163" w:rsidRDefault="000A7163" w:rsidP="007B386F">
      <w:pPr>
        <w:pStyle w:val="Prrafodelista"/>
        <w:jc w:val="both"/>
        <w:rPr>
          <w:lang w:val="es-CO"/>
        </w:rPr>
      </w:pPr>
    </w:p>
    <w:p w14:paraId="1B4CFD02" w14:textId="5E241E06" w:rsidR="004C0260" w:rsidRDefault="004C0260" w:rsidP="007434FA">
      <w:pPr>
        <w:pStyle w:val="Prrafodelista"/>
        <w:numPr>
          <w:ilvl w:val="0"/>
          <w:numId w:val="6"/>
        </w:numPr>
        <w:jc w:val="both"/>
        <w:rPr>
          <w:lang w:val="es-CO"/>
        </w:rPr>
      </w:pPr>
      <w:r w:rsidRPr="004C0260">
        <w:rPr>
          <w:lang w:val="es-CO"/>
        </w:rPr>
        <w:t xml:space="preserve">Abellán García, A., Pujol Rodríguez, R. (2018). Envejecimiento y salud. Madrid: Centro de Estudios Políticos y Constitucionales. </w:t>
      </w:r>
    </w:p>
    <w:p w14:paraId="739306DF" w14:textId="77777777" w:rsidR="000D7DBF" w:rsidRPr="000D7DBF" w:rsidRDefault="000D7DBF" w:rsidP="000D7DBF">
      <w:pPr>
        <w:pStyle w:val="Prrafodelista"/>
        <w:rPr>
          <w:lang w:val="es-CO"/>
        </w:rPr>
      </w:pPr>
    </w:p>
    <w:p w14:paraId="6A7B8E59" w14:textId="297608A7" w:rsidR="004C0260" w:rsidRDefault="004C0260" w:rsidP="007434FA">
      <w:pPr>
        <w:pStyle w:val="Prrafodelista"/>
        <w:numPr>
          <w:ilvl w:val="0"/>
          <w:numId w:val="6"/>
        </w:numPr>
        <w:jc w:val="both"/>
        <w:rPr>
          <w:lang w:val="es-CO"/>
        </w:rPr>
      </w:pPr>
      <w:r w:rsidRPr="004C0260">
        <w:rPr>
          <w:lang w:val="es-CO"/>
        </w:rPr>
        <w:t xml:space="preserve">Cámara Hurtado, M. (2017). Envejecimiento activo y saludable. Barcelona: Elsevier España. </w:t>
      </w:r>
    </w:p>
    <w:p w14:paraId="2110D78E" w14:textId="77777777" w:rsidR="000D7DBF" w:rsidRPr="000D7DBF" w:rsidRDefault="000D7DBF" w:rsidP="00F97094">
      <w:pPr>
        <w:pStyle w:val="Prrafodelista"/>
        <w:jc w:val="both"/>
        <w:rPr>
          <w:lang w:val="es-CO"/>
        </w:rPr>
      </w:pPr>
    </w:p>
    <w:p w14:paraId="1E2A39A8" w14:textId="3C41C83E" w:rsidR="004C0260" w:rsidRDefault="004C0260" w:rsidP="007434FA">
      <w:pPr>
        <w:pStyle w:val="Prrafodelista"/>
        <w:numPr>
          <w:ilvl w:val="0"/>
          <w:numId w:val="6"/>
        </w:numPr>
        <w:jc w:val="both"/>
        <w:rPr>
          <w:lang w:val="es-CO"/>
        </w:rPr>
      </w:pPr>
      <w:r w:rsidRPr="000D7DBF">
        <w:rPr>
          <w:lang w:val="es-CO"/>
        </w:rPr>
        <w:t xml:space="preserve">Grupo de Trabajo Técnico Interdisciplinario sobre el Envejecimiento (GTIE) del Consejo Nacional de Coordinación de Políticas Sociales (CNPS). (2016). Políticas sociales para el envejecimiento activo y saludable en la Argentina. Buenos Aires: Ministerio de Desarrollo Social de la Nación. </w:t>
      </w:r>
    </w:p>
    <w:p w14:paraId="54F2980E" w14:textId="77777777" w:rsidR="000D7DBF" w:rsidRPr="000D7DBF" w:rsidRDefault="000D7DBF" w:rsidP="00F97094">
      <w:pPr>
        <w:pStyle w:val="Prrafodelista"/>
        <w:jc w:val="both"/>
        <w:rPr>
          <w:lang w:val="es-CO"/>
        </w:rPr>
      </w:pPr>
    </w:p>
    <w:p w14:paraId="79C02980" w14:textId="31A4ED74" w:rsidR="004C0260" w:rsidRDefault="004C0260" w:rsidP="007434FA">
      <w:pPr>
        <w:pStyle w:val="Prrafodelista"/>
        <w:numPr>
          <w:ilvl w:val="0"/>
          <w:numId w:val="6"/>
        </w:numPr>
        <w:jc w:val="both"/>
        <w:rPr>
          <w:lang w:val="es-CO"/>
        </w:rPr>
      </w:pPr>
      <w:r w:rsidRPr="00F529A4">
        <w:rPr>
          <w:lang w:val="es-CO"/>
        </w:rPr>
        <w:t>González, C. C., Ruano, R. G. (2016). Envejecimiento y calidad de vida: necesidades percibidas por personas mayores en la atención primaria. Revista Española de Geriatría</w:t>
      </w:r>
      <w:r w:rsidR="00A3400C">
        <w:rPr>
          <w:lang w:val="es-CO"/>
        </w:rPr>
        <w:t xml:space="preserve"> y Gerontología, 51(5), 278-285.</w:t>
      </w:r>
    </w:p>
    <w:p w14:paraId="4FF66B23" w14:textId="77777777" w:rsidR="00A3400C" w:rsidRPr="00A3400C" w:rsidRDefault="00A3400C" w:rsidP="00A3400C">
      <w:pPr>
        <w:pStyle w:val="Prrafodelista"/>
        <w:rPr>
          <w:lang w:val="es-CO"/>
        </w:rPr>
      </w:pPr>
    </w:p>
    <w:p w14:paraId="1F365C1A" w14:textId="2FD5C115" w:rsidR="00A3400C" w:rsidRPr="004C0260" w:rsidRDefault="00A3400C" w:rsidP="007434FA">
      <w:pPr>
        <w:pStyle w:val="Prrafodelista"/>
        <w:numPr>
          <w:ilvl w:val="0"/>
          <w:numId w:val="6"/>
        </w:numPr>
        <w:jc w:val="both"/>
        <w:rPr>
          <w:lang w:val="es-CO"/>
        </w:rPr>
      </w:pPr>
      <w:r>
        <w:rPr>
          <w:lang w:val="es-CO"/>
        </w:rPr>
        <w:t>Normatividad relacionada con los recursos de estampilla en Colombia, ley 1276 de 2009 y ley 2581 de junio 01 de 2026.</w:t>
      </w:r>
    </w:p>
    <w:sectPr w:rsidR="00A3400C" w:rsidRPr="004C0260" w:rsidSect="004A014F">
      <w:headerReference w:type="default" r:id="rId23"/>
      <w:footerReference w:type="default" r:id="rId24"/>
      <w:pgSz w:w="12240" w:h="15840"/>
      <w:pgMar w:top="1701" w:right="1701" w:bottom="1701" w:left="1701" w:header="544" w:footer="1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6E4D4" w14:textId="77777777" w:rsidR="000B0E2B" w:rsidRDefault="000B0E2B">
      <w:r>
        <w:separator/>
      </w:r>
    </w:p>
  </w:endnote>
  <w:endnote w:type="continuationSeparator" w:id="0">
    <w:p w14:paraId="718670B8" w14:textId="77777777" w:rsidR="000B0E2B" w:rsidRDefault="000B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BE2D7" w14:textId="2CABC555" w:rsidR="000B0E2B" w:rsidRPr="0087697E" w:rsidRDefault="000B0E2B" w:rsidP="0087697E">
    <w:pPr>
      <w:pStyle w:val="Piedepgina"/>
      <w:widowControl/>
      <w:autoSpaceDE/>
      <w:autoSpaceDN/>
      <w:jc w:val="right"/>
    </w:pPr>
    <w:r>
      <w:rPr>
        <w:noProof/>
        <w:lang w:val="es-CO" w:eastAsia="es-CO"/>
      </w:rPr>
      <mc:AlternateContent>
        <mc:Choice Requires="wps">
          <w:drawing>
            <wp:anchor distT="0" distB="0" distL="114300" distR="114300" simplePos="0" relativeHeight="251658240" behindDoc="1" locked="0" layoutInCell="1" allowOverlap="1" wp14:anchorId="17359586" wp14:editId="7DB5FAE9">
              <wp:simplePos x="0" y="0"/>
              <wp:positionH relativeFrom="margin">
                <wp:align>left</wp:align>
              </wp:positionH>
              <wp:positionV relativeFrom="bottomMargin">
                <wp:align>top</wp:align>
              </wp:positionV>
              <wp:extent cx="5355590" cy="698500"/>
              <wp:effectExtent l="0" t="0" r="16510" b="635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51E39" w14:textId="77777777" w:rsidR="000B0E2B" w:rsidRPr="00291F1F" w:rsidRDefault="000B0E2B">
                          <w:pPr>
                            <w:spacing w:before="19"/>
                            <w:jc w:val="center"/>
                            <w:rPr>
                              <w:b/>
                              <w:color w:val="FF0000"/>
                              <w:sz w:val="20"/>
                            </w:rPr>
                          </w:pPr>
                          <w:r w:rsidRPr="00291F1F">
                            <w:rPr>
                              <w:b/>
                              <w:color w:val="FF0000"/>
                              <w:sz w:val="20"/>
                            </w:rPr>
                            <w:t>Nombre de entidad que presenta</w:t>
                          </w:r>
                        </w:p>
                        <w:p w14:paraId="372ACB3E" w14:textId="77777777" w:rsidR="000B0E2B" w:rsidRPr="00291F1F" w:rsidRDefault="000B0E2B">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63DD920" w14:textId="77777777" w:rsidR="000B0E2B" w:rsidRPr="00291F1F" w:rsidRDefault="000B0E2B">
                          <w:pPr>
                            <w:ind w:left="2095" w:right="1653"/>
                            <w:jc w:val="center"/>
                            <w:rPr>
                              <w:sz w:val="18"/>
                            </w:rPr>
                          </w:pPr>
                          <w:r w:rsidRPr="00291F1F">
                            <w:rPr>
                              <w:sz w:val="18"/>
                            </w:rPr>
                            <w:t>Línea de atención a la ciudadanía: 018000 41 9000 – 409 90 00 Medellín - Colombia - Suramérica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59586" id="_x0000_t202" coordsize="21600,21600" o:spt="202" path="m,l,21600r21600,l21600,xe">
              <v:stroke joinstyle="miter"/>
              <v:path gradientshapeok="t" o:connecttype="rect"/>
            </v:shapetype>
            <v:shape id="Text Box 1" o:spid="_x0000_s1026" type="#_x0000_t202" style="position:absolute;left:0;text-align:left;margin-left:0;margin-top:0;width:421.7pt;height:55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" filled="f" stroked="f">
              <v:textbox inset="0,0,0,0">
                <w:txbxContent>
                  <w:p w14:paraId="29551E39" w14:textId="77777777" w:rsidR="000B0E2B" w:rsidRPr="00291F1F" w:rsidRDefault="000B0E2B">
                    <w:pPr>
                      <w:spacing w:before="19"/>
                      <w:jc w:val="center"/>
                      <w:rPr>
                        <w:b/>
                        <w:color w:val="FF0000"/>
                        <w:sz w:val="20"/>
                      </w:rPr>
                    </w:pPr>
                    <w:r w:rsidRPr="00291F1F">
                      <w:rPr>
                        <w:b/>
                        <w:color w:val="FF0000"/>
                        <w:sz w:val="20"/>
                      </w:rPr>
                      <w:t>Nombre de entidad que presenta</w:t>
                    </w:r>
                  </w:p>
                  <w:p w14:paraId="372ACB3E" w14:textId="77777777" w:rsidR="000B0E2B" w:rsidRPr="00291F1F" w:rsidRDefault="000B0E2B">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63DD920" w14:textId="77777777" w:rsidR="000B0E2B" w:rsidRPr="00291F1F" w:rsidRDefault="000B0E2B">
                    <w:pPr>
                      <w:ind w:left="2095" w:right="1653"/>
                      <w:jc w:val="center"/>
                      <w:rPr>
                        <w:sz w:val="18"/>
                      </w:rPr>
                    </w:pPr>
                    <w:r w:rsidRPr="00291F1F">
                      <w:rPr>
                        <w:sz w:val="18"/>
                      </w:rPr>
                      <w:t>Línea de atención a la ciudadanía: 018000 41 9000 – 409 90 00 Medellín - Colombia - Suramérica</w:t>
                    </w:r>
                  </w:p>
                </w:txbxContent>
              </v:textbox>
              <w10:wrap anchorx="margin" anchory="margin"/>
            </v:shape>
          </w:pict>
        </mc:Fallback>
      </mc:AlternateContent>
    </w:r>
    <w:r w:rsidRPr="0087697E">
      <w:t xml:space="preserve"> </w:t>
    </w:r>
    <w:sdt>
      <w:sdtPr>
        <w:id w:val="-1769616900"/>
        <w:docPartObj>
          <w:docPartGallery w:val="Page Numbers (Top of Page)"/>
          <w:docPartUnique/>
        </w:docPartObj>
      </w:sdtPr>
      <w:sdtContent>
        <w:r w:rsidRPr="0039635F">
          <w:rPr>
            <w:sz w:val="16"/>
            <w:szCs w:val="16"/>
          </w:rPr>
          <w:t xml:space="preserve">Página </w:t>
        </w:r>
        <w:r w:rsidRPr="0039635F">
          <w:rPr>
            <w:b/>
            <w:bCs/>
            <w:sz w:val="16"/>
            <w:szCs w:val="16"/>
          </w:rPr>
          <w:fldChar w:fldCharType="begin"/>
        </w:r>
        <w:r w:rsidRPr="0039635F">
          <w:rPr>
            <w:b/>
            <w:bCs/>
            <w:sz w:val="16"/>
            <w:szCs w:val="16"/>
          </w:rPr>
          <w:instrText>PAGE</w:instrText>
        </w:r>
        <w:r w:rsidRPr="0039635F">
          <w:rPr>
            <w:b/>
            <w:bCs/>
            <w:sz w:val="16"/>
            <w:szCs w:val="16"/>
          </w:rPr>
          <w:fldChar w:fldCharType="separate"/>
        </w:r>
        <w:r>
          <w:rPr>
            <w:b/>
            <w:bCs/>
            <w:noProof/>
            <w:sz w:val="16"/>
            <w:szCs w:val="16"/>
          </w:rPr>
          <w:t>2</w:t>
        </w:r>
        <w:r w:rsidRPr="0039635F">
          <w:rPr>
            <w:b/>
            <w:bCs/>
            <w:sz w:val="16"/>
            <w:szCs w:val="16"/>
          </w:rPr>
          <w:fldChar w:fldCharType="end"/>
        </w:r>
        <w:r w:rsidRPr="0039635F">
          <w:rPr>
            <w:sz w:val="16"/>
            <w:szCs w:val="16"/>
          </w:rPr>
          <w:t xml:space="preserve"> de </w:t>
        </w:r>
        <w:r w:rsidRPr="0039635F">
          <w:rPr>
            <w:b/>
            <w:bCs/>
            <w:sz w:val="16"/>
            <w:szCs w:val="16"/>
          </w:rPr>
          <w:fldChar w:fldCharType="begin"/>
        </w:r>
        <w:r w:rsidRPr="0039635F">
          <w:rPr>
            <w:b/>
            <w:bCs/>
            <w:sz w:val="16"/>
            <w:szCs w:val="16"/>
          </w:rPr>
          <w:instrText>NUMPAGES</w:instrText>
        </w:r>
        <w:r w:rsidRPr="0039635F">
          <w:rPr>
            <w:b/>
            <w:bCs/>
            <w:sz w:val="16"/>
            <w:szCs w:val="16"/>
          </w:rPr>
          <w:fldChar w:fldCharType="separate"/>
        </w:r>
        <w:r>
          <w:rPr>
            <w:b/>
            <w:bCs/>
            <w:noProof/>
            <w:sz w:val="16"/>
            <w:szCs w:val="16"/>
          </w:rPr>
          <w:t>32</w:t>
        </w:r>
        <w:r w:rsidRPr="0039635F">
          <w:rPr>
            <w:b/>
            <w:bCs/>
            <w:sz w:val="16"/>
            <w:szCs w:val="16"/>
          </w:rPr>
          <w:fldChar w:fldCharType="end"/>
        </w:r>
      </w:sdtContent>
    </w:sdt>
  </w:p>
  <w:p w14:paraId="3B4B52B0" w14:textId="77777777" w:rsidR="000B0E2B" w:rsidRDefault="000B0E2B">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2335F" w14:textId="77777777" w:rsidR="000B0E2B" w:rsidRDefault="000B0E2B">
      <w:r>
        <w:separator/>
      </w:r>
    </w:p>
  </w:footnote>
  <w:footnote w:type="continuationSeparator" w:id="0">
    <w:p w14:paraId="13AF3D73" w14:textId="77777777" w:rsidR="000B0E2B" w:rsidRDefault="000B0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351" w:type="dxa"/>
      <w:jc w:val="center"/>
      <w:tblLook w:val="04A0" w:firstRow="1" w:lastRow="0" w:firstColumn="1" w:lastColumn="0" w:noHBand="0" w:noVBand="1"/>
    </w:tblPr>
    <w:tblGrid>
      <w:gridCol w:w="5995"/>
      <w:gridCol w:w="3356"/>
    </w:tblGrid>
    <w:tr w:rsidR="000B0E2B" w:rsidRPr="00291F1F" w14:paraId="4BCE6275" w14:textId="77777777" w:rsidTr="00D960E7">
      <w:trPr>
        <w:trHeight w:val="1124"/>
        <w:jc w:val="center"/>
      </w:trPr>
      <w:tc>
        <w:tcPr>
          <w:tcW w:w="5995" w:type="dxa"/>
          <w:vAlign w:val="center"/>
        </w:tcPr>
        <w:p w14:paraId="6B69D2F4" w14:textId="720EDB87" w:rsidR="000B0E2B" w:rsidRPr="00291F1F" w:rsidRDefault="000B0E2B" w:rsidP="00291F1F">
          <w:pPr>
            <w:pStyle w:val="Textoindependiente"/>
            <w:jc w:val="center"/>
            <w:rPr>
              <w:color w:val="FF0000"/>
              <w:sz w:val="20"/>
            </w:rPr>
          </w:pPr>
          <w:r w:rsidRPr="00291F1F">
            <w:rPr>
              <w:color w:val="FF0000"/>
              <w:sz w:val="20"/>
            </w:rPr>
            <w:t xml:space="preserve">Inserte Logo de la </w:t>
          </w:r>
          <w:r>
            <w:rPr>
              <w:color w:val="FF0000"/>
              <w:sz w:val="20"/>
            </w:rPr>
            <w:t>ESE, IPS adscrita o</w:t>
          </w:r>
          <w:r w:rsidRPr="00291F1F">
            <w:rPr>
              <w:color w:val="FF0000"/>
              <w:sz w:val="20"/>
            </w:rPr>
            <w:t xml:space="preserve"> Alcaldía Municipal</w:t>
          </w:r>
        </w:p>
      </w:tc>
      <w:tc>
        <w:tcPr>
          <w:tcW w:w="3356" w:type="dxa"/>
          <w:vAlign w:val="center"/>
        </w:tcPr>
        <w:p w14:paraId="7815239E" w14:textId="77777777" w:rsidR="000B0E2B" w:rsidRPr="00291F1F" w:rsidRDefault="000B0E2B" w:rsidP="006950E0">
          <w:pPr>
            <w:pStyle w:val="Textoindependiente"/>
            <w:rPr>
              <w:sz w:val="20"/>
            </w:rPr>
          </w:pPr>
          <w:r w:rsidRPr="002054E8">
            <w:rPr>
              <w:b/>
              <w:noProof/>
              <w:lang w:val="es-CO" w:eastAsia="es-CO"/>
            </w:rPr>
            <w:drawing>
              <wp:anchor distT="0" distB="0" distL="0" distR="0" simplePos="0" relativeHeight="251658241" behindDoc="1" locked="0" layoutInCell="1" allowOverlap="1" wp14:anchorId="3EFBC334" wp14:editId="5B7C6BC5">
                <wp:simplePos x="0" y="0"/>
                <wp:positionH relativeFrom="margin">
                  <wp:posOffset>208280</wp:posOffset>
                </wp:positionH>
                <wp:positionV relativeFrom="page">
                  <wp:posOffset>635</wp:posOffset>
                </wp:positionV>
                <wp:extent cx="1600835" cy="612775"/>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 cstate="print"/>
                        <a:srcRect r="33927"/>
                        <a:stretch/>
                      </pic:blipFill>
                      <pic:spPr bwMode="auto">
                        <a:xfrm>
                          <a:off x="0" y="0"/>
                          <a:ext cx="1600835" cy="61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8F822E" w14:textId="77777777" w:rsidR="000B0E2B" w:rsidRPr="00291F1F" w:rsidRDefault="000B0E2B" w:rsidP="004A014F"/>
        <w:p w14:paraId="2EA75E83" w14:textId="77777777" w:rsidR="000B0E2B" w:rsidRPr="00291F1F" w:rsidRDefault="000B0E2B" w:rsidP="004A014F">
          <w:pPr>
            <w:ind w:firstLine="708"/>
          </w:pPr>
        </w:p>
      </w:tc>
    </w:tr>
  </w:tbl>
  <w:p w14:paraId="5B09ED56" w14:textId="77777777" w:rsidR="000B0E2B" w:rsidRPr="00D300A0" w:rsidRDefault="000B0E2B" w:rsidP="006950E0">
    <w:pPr>
      <w:pStyle w:val="Encabezado"/>
    </w:pPr>
  </w:p>
</w:hdr>
</file>

<file path=word/intelligence2.xml><?xml version="1.0" encoding="utf-8"?>
<int2:intelligence xmlns:int2="http://schemas.microsoft.com/office/intelligence/2020/intelligence" xmlns:oel="http://schemas.microsoft.com/office/2019/extlst">
  <int2:observations>
    <int2:textHash int2:hashCode="7bNdjnIjkL2Ry1" int2:id="DRkDt7sg">
      <int2:state int2:value="Rejected" int2:type="AugLoop_Text_Critique"/>
    </int2:textHash>
    <int2:textHash int2:hashCode="rxecxsbwDc+Q4q" int2:id="VxmHyQV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E6001"/>
    <w:multiLevelType w:val="hybridMultilevel"/>
    <w:tmpl w:val="904C4E50"/>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 w15:restartNumberingAfterBreak="0">
    <w:nsid w:val="103E52EC"/>
    <w:multiLevelType w:val="multilevel"/>
    <w:tmpl w:val="C22802CC"/>
    <w:lvl w:ilvl="0">
      <w:start w:val="1"/>
      <w:numFmt w:val="decimalZero"/>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2C1CDB"/>
    <w:multiLevelType w:val="multilevel"/>
    <w:tmpl w:val="8464923A"/>
    <w:lvl w:ilvl="0">
      <w:start w:val="1"/>
      <w:numFmt w:val="decimalZero"/>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6B5A3C"/>
    <w:multiLevelType w:val="hybridMultilevel"/>
    <w:tmpl w:val="1676212A"/>
    <w:lvl w:ilvl="0" w:tplc="435A31D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8E0B0E"/>
    <w:multiLevelType w:val="hybridMultilevel"/>
    <w:tmpl w:val="E28A82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0D57F2"/>
    <w:multiLevelType w:val="multilevel"/>
    <w:tmpl w:val="56E04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BC6B73"/>
    <w:multiLevelType w:val="hybridMultilevel"/>
    <w:tmpl w:val="EAEE6F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34152AA"/>
    <w:multiLevelType w:val="multilevel"/>
    <w:tmpl w:val="127EB7C6"/>
    <w:lvl w:ilvl="0">
      <w:start w:val="2"/>
      <w:numFmt w:val="decimal"/>
      <w:lvlText w:val="%1"/>
      <w:lvlJc w:val="left"/>
      <w:pPr>
        <w:ind w:left="360" w:hanging="360"/>
      </w:pPr>
      <w:rPr>
        <w:rFonts w:hint="default"/>
        <w:color w:val="000000" w:themeColor="text1"/>
        <w:sz w:val="22"/>
      </w:rPr>
    </w:lvl>
    <w:lvl w:ilvl="1">
      <w:start w:val="1"/>
      <w:numFmt w:val="decimal"/>
      <w:lvlText w:val="%1.%2"/>
      <w:lvlJc w:val="left"/>
      <w:pPr>
        <w:ind w:left="360" w:hanging="360"/>
      </w:pPr>
      <w:rPr>
        <w:rFonts w:hint="default"/>
        <w:color w:val="000000" w:themeColor="text1"/>
        <w:sz w:val="22"/>
      </w:rPr>
    </w:lvl>
    <w:lvl w:ilvl="2">
      <w:start w:val="1"/>
      <w:numFmt w:val="decimal"/>
      <w:lvlText w:val="%1.%2.%3"/>
      <w:lvlJc w:val="left"/>
      <w:pPr>
        <w:ind w:left="720" w:hanging="720"/>
      </w:pPr>
      <w:rPr>
        <w:rFonts w:hint="default"/>
        <w:color w:val="000000" w:themeColor="text1"/>
        <w:sz w:val="22"/>
      </w:rPr>
    </w:lvl>
    <w:lvl w:ilvl="3">
      <w:start w:val="1"/>
      <w:numFmt w:val="decimal"/>
      <w:lvlText w:val="%1.%2.%3.%4"/>
      <w:lvlJc w:val="left"/>
      <w:pPr>
        <w:ind w:left="720" w:hanging="720"/>
      </w:pPr>
      <w:rPr>
        <w:rFonts w:hint="default"/>
        <w:color w:val="000000" w:themeColor="text1"/>
        <w:sz w:val="22"/>
      </w:rPr>
    </w:lvl>
    <w:lvl w:ilvl="4">
      <w:start w:val="1"/>
      <w:numFmt w:val="decimal"/>
      <w:lvlText w:val="%1.%2.%3.%4.%5"/>
      <w:lvlJc w:val="left"/>
      <w:pPr>
        <w:ind w:left="1080" w:hanging="1080"/>
      </w:pPr>
      <w:rPr>
        <w:rFonts w:hint="default"/>
        <w:color w:val="000000" w:themeColor="text1"/>
        <w:sz w:val="22"/>
      </w:rPr>
    </w:lvl>
    <w:lvl w:ilvl="5">
      <w:start w:val="1"/>
      <w:numFmt w:val="decimal"/>
      <w:lvlText w:val="%1.%2.%3.%4.%5.%6"/>
      <w:lvlJc w:val="left"/>
      <w:pPr>
        <w:ind w:left="1080" w:hanging="1080"/>
      </w:pPr>
      <w:rPr>
        <w:rFonts w:hint="default"/>
        <w:color w:val="000000" w:themeColor="text1"/>
        <w:sz w:val="22"/>
      </w:rPr>
    </w:lvl>
    <w:lvl w:ilvl="6">
      <w:start w:val="1"/>
      <w:numFmt w:val="decimal"/>
      <w:lvlText w:val="%1.%2.%3.%4.%5.%6.%7"/>
      <w:lvlJc w:val="left"/>
      <w:pPr>
        <w:ind w:left="1440" w:hanging="1440"/>
      </w:pPr>
      <w:rPr>
        <w:rFonts w:hint="default"/>
        <w:color w:val="000000" w:themeColor="text1"/>
        <w:sz w:val="22"/>
      </w:rPr>
    </w:lvl>
    <w:lvl w:ilvl="7">
      <w:start w:val="1"/>
      <w:numFmt w:val="decimal"/>
      <w:lvlText w:val="%1.%2.%3.%4.%5.%6.%7.%8"/>
      <w:lvlJc w:val="left"/>
      <w:pPr>
        <w:ind w:left="1440" w:hanging="1440"/>
      </w:pPr>
      <w:rPr>
        <w:rFonts w:hint="default"/>
        <w:color w:val="000000" w:themeColor="text1"/>
        <w:sz w:val="22"/>
      </w:rPr>
    </w:lvl>
    <w:lvl w:ilvl="8">
      <w:start w:val="1"/>
      <w:numFmt w:val="decimal"/>
      <w:lvlText w:val="%1.%2.%3.%4.%5.%6.%7.%8.%9"/>
      <w:lvlJc w:val="left"/>
      <w:pPr>
        <w:ind w:left="1800" w:hanging="1800"/>
      </w:pPr>
      <w:rPr>
        <w:rFonts w:hint="default"/>
        <w:color w:val="000000" w:themeColor="text1"/>
        <w:sz w:val="22"/>
      </w:rPr>
    </w:lvl>
  </w:abstractNum>
  <w:abstractNum w:abstractNumId="8" w15:restartNumberingAfterBreak="0">
    <w:nsid w:val="4D13E3C4"/>
    <w:multiLevelType w:val="hybridMultilevel"/>
    <w:tmpl w:val="0E7E41DA"/>
    <w:lvl w:ilvl="0" w:tplc="D41004AC">
      <w:start w:val="1"/>
      <w:numFmt w:val="decimal"/>
      <w:lvlText w:val="%1."/>
      <w:lvlJc w:val="left"/>
      <w:pPr>
        <w:ind w:left="720" w:hanging="360"/>
      </w:pPr>
    </w:lvl>
    <w:lvl w:ilvl="1" w:tplc="BCE2D21C">
      <w:start w:val="1"/>
      <w:numFmt w:val="lowerLetter"/>
      <w:lvlText w:val="%2."/>
      <w:lvlJc w:val="left"/>
      <w:pPr>
        <w:ind w:left="1440" w:hanging="360"/>
      </w:pPr>
    </w:lvl>
    <w:lvl w:ilvl="2" w:tplc="1A3CE748">
      <w:start w:val="1"/>
      <w:numFmt w:val="lowerRoman"/>
      <w:lvlText w:val="%3."/>
      <w:lvlJc w:val="right"/>
      <w:pPr>
        <w:ind w:left="2160" w:hanging="180"/>
      </w:pPr>
    </w:lvl>
    <w:lvl w:ilvl="3" w:tplc="3D868972">
      <w:start w:val="1"/>
      <w:numFmt w:val="decimal"/>
      <w:lvlText w:val="%4."/>
      <w:lvlJc w:val="left"/>
      <w:pPr>
        <w:ind w:left="2880" w:hanging="360"/>
      </w:pPr>
    </w:lvl>
    <w:lvl w:ilvl="4" w:tplc="552E3F90">
      <w:start w:val="1"/>
      <w:numFmt w:val="lowerLetter"/>
      <w:lvlText w:val="%5."/>
      <w:lvlJc w:val="left"/>
      <w:pPr>
        <w:ind w:left="3600" w:hanging="360"/>
      </w:pPr>
    </w:lvl>
    <w:lvl w:ilvl="5" w:tplc="F59643F4">
      <w:start w:val="1"/>
      <w:numFmt w:val="lowerRoman"/>
      <w:lvlText w:val="%6."/>
      <w:lvlJc w:val="right"/>
      <w:pPr>
        <w:ind w:left="4320" w:hanging="180"/>
      </w:pPr>
    </w:lvl>
    <w:lvl w:ilvl="6" w:tplc="66AC3E78">
      <w:start w:val="1"/>
      <w:numFmt w:val="decimal"/>
      <w:lvlText w:val="%7."/>
      <w:lvlJc w:val="left"/>
      <w:pPr>
        <w:ind w:left="5040" w:hanging="360"/>
      </w:pPr>
    </w:lvl>
    <w:lvl w:ilvl="7" w:tplc="CD20E7B8">
      <w:start w:val="1"/>
      <w:numFmt w:val="lowerLetter"/>
      <w:lvlText w:val="%8."/>
      <w:lvlJc w:val="left"/>
      <w:pPr>
        <w:ind w:left="5760" w:hanging="360"/>
      </w:pPr>
    </w:lvl>
    <w:lvl w:ilvl="8" w:tplc="27765EE0">
      <w:start w:val="1"/>
      <w:numFmt w:val="lowerRoman"/>
      <w:lvlText w:val="%9."/>
      <w:lvlJc w:val="right"/>
      <w:pPr>
        <w:ind w:left="6480" w:hanging="180"/>
      </w:pPr>
    </w:lvl>
  </w:abstractNum>
  <w:abstractNum w:abstractNumId="9" w15:restartNumberingAfterBreak="0">
    <w:nsid w:val="566B0C1B"/>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lvlText w:val="%1.%2.%3"/>
      <w:lvlJc w:val="left"/>
      <w:pPr>
        <w:ind w:left="1004" w:hanging="720"/>
      </w:p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10" w15:restartNumberingAfterBreak="0">
    <w:nsid w:val="6F07212C"/>
    <w:multiLevelType w:val="multilevel"/>
    <w:tmpl w:val="C054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F11D41"/>
    <w:multiLevelType w:val="multilevel"/>
    <w:tmpl w:val="04AC9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2"/>
  </w:num>
  <w:num w:numId="4">
    <w:abstractNumId w:val="1"/>
  </w:num>
  <w:num w:numId="5">
    <w:abstractNumId w:val="3"/>
  </w:num>
  <w:num w:numId="6">
    <w:abstractNumId w:val="0"/>
  </w:num>
  <w:num w:numId="7">
    <w:abstractNumId w:val="4"/>
  </w:num>
  <w:num w:numId="8">
    <w:abstractNumId w:val="6"/>
  </w:num>
  <w:num w:numId="9">
    <w:abstractNumId w:val="5"/>
  </w:num>
  <w:num w:numId="10">
    <w:abstractNumId w:val="11"/>
  </w:num>
  <w:num w:numId="11">
    <w:abstractNumId w:val="10"/>
  </w:num>
  <w:num w:numId="1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41"/>
    <w:rsid w:val="00000039"/>
    <w:rsid w:val="0000135B"/>
    <w:rsid w:val="00001F55"/>
    <w:rsid w:val="000042E3"/>
    <w:rsid w:val="000044CA"/>
    <w:rsid w:val="000056AD"/>
    <w:rsid w:val="00006527"/>
    <w:rsid w:val="00006C80"/>
    <w:rsid w:val="00007148"/>
    <w:rsid w:val="00007C08"/>
    <w:rsid w:val="0001127C"/>
    <w:rsid w:val="000121F7"/>
    <w:rsid w:val="000122E6"/>
    <w:rsid w:val="000125B6"/>
    <w:rsid w:val="000126BC"/>
    <w:rsid w:val="00013109"/>
    <w:rsid w:val="00013230"/>
    <w:rsid w:val="00013235"/>
    <w:rsid w:val="00015A91"/>
    <w:rsid w:val="00015F65"/>
    <w:rsid w:val="000167DD"/>
    <w:rsid w:val="00017D60"/>
    <w:rsid w:val="00020C4C"/>
    <w:rsid w:val="00021056"/>
    <w:rsid w:val="00021B6D"/>
    <w:rsid w:val="00022924"/>
    <w:rsid w:val="00023A15"/>
    <w:rsid w:val="00023CF5"/>
    <w:rsid w:val="00023D9E"/>
    <w:rsid w:val="00023FF3"/>
    <w:rsid w:val="00024B1C"/>
    <w:rsid w:val="00024F8D"/>
    <w:rsid w:val="00025991"/>
    <w:rsid w:val="00025E14"/>
    <w:rsid w:val="000263CC"/>
    <w:rsid w:val="00027DC9"/>
    <w:rsid w:val="00030997"/>
    <w:rsid w:val="00030B0A"/>
    <w:rsid w:val="00033CC1"/>
    <w:rsid w:val="00033CDE"/>
    <w:rsid w:val="000349EE"/>
    <w:rsid w:val="0004078B"/>
    <w:rsid w:val="00040D09"/>
    <w:rsid w:val="0004171B"/>
    <w:rsid w:val="00042A3C"/>
    <w:rsid w:val="000436FA"/>
    <w:rsid w:val="00044B27"/>
    <w:rsid w:val="000458B6"/>
    <w:rsid w:val="00046F18"/>
    <w:rsid w:val="00050523"/>
    <w:rsid w:val="00050E3B"/>
    <w:rsid w:val="000516F1"/>
    <w:rsid w:val="00051FAE"/>
    <w:rsid w:val="000521D6"/>
    <w:rsid w:val="000525C1"/>
    <w:rsid w:val="00054266"/>
    <w:rsid w:val="00054818"/>
    <w:rsid w:val="00054BA7"/>
    <w:rsid w:val="0005503D"/>
    <w:rsid w:val="0005612B"/>
    <w:rsid w:val="00057B38"/>
    <w:rsid w:val="00060686"/>
    <w:rsid w:val="000609AC"/>
    <w:rsid w:val="00060CC5"/>
    <w:rsid w:val="00061F2D"/>
    <w:rsid w:val="00062F6B"/>
    <w:rsid w:val="00063176"/>
    <w:rsid w:val="000631C4"/>
    <w:rsid w:val="00063D97"/>
    <w:rsid w:val="00064202"/>
    <w:rsid w:val="00064331"/>
    <w:rsid w:val="0006455D"/>
    <w:rsid w:val="00064CB6"/>
    <w:rsid w:val="00070C6F"/>
    <w:rsid w:val="00071C74"/>
    <w:rsid w:val="00072CBD"/>
    <w:rsid w:val="00075A15"/>
    <w:rsid w:val="00075C15"/>
    <w:rsid w:val="000761DB"/>
    <w:rsid w:val="00076C93"/>
    <w:rsid w:val="00076C99"/>
    <w:rsid w:val="00077762"/>
    <w:rsid w:val="00077EF6"/>
    <w:rsid w:val="00080D52"/>
    <w:rsid w:val="000813AE"/>
    <w:rsid w:val="000835A6"/>
    <w:rsid w:val="0008464C"/>
    <w:rsid w:val="00087724"/>
    <w:rsid w:val="00087962"/>
    <w:rsid w:val="000903CF"/>
    <w:rsid w:val="0009070C"/>
    <w:rsid w:val="00090F11"/>
    <w:rsid w:val="00092615"/>
    <w:rsid w:val="0009262F"/>
    <w:rsid w:val="000934AC"/>
    <w:rsid w:val="0009388A"/>
    <w:rsid w:val="000947B3"/>
    <w:rsid w:val="000A1FEB"/>
    <w:rsid w:val="000A22C2"/>
    <w:rsid w:val="000A2959"/>
    <w:rsid w:val="000A4380"/>
    <w:rsid w:val="000A6001"/>
    <w:rsid w:val="000A708A"/>
    <w:rsid w:val="000A70BB"/>
    <w:rsid w:val="000A7163"/>
    <w:rsid w:val="000A7233"/>
    <w:rsid w:val="000B0D9F"/>
    <w:rsid w:val="000B0E2B"/>
    <w:rsid w:val="000B1119"/>
    <w:rsid w:val="000B2F0C"/>
    <w:rsid w:val="000B30B6"/>
    <w:rsid w:val="000B39A3"/>
    <w:rsid w:val="000B4213"/>
    <w:rsid w:val="000B46EB"/>
    <w:rsid w:val="000B4922"/>
    <w:rsid w:val="000B4CC4"/>
    <w:rsid w:val="000B62E1"/>
    <w:rsid w:val="000B6DD8"/>
    <w:rsid w:val="000C06CB"/>
    <w:rsid w:val="000C0D32"/>
    <w:rsid w:val="000C1286"/>
    <w:rsid w:val="000C178D"/>
    <w:rsid w:val="000C2481"/>
    <w:rsid w:val="000C374D"/>
    <w:rsid w:val="000C3EC5"/>
    <w:rsid w:val="000C40FA"/>
    <w:rsid w:val="000C694A"/>
    <w:rsid w:val="000D074E"/>
    <w:rsid w:val="000D109E"/>
    <w:rsid w:val="000D1346"/>
    <w:rsid w:val="000D2350"/>
    <w:rsid w:val="000D2A69"/>
    <w:rsid w:val="000D3D8A"/>
    <w:rsid w:val="000D42B3"/>
    <w:rsid w:val="000D5037"/>
    <w:rsid w:val="000D6D3C"/>
    <w:rsid w:val="000D7DBF"/>
    <w:rsid w:val="000D7F4D"/>
    <w:rsid w:val="000E0BAF"/>
    <w:rsid w:val="000E1DFE"/>
    <w:rsid w:val="000E2EA5"/>
    <w:rsid w:val="000E337A"/>
    <w:rsid w:val="000E343A"/>
    <w:rsid w:val="000E5F82"/>
    <w:rsid w:val="000E6B81"/>
    <w:rsid w:val="000E7CD8"/>
    <w:rsid w:val="000EA752"/>
    <w:rsid w:val="000F327E"/>
    <w:rsid w:val="00100390"/>
    <w:rsid w:val="0010065F"/>
    <w:rsid w:val="001006E2"/>
    <w:rsid w:val="00100E9E"/>
    <w:rsid w:val="0010103D"/>
    <w:rsid w:val="00101E45"/>
    <w:rsid w:val="00103C96"/>
    <w:rsid w:val="00103CEC"/>
    <w:rsid w:val="001052ED"/>
    <w:rsid w:val="001112FF"/>
    <w:rsid w:val="0011435B"/>
    <w:rsid w:val="00115A01"/>
    <w:rsid w:val="00116A59"/>
    <w:rsid w:val="001172F6"/>
    <w:rsid w:val="0011B2EA"/>
    <w:rsid w:val="00120BF6"/>
    <w:rsid w:val="00122AAE"/>
    <w:rsid w:val="001238F9"/>
    <w:rsid w:val="00124117"/>
    <w:rsid w:val="001255AF"/>
    <w:rsid w:val="0012647C"/>
    <w:rsid w:val="00126D32"/>
    <w:rsid w:val="00127637"/>
    <w:rsid w:val="00134EBB"/>
    <w:rsid w:val="00135070"/>
    <w:rsid w:val="00136BD0"/>
    <w:rsid w:val="00136F4B"/>
    <w:rsid w:val="001402CD"/>
    <w:rsid w:val="001410FF"/>
    <w:rsid w:val="001414CE"/>
    <w:rsid w:val="001447F1"/>
    <w:rsid w:val="00144933"/>
    <w:rsid w:val="00147508"/>
    <w:rsid w:val="0015008F"/>
    <w:rsid w:val="00150508"/>
    <w:rsid w:val="00151384"/>
    <w:rsid w:val="0015323D"/>
    <w:rsid w:val="00153FB6"/>
    <w:rsid w:val="00155AF0"/>
    <w:rsid w:val="00156F14"/>
    <w:rsid w:val="00160D22"/>
    <w:rsid w:val="00161E78"/>
    <w:rsid w:val="00161FC2"/>
    <w:rsid w:val="001636C5"/>
    <w:rsid w:val="001642E8"/>
    <w:rsid w:val="001648D4"/>
    <w:rsid w:val="00164FB8"/>
    <w:rsid w:val="00167602"/>
    <w:rsid w:val="001676D8"/>
    <w:rsid w:val="00171214"/>
    <w:rsid w:val="00171F58"/>
    <w:rsid w:val="00174026"/>
    <w:rsid w:val="001743F0"/>
    <w:rsid w:val="0017559C"/>
    <w:rsid w:val="00175903"/>
    <w:rsid w:val="00175DF6"/>
    <w:rsid w:val="00176A28"/>
    <w:rsid w:val="001771A3"/>
    <w:rsid w:val="001772EF"/>
    <w:rsid w:val="00180F54"/>
    <w:rsid w:val="0018263B"/>
    <w:rsid w:val="001826BF"/>
    <w:rsid w:val="00184662"/>
    <w:rsid w:val="001849A8"/>
    <w:rsid w:val="00186071"/>
    <w:rsid w:val="001908B8"/>
    <w:rsid w:val="00192384"/>
    <w:rsid w:val="001925BF"/>
    <w:rsid w:val="00192870"/>
    <w:rsid w:val="00192A96"/>
    <w:rsid w:val="00192D8B"/>
    <w:rsid w:val="00193FBE"/>
    <w:rsid w:val="001940F9"/>
    <w:rsid w:val="001948B2"/>
    <w:rsid w:val="00195CCC"/>
    <w:rsid w:val="0019622C"/>
    <w:rsid w:val="001963D8"/>
    <w:rsid w:val="00196A88"/>
    <w:rsid w:val="001978B6"/>
    <w:rsid w:val="001A0251"/>
    <w:rsid w:val="001A1212"/>
    <w:rsid w:val="001A228B"/>
    <w:rsid w:val="001A281F"/>
    <w:rsid w:val="001A5200"/>
    <w:rsid w:val="001A5653"/>
    <w:rsid w:val="001A64EC"/>
    <w:rsid w:val="001A6526"/>
    <w:rsid w:val="001A762A"/>
    <w:rsid w:val="001B16E5"/>
    <w:rsid w:val="001B1794"/>
    <w:rsid w:val="001B3E9F"/>
    <w:rsid w:val="001B45CD"/>
    <w:rsid w:val="001B4DAA"/>
    <w:rsid w:val="001B511F"/>
    <w:rsid w:val="001B5AF1"/>
    <w:rsid w:val="001B5C83"/>
    <w:rsid w:val="001B637D"/>
    <w:rsid w:val="001B65A8"/>
    <w:rsid w:val="001B6E96"/>
    <w:rsid w:val="001C10C8"/>
    <w:rsid w:val="001C1575"/>
    <w:rsid w:val="001C2528"/>
    <w:rsid w:val="001C304E"/>
    <w:rsid w:val="001C3525"/>
    <w:rsid w:val="001C4879"/>
    <w:rsid w:val="001C60B6"/>
    <w:rsid w:val="001C60C5"/>
    <w:rsid w:val="001C7021"/>
    <w:rsid w:val="001D053D"/>
    <w:rsid w:val="001D0D85"/>
    <w:rsid w:val="001D16A8"/>
    <w:rsid w:val="001D1A3B"/>
    <w:rsid w:val="001D22B4"/>
    <w:rsid w:val="001D33C3"/>
    <w:rsid w:val="001D6366"/>
    <w:rsid w:val="001D6ECC"/>
    <w:rsid w:val="001D751B"/>
    <w:rsid w:val="001D7719"/>
    <w:rsid w:val="001E0BB4"/>
    <w:rsid w:val="001E1725"/>
    <w:rsid w:val="001E1FA4"/>
    <w:rsid w:val="001E39F1"/>
    <w:rsid w:val="001E4145"/>
    <w:rsid w:val="001E59AC"/>
    <w:rsid w:val="001F082E"/>
    <w:rsid w:val="001F0D46"/>
    <w:rsid w:val="001F2875"/>
    <w:rsid w:val="001F45AD"/>
    <w:rsid w:val="001F479C"/>
    <w:rsid w:val="001F53D7"/>
    <w:rsid w:val="001F6671"/>
    <w:rsid w:val="001F6B32"/>
    <w:rsid w:val="001F7BFC"/>
    <w:rsid w:val="0020155D"/>
    <w:rsid w:val="00201BD3"/>
    <w:rsid w:val="00201F92"/>
    <w:rsid w:val="00202E07"/>
    <w:rsid w:val="00204C42"/>
    <w:rsid w:val="002054E8"/>
    <w:rsid w:val="0021060F"/>
    <w:rsid w:val="00210927"/>
    <w:rsid w:val="00212647"/>
    <w:rsid w:val="00212F9E"/>
    <w:rsid w:val="00214258"/>
    <w:rsid w:val="002146CB"/>
    <w:rsid w:val="00221EA8"/>
    <w:rsid w:val="00221F7C"/>
    <w:rsid w:val="00222235"/>
    <w:rsid w:val="002235B8"/>
    <w:rsid w:val="002247D0"/>
    <w:rsid w:val="002304DC"/>
    <w:rsid w:val="002324B4"/>
    <w:rsid w:val="002327DB"/>
    <w:rsid w:val="00232E07"/>
    <w:rsid w:val="00235072"/>
    <w:rsid w:val="002357E2"/>
    <w:rsid w:val="0023591B"/>
    <w:rsid w:val="00235990"/>
    <w:rsid w:val="00235E2E"/>
    <w:rsid w:val="0023B33D"/>
    <w:rsid w:val="00240521"/>
    <w:rsid w:val="0024174C"/>
    <w:rsid w:val="00241D57"/>
    <w:rsid w:val="00242C0F"/>
    <w:rsid w:val="0024328D"/>
    <w:rsid w:val="00243375"/>
    <w:rsid w:val="002441D4"/>
    <w:rsid w:val="002444F9"/>
    <w:rsid w:val="0024727D"/>
    <w:rsid w:val="00253B65"/>
    <w:rsid w:val="0025413B"/>
    <w:rsid w:val="002545C5"/>
    <w:rsid w:val="002556B0"/>
    <w:rsid w:val="00255D0A"/>
    <w:rsid w:val="002567DD"/>
    <w:rsid w:val="00256874"/>
    <w:rsid w:val="00257591"/>
    <w:rsid w:val="00260182"/>
    <w:rsid w:val="002607C2"/>
    <w:rsid w:val="002620D8"/>
    <w:rsid w:val="0026554E"/>
    <w:rsid w:val="00265A96"/>
    <w:rsid w:val="002664E1"/>
    <w:rsid w:val="00270393"/>
    <w:rsid w:val="002710A8"/>
    <w:rsid w:val="002721FA"/>
    <w:rsid w:val="002724A9"/>
    <w:rsid w:val="00273254"/>
    <w:rsid w:val="00274B45"/>
    <w:rsid w:val="00275852"/>
    <w:rsid w:val="0027691D"/>
    <w:rsid w:val="00276DAE"/>
    <w:rsid w:val="002772F1"/>
    <w:rsid w:val="002814D1"/>
    <w:rsid w:val="0028200D"/>
    <w:rsid w:val="0028225C"/>
    <w:rsid w:val="00282D64"/>
    <w:rsid w:val="00283A88"/>
    <w:rsid w:val="00284BBC"/>
    <w:rsid w:val="0028521F"/>
    <w:rsid w:val="00285D3B"/>
    <w:rsid w:val="002863C4"/>
    <w:rsid w:val="00290D50"/>
    <w:rsid w:val="00291239"/>
    <w:rsid w:val="002916E5"/>
    <w:rsid w:val="00291CF5"/>
    <w:rsid w:val="00291F1F"/>
    <w:rsid w:val="00291F56"/>
    <w:rsid w:val="00292740"/>
    <w:rsid w:val="00292B3B"/>
    <w:rsid w:val="00292CF5"/>
    <w:rsid w:val="00292E81"/>
    <w:rsid w:val="00293410"/>
    <w:rsid w:val="00295B4C"/>
    <w:rsid w:val="00297FAA"/>
    <w:rsid w:val="002A1104"/>
    <w:rsid w:val="002A1120"/>
    <w:rsid w:val="002A2335"/>
    <w:rsid w:val="002A2901"/>
    <w:rsid w:val="002A3488"/>
    <w:rsid w:val="002A3638"/>
    <w:rsid w:val="002A448D"/>
    <w:rsid w:val="002A5434"/>
    <w:rsid w:val="002A5755"/>
    <w:rsid w:val="002A5BF6"/>
    <w:rsid w:val="002A639F"/>
    <w:rsid w:val="002A7EC8"/>
    <w:rsid w:val="002B0AA2"/>
    <w:rsid w:val="002B0D78"/>
    <w:rsid w:val="002B1706"/>
    <w:rsid w:val="002B20F9"/>
    <w:rsid w:val="002B27E1"/>
    <w:rsid w:val="002B2963"/>
    <w:rsid w:val="002B2CE4"/>
    <w:rsid w:val="002B3258"/>
    <w:rsid w:val="002B3268"/>
    <w:rsid w:val="002B3283"/>
    <w:rsid w:val="002B3A79"/>
    <w:rsid w:val="002B3CE9"/>
    <w:rsid w:val="002B4689"/>
    <w:rsid w:val="002B5BAB"/>
    <w:rsid w:val="002B66C8"/>
    <w:rsid w:val="002B68EC"/>
    <w:rsid w:val="002B7371"/>
    <w:rsid w:val="002B7447"/>
    <w:rsid w:val="002B748F"/>
    <w:rsid w:val="002C0D29"/>
    <w:rsid w:val="002C0DD9"/>
    <w:rsid w:val="002C189E"/>
    <w:rsid w:val="002C2647"/>
    <w:rsid w:val="002C2C6A"/>
    <w:rsid w:val="002C369E"/>
    <w:rsid w:val="002C4253"/>
    <w:rsid w:val="002C49CA"/>
    <w:rsid w:val="002C4E50"/>
    <w:rsid w:val="002C4EDC"/>
    <w:rsid w:val="002C58C6"/>
    <w:rsid w:val="002C5AD7"/>
    <w:rsid w:val="002C618F"/>
    <w:rsid w:val="002C7E1B"/>
    <w:rsid w:val="002D0B12"/>
    <w:rsid w:val="002D0F4B"/>
    <w:rsid w:val="002D296C"/>
    <w:rsid w:val="002D4520"/>
    <w:rsid w:val="002D6326"/>
    <w:rsid w:val="002D634D"/>
    <w:rsid w:val="002D73BE"/>
    <w:rsid w:val="002E08AF"/>
    <w:rsid w:val="002E4A41"/>
    <w:rsid w:val="002E57DB"/>
    <w:rsid w:val="002E6328"/>
    <w:rsid w:val="002E7A55"/>
    <w:rsid w:val="002F4B67"/>
    <w:rsid w:val="002F5008"/>
    <w:rsid w:val="002F50F2"/>
    <w:rsid w:val="002F5B57"/>
    <w:rsid w:val="002F6331"/>
    <w:rsid w:val="002F777A"/>
    <w:rsid w:val="002F789E"/>
    <w:rsid w:val="0030090B"/>
    <w:rsid w:val="00300B79"/>
    <w:rsid w:val="00301CB6"/>
    <w:rsid w:val="0030302F"/>
    <w:rsid w:val="0030519C"/>
    <w:rsid w:val="00305F24"/>
    <w:rsid w:val="00306F3B"/>
    <w:rsid w:val="00307EBC"/>
    <w:rsid w:val="00310640"/>
    <w:rsid w:val="00312B38"/>
    <w:rsid w:val="003132D5"/>
    <w:rsid w:val="00316CF7"/>
    <w:rsid w:val="00321784"/>
    <w:rsid w:val="0032185D"/>
    <w:rsid w:val="00321947"/>
    <w:rsid w:val="00322139"/>
    <w:rsid w:val="00322239"/>
    <w:rsid w:val="003227E9"/>
    <w:rsid w:val="00322CD2"/>
    <w:rsid w:val="00324FF4"/>
    <w:rsid w:val="00325281"/>
    <w:rsid w:val="003253C6"/>
    <w:rsid w:val="00325CF0"/>
    <w:rsid w:val="00326A9E"/>
    <w:rsid w:val="00326D3A"/>
    <w:rsid w:val="00330DFE"/>
    <w:rsid w:val="00333196"/>
    <w:rsid w:val="00333FFB"/>
    <w:rsid w:val="00335B4F"/>
    <w:rsid w:val="00336064"/>
    <w:rsid w:val="003373B5"/>
    <w:rsid w:val="00340848"/>
    <w:rsid w:val="00341B1E"/>
    <w:rsid w:val="00342A3F"/>
    <w:rsid w:val="0034324A"/>
    <w:rsid w:val="00344120"/>
    <w:rsid w:val="00344221"/>
    <w:rsid w:val="0034489F"/>
    <w:rsid w:val="00345040"/>
    <w:rsid w:val="00346336"/>
    <w:rsid w:val="00346819"/>
    <w:rsid w:val="00346A01"/>
    <w:rsid w:val="0034712A"/>
    <w:rsid w:val="003479B8"/>
    <w:rsid w:val="003508AC"/>
    <w:rsid w:val="003509AC"/>
    <w:rsid w:val="00350F4E"/>
    <w:rsid w:val="0035318A"/>
    <w:rsid w:val="003543EF"/>
    <w:rsid w:val="00354B13"/>
    <w:rsid w:val="003566CB"/>
    <w:rsid w:val="00357225"/>
    <w:rsid w:val="00357486"/>
    <w:rsid w:val="0036014F"/>
    <w:rsid w:val="00362322"/>
    <w:rsid w:val="00363A44"/>
    <w:rsid w:val="00364A90"/>
    <w:rsid w:val="0037081A"/>
    <w:rsid w:val="00371293"/>
    <w:rsid w:val="003741F7"/>
    <w:rsid w:val="0037592B"/>
    <w:rsid w:val="00375D2E"/>
    <w:rsid w:val="00377EB7"/>
    <w:rsid w:val="00380089"/>
    <w:rsid w:val="0038057E"/>
    <w:rsid w:val="00380677"/>
    <w:rsid w:val="00381C4F"/>
    <w:rsid w:val="00382973"/>
    <w:rsid w:val="00383642"/>
    <w:rsid w:val="00383CC3"/>
    <w:rsid w:val="003876E8"/>
    <w:rsid w:val="00393650"/>
    <w:rsid w:val="00395D07"/>
    <w:rsid w:val="003A0070"/>
    <w:rsid w:val="003A17AF"/>
    <w:rsid w:val="003A2404"/>
    <w:rsid w:val="003A4BA5"/>
    <w:rsid w:val="003A536C"/>
    <w:rsid w:val="003A5DE2"/>
    <w:rsid w:val="003A618E"/>
    <w:rsid w:val="003A7FA8"/>
    <w:rsid w:val="003B1EDF"/>
    <w:rsid w:val="003B3DBA"/>
    <w:rsid w:val="003B4964"/>
    <w:rsid w:val="003B55E8"/>
    <w:rsid w:val="003B5BE0"/>
    <w:rsid w:val="003B5F11"/>
    <w:rsid w:val="003B636E"/>
    <w:rsid w:val="003B682A"/>
    <w:rsid w:val="003B6B7D"/>
    <w:rsid w:val="003B7231"/>
    <w:rsid w:val="003B7521"/>
    <w:rsid w:val="003C0017"/>
    <w:rsid w:val="003C06D2"/>
    <w:rsid w:val="003C1061"/>
    <w:rsid w:val="003C1274"/>
    <w:rsid w:val="003C1E16"/>
    <w:rsid w:val="003C2870"/>
    <w:rsid w:val="003C3092"/>
    <w:rsid w:val="003C4181"/>
    <w:rsid w:val="003C41B1"/>
    <w:rsid w:val="003C444D"/>
    <w:rsid w:val="003C64E2"/>
    <w:rsid w:val="003C7BDA"/>
    <w:rsid w:val="003D14E8"/>
    <w:rsid w:val="003D1791"/>
    <w:rsid w:val="003D17F9"/>
    <w:rsid w:val="003D4374"/>
    <w:rsid w:val="003D464F"/>
    <w:rsid w:val="003D4869"/>
    <w:rsid w:val="003D4ACE"/>
    <w:rsid w:val="003D5CF6"/>
    <w:rsid w:val="003D74C5"/>
    <w:rsid w:val="003D7635"/>
    <w:rsid w:val="003E0015"/>
    <w:rsid w:val="003E326C"/>
    <w:rsid w:val="003E4320"/>
    <w:rsid w:val="003E43EF"/>
    <w:rsid w:val="003E462C"/>
    <w:rsid w:val="003E4A16"/>
    <w:rsid w:val="003E5ABB"/>
    <w:rsid w:val="003E5DA8"/>
    <w:rsid w:val="003E668A"/>
    <w:rsid w:val="003E6A52"/>
    <w:rsid w:val="003E7B03"/>
    <w:rsid w:val="003F1372"/>
    <w:rsid w:val="003F1C3E"/>
    <w:rsid w:val="003F1DFC"/>
    <w:rsid w:val="003F23F5"/>
    <w:rsid w:val="003F2EF7"/>
    <w:rsid w:val="003F450B"/>
    <w:rsid w:val="003F4F91"/>
    <w:rsid w:val="003F5309"/>
    <w:rsid w:val="003F5E81"/>
    <w:rsid w:val="003F6261"/>
    <w:rsid w:val="003F76C3"/>
    <w:rsid w:val="003F7A2E"/>
    <w:rsid w:val="00402150"/>
    <w:rsid w:val="0040296D"/>
    <w:rsid w:val="004042C7"/>
    <w:rsid w:val="004048C0"/>
    <w:rsid w:val="00404B50"/>
    <w:rsid w:val="00404CE1"/>
    <w:rsid w:val="00406BDC"/>
    <w:rsid w:val="00410349"/>
    <w:rsid w:val="00410A69"/>
    <w:rsid w:val="0041107C"/>
    <w:rsid w:val="004124C7"/>
    <w:rsid w:val="0041255C"/>
    <w:rsid w:val="00412D48"/>
    <w:rsid w:val="00414726"/>
    <w:rsid w:val="00414C4F"/>
    <w:rsid w:val="004168C2"/>
    <w:rsid w:val="00416D46"/>
    <w:rsid w:val="00420097"/>
    <w:rsid w:val="00420E60"/>
    <w:rsid w:val="004246C1"/>
    <w:rsid w:val="00425669"/>
    <w:rsid w:val="0042568A"/>
    <w:rsid w:val="004256C0"/>
    <w:rsid w:val="0042641B"/>
    <w:rsid w:val="00426E09"/>
    <w:rsid w:val="00430711"/>
    <w:rsid w:val="004329C5"/>
    <w:rsid w:val="00433C93"/>
    <w:rsid w:val="00435E3B"/>
    <w:rsid w:val="00436C13"/>
    <w:rsid w:val="00436DAF"/>
    <w:rsid w:val="00437166"/>
    <w:rsid w:val="00440B86"/>
    <w:rsid w:val="00440EBC"/>
    <w:rsid w:val="00442CE4"/>
    <w:rsid w:val="00443060"/>
    <w:rsid w:val="0044331D"/>
    <w:rsid w:val="00443720"/>
    <w:rsid w:val="00444F35"/>
    <w:rsid w:val="004450B6"/>
    <w:rsid w:val="004452DB"/>
    <w:rsid w:val="00445E45"/>
    <w:rsid w:val="00445E7B"/>
    <w:rsid w:val="00447A3A"/>
    <w:rsid w:val="004501DC"/>
    <w:rsid w:val="004515F9"/>
    <w:rsid w:val="00454919"/>
    <w:rsid w:val="00454AEF"/>
    <w:rsid w:val="00455D94"/>
    <w:rsid w:val="0045623F"/>
    <w:rsid w:val="00456575"/>
    <w:rsid w:val="004565E2"/>
    <w:rsid w:val="00456B1A"/>
    <w:rsid w:val="00462AE9"/>
    <w:rsid w:val="004642DA"/>
    <w:rsid w:val="00464D36"/>
    <w:rsid w:val="0046687C"/>
    <w:rsid w:val="00467393"/>
    <w:rsid w:val="00467897"/>
    <w:rsid w:val="004704FD"/>
    <w:rsid w:val="00470CB9"/>
    <w:rsid w:val="00472106"/>
    <w:rsid w:val="0047242D"/>
    <w:rsid w:val="004726DE"/>
    <w:rsid w:val="00472E27"/>
    <w:rsid w:val="00473C8D"/>
    <w:rsid w:val="00473CDB"/>
    <w:rsid w:val="00473FEB"/>
    <w:rsid w:val="00477968"/>
    <w:rsid w:val="00482014"/>
    <w:rsid w:val="0048291E"/>
    <w:rsid w:val="00482AEB"/>
    <w:rsid w:val="00483F84"/>
    <w:rsid w:val="00484B4F"/>
    <w:rsid w:val="00487CA9"/>
    <w:rsid w:val="00487EF2"/>
    <w:rsid w:val="004902A4"/>
    <w:rsid w:val="00490E16"/>
    <w:rsid w:val="00495150"/>
    <w:rsid w:val="00496FD3"/>
    <w:rsid w:val="004A011C"/>
    <w:rsid w:val="004A014F"/>
    <w:rsid w:val="004A015C"/>
    <w:rsid w:val="004A081A"/>
    <w:rsid w:val="004A118F"/>
    <w:rsid w:val="004A4202"/>
    <w:rsid w:val="004A498F"/>
    <w:rsid w:val="004A5939"/>
    <w:rsid w:val="004A5A67"/>
    <w:rsid w:val="004A7DFC"/>
    <w:rsid w:val="004B01EA"/>
    <w:rsid w:val="004B0472"/>
    <w:rsid w:val="004B0903"/>
    <w:rsid w:val="004B1448"/>
    <w:rsid w:val="004B2279"/>
    <w:rsid w:val="004B42F8"/>
    <w:rsid w:val="004B4394"/>
    <w:rsid w:val="004B5422"/>
    <w:rsid w:val="004B6057"/>
    <w:rsid w:val="004B6826"/>
    <w:rsid w:val="004B721A"/>
    <w:rsid w:val="004C0260"/>
    <w:rsid w:val="004C292C"/>
    <w:rsid w:val="004C53DE"/>
    <w:rsid w:val="004C560E"/>
    <w:rsid w:val="004C736E"/>
    <w:rsid w:val="004C7A43"/>
    <w:rsid w:val="004C7E54"/>
    <w:rsid w:val="004D0767"/>
    <w:rsid w:val="004D1E1B"/>
    <w:rsid w:val="004D392D"/>
    <w:rsid w:val="004D4C17"/>
    <w:rsid w:val="004D4EFC"/>
    <w:rsid w:val="004D50A5"/>
    <w:rsid w:val="004E0AC8"/>
    <w:rsid w:val="004E0C9A"/>
    <w:rsid w:val="004E1898"/>
    <w:rsid w:val="004E2E93"/>
    <w:rsid w:val="004E3D1B"/>
    <w:rsid w:val="004E50B8"/>
    <w:rsid w:val="004E58B1"/>
    <w:rsid w:val="004E5991"/>
    <w:rsid w:val="004E6783"/>
    <w:rsid w:val="004F14E7"/>
    <w:rsid w:val="004F1746"/>
    <w:rsid w:val="004F1DDA"/>
    <w:rsid w:val="004F2CCC"/>
    <w:rsid w:val="004F3311"/>
    <w:rsid w:val="004F352D"/>
    <w:rsid w:val="004F5931"/>
    <w:rsid w:val="004F6363"/>
    <w:rsid w:val="004F6E64"/>
    <w:rsid w:val="004F711D"/>
    <w:rsid w:val="0050100B"/>
    <w:rsid w:val="005014ED"/>
    <w:rsid w:val="0050161C"/>
    <w:rsid w:val="00501952"/>
    <w:rsid w:val="0050292B"/>
    <w:rsid w:val="00503246"/>
    <w:rsid w:val="005034C9"/>
    <w:rsid w:val="005035F4"/>
    <w:rsid w:val="005039EA"/>
    <w:rsid w:val="0050454D"/>
    <w:rsid w:val="00504D7A"/>
    <w:rsid w:val="0050624D"/>
    <w:rsid w:val="005067F3"/>
    <w:rsid w:val="00507B64"/>
    <w:rsid w:val="00510607"/>
    <w:rsid w:val="00510865"/>
    <w:rsid w:val="005113EB"/>
    <w:rsid w:val="00511658"/>
    <w:rsid w:val="00512B1A"/>
    <w:rsid w:val="00512B71"/>
    <w:rsid w:val="00513149"/>
    <w:rsid w:val="0051381F"/>
    <w:rsid w:val="00513E9A"/>
    <w:rsid w:val="005157D3"/>
    <w:rsid w:val="005161CC"/>
    <w:rsid w:val="0051624F"/>
    <w:rsid w:val="005165F1"/>
    <w:rsid w:val="0052085B"/>
    <w:rsid w:val="00520887"/>
    <w:rsid w:val="00521D43"/>
    <w:rsid w:val="00522358"/>
    <w:rsid w:val="00523752"/>
    <w:rsid w:val="00523C31"/>
    <w:rsid w:val="00523CDE"/>
    <w:rsid w:val="005245B1"/>
    <w:rsid w:val="00524CF2"/>
    <w:rsid w:val="00525828"/>
    <w:rsid w:val="00527815"/>
    <w:rsid w:val="00530895"/>
    <w:rsid w:val="00531113"/>
    <w:rsid w:val="00531B31"/>
    <w:rsid w:val="00532471"/>
    <w:rsid w:val="00532947"/>
    <w:rsid w:val="0053418B"/>
    <w:rsid w:val="0053430D"/>
    <w:rsid w:val="005352F7"/>
    <w:rsid w:val="00537D1E"/>
    <w:rsid w:val="0054085A"/>
    <w:rsid w:val="00541DF2"/>
    <w:rsid w:val="00542709"/>
    <w:rsid w:val="00542745"/>
    <w:rsid w:val="005435D0"/>
    <w:rsid w:val="0054378F"/>
    <w:rsid w:val="00543DE6"/>
    <w:rsid w:val="005441AB"/>
    <w:rsid w:val="00545569"/>
    <w:rsid w:val="00545EFE"/>
    <w:rsid w:val="00546E52"/>
    <w:rsid w:val="00553263"/>
    <w:rsid w:val="005545D9"/>
    <w:rsid w:val="00554F94"/>
    <w:rsid w:val="005565FD"/>
    <w:rsid w:val="00557961"/>
    <w:rsid w:val="00561324"/>
    <w:rsid w:val="00561987"/>
    <w:rsid w:val="00561A6E"/>
    <w:rsid w:val="005622B1"/>
    <w:rsid w:val="005626F0"/>
    <w:rsid w:val="00562CEB"/>
    <w:rsid w:val="00562D0D"/>
    <w:rsid w:val="005635E5"/>
    <w:rsid w:val="005666A1"/>
    <w:rsid w:val="0056687B"/>
    <w:rsid w:val="00570309"/>
    <w:rsid w:val="0057218F"/>
    <w:rsid w:val="005728E5"/>
    <w:rsid w:val="0057304A"/>
    <w:rsid w:val="00574876"/>
    <w:rsid w:val="005754CC"/>
    <w:rsid w:val="00575544"/>
    <w:rsid w:val="00577D90"/>
    <w:rsid w:val="00580CCD"/>
    <w:rsid w:val="005810FE"/>
    <w:rsid w:val="00581121"/>
    <w:rsid w:val="00581857"/>
    <w:rsid w:val="00582AF9"/>
    <w:rsid w:val="00583375"/>
    <w:rsid w:val="0058341B"/>
    <w:rsid w:val="00583919"/>
    <w:rsid w:val="00583DB5"/>
    <w:rsid w:val="005844D0"/>
    <w:rsid w:val="00584E0B"/>
    <w:rsid w:val="00584F38"/>
    <w:rsid w:val="00587A16"/>
    <w:rsid w:val="00590220"/>
    <w:rsid w:val="00591314"/>
    <w:rsid w:val="0059173D"/>
    <w:rsid w:val="005939B2"/>
    <w:rsid w:val="00595996"/>
    <w:rsid w:val="005966E4"/>
    <w:rsid w:val="005967D0"/>
    <w:rsid w:val="005A158B"/>
    <w:rsid w:val="005A1D5A"/>
    <w:rsid w:val="005A28D4"/>
    <w:rsid w:val="005A35B5"/>
    <w:rsid w:val="005A3ADF"/>
    <w:rsid w:val="005A40B7"/>
    <w:rsid w:val="005A6379"/>
    <w:rsid w:val="005A67BE"/>
    <w:rsid w:val="005A7272"/>
    <w:rsid w:val="005B1C72"/>
    <w:rsid w:val="005B22AC"/>
    <w:rsid w:val="005B2380"/>
    <w:rsid w:val="005B3A42"/>
    <w:rsid w:val="005B3A7D"/>
    <w:rsid w:val="005B4450"/>
    <w:rsid w:val="005B4493"/>
    <w:rsid w:val="005B478C"/>
    <w:rsid w:val="005B5504"/>
    <w:rsid w:val="005B7564"/>
    <w:rsid w:val="005C168E"/>
    <w:rsid w:val="005C23AF"/>
    <w:rsid w:val="005C2806"/>
    <w:rsid w:val="005C3A34"/>
    <w:rsid w:val="005C3C9E"/>
    <w:rsid w:val="005C3D04"/>
    <w:rsid w:val="005C3D92"/>
    <w:rsid w:val="005C4141"/>
    <w:rsid w:val="005C7607"/>
    <w:rsid w:val="005D29FF"/>
    <w:rsid w:val="005D30EA"/>
    <w:rsid w:val="005D3133"/>
    <w:rsid w:val="005D3F5A"/>
    <w:rsid w:val="005D43DF"/>
    <w:rsid w:val="005D5B1A"/>
    <w:rsid w:val="005D5D72"/>
    <w:rsid w:val="005D6CA5"/>
    <w:rsid w:val="005D72A3"/>
    <w:rsid w:val="005D73DA"/>
    <w:rsid w:val="005E1ADA"/>
    <w:rsid w:val="005E336D"/>
    <w:rsid w:val="005E42CC"/>
    <w:rsid w:val="005E42D8"/>
    <w:rsid w:val="005E4673"/>
    <w:rsid w:val="005E4CFE"/>
    <w:rsid w:val="005E620A"/>
    <w:rsid w:val="005E78E4"/>
    <w:rsid w:val="005F066E"/>
    <w:rsid w:val="005F2305"/>
    <w:rsid w:val="005F339E"/>
    <w:rsid w:val="005F3D48"/>
    <w:rsid w:val="005F3EB9"/>
    <w:rsid w:val="005F4747"/>
    <w:rsid w:val="005F620E"/>
    <w:rsid w:val="005F6C08"/>
    <w:rsid w:val="005F7465"/>
    <w:rsid w:val="005F75A6"/>
    <w:rsid w:val="005F75D1"/>
    <w:rsid w:val="0060111D"/>
    <w:rsid w:val="00601EC8"/>
    <w:rsid w:val="00602AD0"/>
    <w:rsid w:val="00602E51"/>
    <w:rsid w:val="0060376D"/>
    <w:rsid w:val="006059E5"/>
    <w:rsid w:val="0060689E"/>
    <w:rsid w:val="006068CF"/>
    <w:rsid w:val="00610558"/>
    <w:rsid w:val="00610D93"/>
    <w:rsid w:val="0061237B"/>
    <w:rsid w:val="0061484B"/>
    <w:rsid w:val="006150FD"/>
    <w:rsid w:val="00616D53"/>
    <w:rsid w:val="0061755E"/>
    <w:rsid w:val="00617F70"/>
    <w:rsid w:val="006202E6"/>
    <w:rsid w:val="0062110B"/>
    <w:rsid w:val="006215F9"/>
    <w:rsid w:val="006224D5"/>
    <w:rsid w:val="0062296D"/>
    <w:rsid w:val="00622D73"/>
    <w:rsid w:val="0062422E"/>
    <w:rsid w:val="00624FAE"/>
    <w:rsid w:val="00625F1E"/>
    <w:rsid w:val="00626906"/>
    <w:rsid w:val="00627C3A"/>
    <w:rsid w:val="00630772"/>
    <w:rsid w:val="00631614"/>
    <w:rsid w:val="00633235"/>
    <w:rsid w:val="0063347D"/>
    <w:rsid w:val="00634F46"/>
    <w:rsid w:val="00634F5C"/>
    <w:rsid w:val="00635803"/>
    <w:rsid w:val="00636BD3"/>
    <w:rsid w:val="00636DBA"/>
    <w:rsid w:val="00637244"/>
    <w:rsid w:val="006375D2"/>
    <w:rsid w:val="00640182"/>
    <w:rsid w:val="0064064B"/>
    <w:rsid w:val="006427B4"/>
    <w:rsid w:val="00642C9C"/>
    <w:rsid w:val="00642FAF"/>
    <w:rsid w:val="0064430F"/>
    <w:rsid w:val="00644FE3"/>
    <w:rsid w:val="00645173"/>
    <w:rsid w:val="006459F1"/>
    <w:rsid w:val="00645FCD"/>
    <w:rsid w:val="006462C1"/>
    <w:rsid w:val="006475B1"/>
    <w:rsid w:val="006517D4"/>
    <w:rsid w:val="006521C9"/>
    <w:rsid w:val="00654047"/>
    <w:rsid w:val="00654C69"/>
    <w:rsid w:val="00655E70"/>
    <w:rsid w:val="00657CD9"/>
    <w:rsid w:val="00665A99"/>
    <w:rsid w:val="00665BDE"/>
    <w:rsid w:val="00665F01"/>
    <w:rsid w:val="00667447"/>
    <w:rsid w:val="006676D5"/>
    <w:rsid w:val="00667EEF"/>
    <w:rsid w:val="00670A54"/>
    <w:rsid w:val="00670D59"/>
    <w:rsid w:val="00670F84"/>
    <w:rsid w:val="006715EE"/>
    <w:rsid w:val="006732A4"/>
    <w:rsid w:val="006738DF"/>
    <w:rsid w:val="006753F7"/>
    <w:rsid w:val="00676FE4"/>
    <w:rsid w:val="0068005A"/>
    <w:rsid w:val="00681513"/>
    <w:rsid w:val="006817D3"/>
    <w:rsid w:val="00682A6A"/>
    <w:rsid w:val="00682D92"/>
    <w:rsid w:val="00682FD9"/>
    <w:rsid w:val="00683AF1"/>
    <w:rsid w:val="00686661"/>
    <w:rsid w:val="00686B32"/>
    <w:rsid w:val="0069010D"/>
    <w:rsid w:val="00690A4C"/>
    <w:rsid w:val="006924B2"/>
    <w:rsid w:val="00694195"/>
    <w:rsid w:val="00694527"/>
    <w:rsid w:val="006950E0"/>
    <w:rsid w:val="00695213"/>
    <w:rsid w:val="006956F0"/>
    <w:rsid w:val="0069627E"/>
    <w:rsid w:val="006A0BEC"/>
    <w:rsid w:val="006A1125"/>
    <w:rsid w:val="006A125D"/>
    <w:rsid w:val="006A1B8A"/>
    <w:rsid w:val="006A3621"/>
    <w:rsid w:val="006A3957"/>
    <w:rsid w:val="006A40C9"/>
    <w:rsid w:val="006A432B"/>
    <w:rsid w:val="006A4F42"/>
    <w:rsid w:val="006A55E2"/>
    <w:rsid w:val="006A5AF4"/>
    <w:rsid w:val="006A5B61"/>
    <w:rsid w:val="006A74D2"/>
    <w:rsid w:val="006A7A6D"/>
    <w:rsid w:val="006B0417"/>
    <w:rsid w:val="006B1097"/>
    <w:rsid w:val="006B45F4"/>
    <w:rsid w:val="006B76B4"/>
    <w:rsid w:val="006C06C1"/>
    <w:rsid w:val="006C0F51"/>
    <w:rsid w:val="006C1D09"/>
    <w:rsid w:val="006C2DDE"/>
    <w:rsid w:val="006C53DD"/>
    <w:rsid w:val="006C6F29"/>
    <w:rsid w:val="006C7491"/>
    <w:rsid w:val="006C7D44"/>
    <w:rsid w:val="006D193A"/>
    <w:rsid w:val="006D1A52"/>
    <w:rsid w:val="006D2CF9"/>
    <w:rsid w:val="006D2D57"/>
    <w:rsid w:val="006D2E2F"/>
    <w:rsid w:val="006D2FC0"/>
    <w:rsid w:val="006D33AF"/>
    <w:rsid w:val="006D4220"/>
    <w:rsid w:val="006D6BDA"/>
    <w:rsid w:val="006D7234"/>
    <w:rsid w:val="006D7705"/>
    <w:rsid w:val="006E0EB9"/>
    <w:rsid w:val="006E146E"/>
    <w:rsid w:val="006E237F"/>
    <w:rsid w:val="006E4112"/>
    <w:rsid w:val="006E527C"/>
    <w:rsid w:val="006E5FAE"/>
    <w:rsid w:val="006E763B"/>
    <w:rsid w:val="006F10AD"/>
    <w:rsid w:val="006F1B20"/>
    <w:rsid w:val="006F2146"/>
    <w:rsid w:val="006F38CC"/>
    <w:rsid w:val="006F3D35"/>
    <w:rsid w:val="006F5E4B"/>
    <w:rsid w:val="006F6184"/>
    <w:rsid w:val="006F61D1"/>
    <w:rsid w:val="00700757"/>
    <w:rsid w:val="00702821"/>
    <w:rsid w:val="00703466"/>
    <w:rsid w:val="00704582"/>
    <w:rsid w:val="0070619E"/>
    <w:rsid w:val="00706A3C"/>
    <w:rsid w:val="00711732"/>
    <w:rsid w:val="007122C7"/>
    <w:rsid w:val="00712B2E"/>
    <w:rsid w:val="007134EE"/>
    <w:rsid w:val="007140F2"/>
    <w:rsid w:val="00714E09"/>
    <w:rsid w:val="00715DDF"/>
    <w:rsid w:val="007168ED"/>
    <w:rsid w:val="00717E97"/>
    <w:rsid w:val="00720459"/>
    <w:rsid w:val="007207C9"/>
    <w:rsid w:val="00720C77"/>
    <w:rsid w:val="00721558"/>
    <w:rsid w:val="007221A7"/>
    <w:rsid w:val="00722272"/>
    <w:rsid w:val="007238ED"/>
    <w:rsid w:val="007247B9"/>
    <w:rsid w:val="00724C54"/>
    <w:rsid w:val="007251F7"/>
    <w:rsid w:val="00727003"/>
    <w:rsid w:val="00730610"/>
    <w:rsid w:val="00730DB4"/>
    <w:rsid w:val="007310B8"/>
    <w:rsid w:val="007313E5"/>
    <w:rsid w:val="00734A54"/>
    <w:rsid w:val="00735076"/>
    <w:rsid w:val="0073667E"/>
    <w:rsid w:val="00736947"/>
    <w:rsid w:val="00736E82"/>
    <w:rsid w:val="00737397"/>
    <w:rsid w:val="00737831"/>
    <w:rsid w:val="0074160D"/>
    <w:rsid w:val="0074248C"/>
    <w:rsid w:val="007434FA"/>
    <w:rsid w:val="007434FE"/>
    <w:rsid w:val="007462B0"/>
    <w:rsid w:val="007462D2"/>
    <w:rsid w:val="00747BB3"/>
    <w:rsid w:val="00750073"/>
    <w:rsid w:val="00750182"/>
    <w:rsid w:val="00750A88"/>
    <w:rsid w:val="007510B2"/>
    <w:rsid w:val="00751561"/>
    <w:rsid w:val="00751702"/>
    <w:rsid w:val="00751F0A"/>
    <w:rsid w:val="00753276"/>
    <w:rsid w:val="00754D84"/>
    <w:rsid w:val="00757AC4"/>
    <w:rsid w:val="0076112F"/>
    <w:rsid w:val="007621D2"/>
    <w:rsid w:val="00762373"/>
    <w:rsid w:val="00762B54"/>
    <w:rsid w:val="00765606"/>
    <w:rsid w:val="00765895"/>
    <w:rsid w:val="00766289"/>
    <w:rsid w:val="0076714B"/>
    <w:rsid w:val="0076798B"/>
    <w:rsid w:val="0077120D"/>
    <w:rsid w:val="007727E9"/>
    <w:rsid w:val="00772F65"/>
    <w:rsid w:val="0077364A"/>
    <w:rsid w:val="00776E69"/>
    <w:rsid w:val="0078003B"/>
    <w:rsid w:val="00782AE1"/>
    <w:rsid w:val="00782BA9"/>
    <w:rsid w:val="0078652A"/>
    <w:rsid w:val="00787458"/>
    <w:rsid w:val="00791B00"/>
    <w:rsid w:val="007921F3"/>
    <w:rsid w:val="0079372E"/>
    <w:rsid w:val="00794052"/>
    <w:rsid w:val="0079683D"/>
    <w:rsid w:val="00796EE8"/>
    <w:rsid w:val="007975B5"/>
    <w:rsid w:val="007A0551"/>
    <w:rsid w:val="007A09B3"/>
    <w:rsid w:val="007A0FA4"/>
    <w:rsid w:val="007A12D4"/>
    <w:rsid w:val="007A203E"/>
    <w:rsid w:val="007A213A"/>
    <w:rsid w:val="007A31D1"/>
    <w:rsid w:val="007A4C94"/>
    <w:rsid w:val="007A5CE4"/>
    <w:rsid w:val="007A73FE"/>
    <w:rsid w:val="007A75E8"/>
    <w:rsid w:val="007B06EC"/>
    <w:rsid w:val="007B0D9C"/>
    <w:rsid w:val="007B2BFF"/>
    <w:rsid w:val="007B2D5C"/>
    <w:rsid w:val="007B3188"/>
    <w:rsid w:val="007B386F"/>
    <w:rsid w:val="007B41C6"/>
    <w:rsid w:val="007B47C1"/>
    <w:rsid w:val="007B533B"/>
    <w:rsid w:val="007B5DB9"/>
    <w:rsid w:val="007B696B"/>
    <w:rsid w:val="007B777B"/>
    <w:rsid w:val="007B78FB"/>
    <w:rsid w:val="007B793F"/>
    <w:rsid w:val="007C0911"/>
    <w:rsid w:val="007C2A7A"/>
    <w:rsid w:val="007C2ECE"/>
    <w:rsid w:val="007C42C9"/>
    <w:rsid w:val="007C4516"/>
    <w:rsid w:val="007C6DD0"/>
    <w:rsid w:val="007D1A12"/>
    <w:rsid w:val="007D1E4B"/>
    <w:rsid w:val="007D2BCF"/>
    <w:rsid w:val="007D3A30"/>
    <w:rsid w:val="007D5ECA"/>
    <w:rsid w:val="007D6C3E"/>
    <w:rsid w:val="007D6EC4"/>
    <w:rsid w:val="007E50B5"/>
    <w:rsid w:val="007E5262"/>
    <w:rsid w:val="007E6139"/>
    <w:rsid w:val="007E7D87"/>
    <w:rsid w:val="007F0277"/>
    <w:rsid w:val="007F0BFC"/>
    <w:rsid w:val="007F1106"/>
    <w:rsid w:val="007F3ACD"/>
    <w:rsid w:val="007F52F8"/>
    <w:rsid w:val="007F5404"/>
    <w:rsid w:val="007F6D44"/>
    <w:rsid w:val="007F78A3"/>
    <w:rsid w:val="0080276D"/>
    <w:rsid w:val="00802E37"/>
    <w:rsid w:val="008038A4"/>
    <w:rsid w:val="00803A12"/>
    <w:rsid w:val="0080417D"/>
    <w:rsid w:val="008043E1"/>
    <w:rsid w:val="00804CCE"/>
    <w:rsid w:val="00805625"/>
    <w:rsid w:val="00806900"/>
    <w:rsid w:val="008076D0"/>
    <w:rsid w:val="00807E80"/>
    <w:rsid w:val="00811247"/>
    <w:rsid w:val="00811792"/>
    <w:rsid w:val="008122A8"/>
    <w:rsid w:val="008144BD"/>
    <w:rsid w:val="00814C0E"/>
    <w:rsid w:val="00816781"/>
    <w:rsid w:val="00817D7D"/>
    <w:rsid w:val="008200EB"/>
    <w:rsid w:val="008206BE"/>
    <w:rsid w:val="008214D9"/>
    <w:rsid w:val="00822F5E"/>
    <w:rsid w:val="00823E3A"/>
    <w:rsid w:val="00824134"/>
    <w:rsid w:val="00824683"/>
    <w:rsid w:val="00826EA6"/>
    <w:rsid w:val="00830ACF"/>
    <w:rsid w:val="00832854"/>
    <w:rsid w:val="0083299D"/>
    <w:rsid w:val="00834DD7"/>
    <w:rsid w:val="0083520A"/>
    <w:rsid w:val="008358E5"/>
    <w:rsid w:val="0083752B"/>
    <w:rsid w:val="008375F7"/>
    <w:rsid w:val="008377E3"/>
    <w:rsid w:val="00837CD3"/>
    <w:rsid w:val="0084004F"/>
    <w:rsid w:val="008428D5"/>
    <w:rsid w:val="00842D2A"/>
    <w:rsid w:val="0084312D"/>
    <w:rsid w:val="00847281"/>
    <w:rsid w:val="008516CF"/>
    <w:rsid w:val="00851A73"/>
    <w:rsid w:val="00851FB9"/>
    <w:rsid w:val="00854D00"/>
    <w:rsid w:val="008607B8"/>
    <w:rsid w:val="00860ECE"/>
    <w:rsid w:val="0086158A"/>
    <w:rsid w:val="00861A8E"/>
    <w:rsid w:val="00862225"/>
    <w:rsid w:val="00862C72"/>
    <w:rsid w:val="00862F83"/>
    <w:rsid w:val="0086371B"/>
    <w:rsid w:val="00865199"/>
    <w:rsid w:val="00866372"/>
    <w:rsid w:val="00867DFC"/>
    <w:rsid w:val="00867EA6"/>
    <w:rsid w:val="00870084"/>
    <w:rsid w:val="008706BF"/>
    <w:rsid w:val="00871E49"/>
    <w:rsid w:val="00872ED7"/>
    <w:rsid w:val="0087697E"/>
    <w:rsid w:val="008772D4"/>
    <w:rsid w:val="008773EC"/>
    <w:rsid w:val="00877A84"/>
    <w:rsid w:val="00880B06"/>
    <w:rsid w:val="008811DB"/>
    <w:rsid w:val="00881B46"/>
    <w:rsid w:val="0088229C"/>
    <w:rsid w:val="008829F4"/>
    <w:rsid w:val="00882E2E"/>
    <w:rsid w:val="00885CE3"/>
    <w:rsid w:val="00891015"/>
    <w:rsid w:val="00892BA0"/>
    <w:rsid w:val="00893CCA"/>
    <w:rsid w:val="008941F6"/>
    <w:rsid w:val="008947DF"/>
    <w:rsid w:val="00894DD1"/>
    <w:rsid w:val="00895E1C"/>
    <w:rsid w:val="008A1B11"/>
    <w:rsid w:val="008A35E5"/>
    <w:rsid w:val="008A3E94"/>
    <w:rsid w:val="008A4794"/>
    <w:rsid w:val="008A5219"/>
    <w:rsid w:val="008A5926"/>
    <w:rsid w:val="008A5E6C"/>
    <w:rsid w:val="008A6A84"/>
    <w:rsid w:val="008A7C6B"/>
    <w:rsid w:val="008B0225"/>
    <w:rsid w:val="008B1CC9"/>
    <w:rsid w:val="008B22F1"/>
    <w:rsid w:val="008B360D"/>
    <w:rsid w:val="008B38FE"/>
    <w:rsid w:val="008B50BE"/>
    <w:rsid w:val="008B6124"/>
    <w:rsid w:val="008B7C1E"/>
    <w:rsid w:val="008B7CC4"/>
    <w:rsid w:val="008C2758"/>
    <w:rsid w:val="008C343F"/>
    <w:rsid w:val="008C42B0"/>
    <w:rsid w:val="008C57AA"/>
    <w:rsid w:val="008D000D"/>
    <w:rsid w:val="008D0E4A"/>
    <w:rsid w:val="008D1E84"/>
    <w:rsid w:val="008D2369"/>
    <w:rsid w:val="008D2521"/>
    <w:rsid w:val="008E0A91"/>
    <w:rsid w:val="008E0B29"/>
    <w:rsid w:val="008E10B0"/>
    <w:rsid w:val="008E1356"/>
    <w:rsid w:val="008E168D"/>
    <w:rsid w:val="008E1EA8"/>
    <w:rsid w:val="008E3635"/>
    <w:rsid w:val="008E3721"/>
    <w:rsid w:val="008E3CCC"/>
    <w:rsid w:val="008E4DFC"/>
    <w:rsid w:val="008E6095"/>
    <w:rsid w:val="008E6344"/>
    <w:rsid w:val="008E717B"/>
    <w:rsid w:val="008F1569"/>
    <w:rsid w:val="008F36C5"/>
    <w:rsid w:val="008F38A4"/>
    <w:rsid w:val="008F4930"/>
    <w:rsid w:val="008F6256"/>
    <w:rsid w:val="0090023D"/>
    <w:rsid w:val="009006D3"/>
    <w:rsid w:val="009008F7"/>
    <w:rsid w:val="00901782"/>
    <w:rsid w:val="009021A8"/>
    <w:rsid w:val="0090236F"/>
    <w:rsid w:val="00903728"/>
    <w:rsid w:val="0090384C"/>
    <w:rsid w:val="009047AE"/>
    <w:rsid w:val="00905C0D"/>
    <w:rsid w:val="00905D0B"/>
    <w:rsid w:val="00905F9A"/>
    <w:rsid w:val="009076E7"/>
    <w:rsid w:val="00907C0C"/>
    <w:rsid w:val="00907CA9"/>
    <w:rsid w:val="00910CDB"/>
    <w:rsid w:val="00915059"/>
    <w:rsid w:val="00915E31"/>
    <w:rsid w:val="009161A2"/>
    <w:rsid w:val="00917A7B"/>
    <w:rsid w:val="009210C3"/>
    <w:rsid w:val="00922D37"/>
    <w:rsid w:val="00922E65"/>
    <w:rsid w:val="009246AD"/>
    <w:rsid w:val="009251B7"/>
    <w:rsid w:val="00930238"/>
    <w:rsid w:val="00930C7B"/>
    <w:rsid w:val="00931980"/>
    <w:rsid w:val="00933368"/>
    <w:rsid w:val="0093646D"/>
    <w:rsid w:val="0093675A"/>
    <w:rsid w:val="009377B8"/>
    <w:rsid w:val="00937897"/>
    <w:rsid w:val="0093799F"/>
    <w:rsid w:val="0094121A"/>
    <w:rsid w:val="0094134A"/>
    <w:rsid w:val="0094139F"/>
    <w:rsid w:val="00941C5B"/>
    <w:rsid w:val="00941F45"/>
    <w:rsid w:val="00942807"/>
    <w:rsid w:val="009453A0"/>
    <w:rsid w:val="00947077"/>
    <w:rsid w:val="00947F29"/>
    <w:rsid w:val="00950966"/>
    <w:rsid w:val="0095177E"/>
    <w:rsid w:val="009523C0"/>
    <w:rsid w:val="009529B8"/>
    <w:rsid w:val="009529D1"/>
    <w:rsid w:val="009531B7"/>
    <w:rsid w:val="009535E9"/>
    <w:rsid w:val="00955279"/>
    <w:rsid w:val="009553F4"/>
    <w:rsid w:val="00960155"/>
    <w:rsid w:val="009613E9"/>
    <w:rsid w:val="00962E83"/>
    <w:rsid w:val="00963500"/>
    <w:rsid w:val="0096542E"/>
    <w:rsid w:val="00967BE0"/>
    <w:rsid w:val="00970CF2"/>
    <w:rsid w:val="00970DEF"/>
    <w:rsid w:val="00971B4C"/>
    <w:rsid w:val="00971F8D"/>
    <w:rsid w:val="00972415"/>
    <w:rsid w:val="00972F7C"/>
    <w:rsid w:val="00974505"/>
    <w:rsid w:val="00974657"/>
    <w:rsid w:val="009756F0"/>
    <w:rsid w:val="00976078"/>
    <w:rsid w:val="0097738F"/>
    <w:rsid w:val="0097788A"/>
    <w:rsid w:val="00980393"/>
    <w:rsid w:val="00983D95"/>
    <w:rsid w:val="009841F2"/>
    <w:rsid w:val="00986489"/>
    <w:rsid w:val="00986F5D"/>
    <w:rsid w:val="0098759A"/>
    <w:rsid w:val="00991A13"/>
    <w:rsid w:val="009927B2"/>
    <w:rsid w:val="00992C55"/>
    <w:rsid w:val="009940ED"/>
    <w:rsid w:val="009966D3"/>
    <w:rsid w:val="00996C8E"/>
    <w:rsid w:val="009979DA"/>
    <w:rsid w:val="00997A3B"/>
    <w:rsid w:val="009A0809"/>
    <w:rsid w:val="009A2427"/>
    <w:rsid w:val="009A2F77"/>
    <w:rsid w:val="009A70DB"/>
    <w:rsid w:val="009A7334"/>
    <w:rsid w:val="009A73E2"/>
    <w:rsid w:val="009A76EF"/>
    <w:rsid w:val="009A7F5F"/>
    <w:rsid w:val="009B0219"/>
    <w:rsid w:val="009B0DFD"/>
    <w:rsid w:val="009B0F58"/>
    <w:rsid w:val="009B20BC"/>
    <w:rsid w:val="009B31AA"/>
    <w:rsid w:val="009B3649"/>
    <w:rsid w:val="009B70A0"/>
    <w:rsid w:val="009C0154"/>
    <w:rsid w:val="009C0D38"/>
    <w:rsid w:val="009C119E"/>
    <w:rsid w:val="009C17C7"/>
    <w:rsid w:val="009C1999"/>
    <w:rsid w:val="009C2D48"/>
    <w:rsid w:val="009C38AF"/>
    <w:rsid w:val="009C5D50"/>
    <w:rsid w:val="009C7AE4"/>
    <w:rsid w:val="009C7B11"/>
    <w:rsid w:val="009D055C"/>
    <w:rsid w:val="009D1A37"/>
    <w:rsid w:val="009D2BC0"/>
    <w:rsid w:val="009D3FF9"/>
    <w:rsid w:val="009D42DC"/>
    <w:rsid w:val="009D503B"/>
    <w:rsid w:val="009D6A90"/>
    <w:rsid w:val="009E3F50"/>
    <w:rsid w:val="009E446F"/>
    <w:rsid w:val="009E64B5"/>
    <w:rsid w:val="009E6B13"/>
    <w:rsid w:val="009E6E10"/>
    <w:rsid w:val="009F0346"/>
    <w:rsid w:val="009F2629"/>
    <w:rsid w:val="009F437C"/>
    <w:rsid w:val="009F7131"/>
    <w:rsid w:val="009F7170"/>
    <w:rsid w:val="00A0099B"/>
    <w:rsid w:val="00A01C55"/>
    <w:rsid w:val="00A0225D"/>
    <w:rsid w:val="00A02C86"/>
    <w:rsid w:val="00A03388"/>
    <w:rsid w:val="00A057EF"/>
    <w:rsid w:val="00A06B60"/>
    <w:rsid w:val="00A06CFF"/>
    <w:rsid w:val="00A0744D"/>
    <w:rsid w:val="00A07EA8"/>
    <w:rsid w:val="00A1041B"/>
    <w:rsid w:val="00A1090C"/>
    <w:rsid w:val="00A11B94"/>
    <w:rsid w:val="00A11F24"/>
    <w:rsid w:val="00A12CC3"/>
    <w:rsid w:val="00A12F41"/>
    <w:rsid w:val="00A130CB"/>
    <w:rsid w:val="00A13717"/>
    <w:rsid w:val="00A141D0"/>
    <w:rsid w:val="00A14457"/>
    <w:rsid w:val="00A14A7A"/>
    <w:rsid w:val="00A15787"/>
    <w:rsid w:val="00A1652C"/>
    <w:rsid w:val="00A1773D"/>
    <w:rsid w:val="00A20474"/>
    <w:rsid w:val="00A20775"/>
    <w:rsid w:val="00A21059"/>
    <w:rsid w:val="00A22821"/>
    <w:rsid w:val="00A24883"/>
    <w:rsid w:val="00A2595B"/>
    <w:rsid w:val="00A26877"/>
    <w:rsid w:val="00A2689B"/>
    <w:rsid w:val="00A26DBF"/>
    <w:rsid w:val="00A27049"/>
    <w:rsid w:val="00A306D8"/>
    <w:rsid w:val="00A30BA7"/>
    <w:rsid w:val="00A310AB"/>
    <w:rsid w:val="00A317B3"/>
    <w:rsid w:val="00A3400C"/>
    <w:rsid w:val="00A3410F"/>
    <w:rsid w:val="00A353E6"/>
    <w:rsid w:val="00A354E6"/>
    <w:rsid w:val="00A35F60"/>
    <w:rsid w:val="00A36511"/>
    <w:rsid w:val="00A376B0"/>
    <w:rsid w:val="00A376C1"/>
    <w:rsid w:val="00A41018"/>
    <w:rsid w:val="00A42269"/>
    <w:rsid w:val="00A429A6"/>
    <w:rsid w:val="00A42BE0"/>
    <w:rsid w:val="00A4316C"/>
    <w:rsid w:val="00A43386"/>
    <w:rsid w:val="00A43784"/>
    <w:rsid w:val="00A45BB4"/>
    <w:rsid w:val="00A45E69"/>
    <w:rsid w:val="00A46990"/>
    <w:rsid w:val="00A47F21"/>
    <w:rsid w:val="00A54339"/>
    <w:rsid w:val="00A572B4"/>
    <w:rsid w:val="00A57AB3"/>
    <w:rsid w:val="00A61F98"/>
    <w:rsid w:val="00A62C66"/>
    <w:rsid w:val="00A63E00"/>
    <w:rsid w:val="00A6545D"/>
    <w:rsid w:val="00A65E52"/>
    <w:rsid w:val="00A6615E"/>
    <w:rsid w:val="00A706EB"/>
    <w:rsid w:val="00A7080B"/>
    <w:rsid w:val="00A71199"/>
    <w:rsid w:val="00A75E4B"/>
    <w:rsid w:val="00A7724B"/>
    <w:rsid w:val="00A77A2C"/>
    <w:rsid w:val="00A835C1"/>
    <w:rsid w:val="00A83BA1"/>
    <w:rsid w:val="00A83D4B"/>
    <w:rsid w:val="00A84E46"/>
    <w:rsid w:val="00A854B1"/>
    <w:rsid w:val="00A858E1"/>
    <w:rsid w:val="00A85A70"/>
    <w:rsid w:val="00A8699E"/>
    <w:rsid w:val="00A86A42"/>
    <w:rsid w:val="00A86DCA"/>
    <w:rsid w:val="00A87645"/>
    <w:rsid w:val="00A9132A"/>
    <w:rsid w:val="00A91897"/>
    <w:rsid w:val="00A920A8"/>
    <w:rsid w:val="00A925B3"/>
    <w:rsid w:val="00A926A4"/>
    <w:rsid w:val="00A93037"/>
    <w:rsid w:val="00A94D47"/>
    <w:rsid w:val="00A96331"/>
    <w:rsid w:val="00A96ACE"/>
    <w:rsid w:val="00A9708F"/>
    <w:rsid w:val="00AA1C14"/>
    <w:rsid w:val="00AA52E7"/>
    <w:rsid w:val="00AA5F77"/>
    <w:rsid w:val="00AA71C9"/>
    <w:rsid w:val="00AA787A"/>
    <w:rsid w:val="00AB0C76"/>
    <w:rsid w:val="00AB0DCA"/>
    <w:rsid w:val="00AB1046"/>
    <w:rsid w:val="00AB1C3C"/>
    <w:rsid w:val="00AB1E31"/>
    <w:rsid w:val="00AB21BE"/>
    <w:rsid w:val="00AB32C8"/>
    <w:rsid w:val="00AB32E3"/>
    <w:rsid w:val="00AB3CFB"/>
    <w:rsid w:val="00AB4B3F"/>
    <w:rsid w:val="00AB4B91"/>
    <w:rsid w:val="00AB59E6"/>
    <w:rsid w:val="00AB65D5"/>
    <w:rsid w:val="00AB6AF2"/>
    <w:rsid w:val="00AB6C7C"/>
    <w:rsid w:val="00AB7141"/>
    <w:rsid w:val="00AB76FB"/>
    <w:rsid w:val="00AC0B07"/>
    <w:rsid w:val="00AC0CBA"/>
    <w:rsid w:val="00AC11A3"/>
    <w:rsid w:val="00AC1BDE"/>
    <w:rsid w:val="00AC265F"/>
    <w:rsid w:val="00AC2732"/>
    <w:rsid w:val="00AC39FE"/>
    <w:rsid w:val="00AC49AF"/>
    <w:rsid w:val="00AC5870"/>
    <w:rsid w:val="00AC5D04"/>
    <w:rsid w:val="00AC687B"/>
    <w:rsid w:val="00AC73BE"/>
    <w:rsid w:val="00AD29D4"/>
    <w:rsid w:val="00AD2EB3"/>
    <w:rsid w:val="00AD5203"/>
    <w:rsid w:val="00AD7E45"/>
    <w:rsid w:val="00AE07C7"/>
    <w:rsid w:val="00AE12BF"/>
    <w:rsid w:val="00AE173B"/>
    <w:rsid w:val="00AE1A5D"/>
    <w:rsid w:val="00AE2D8E"/>
    <w:rsid w:val="00AE32D8"/>
    <w:rsid w:val="00AE3E3B"/>
    <w:rsid w:val="00AE51B9"/>
    <w:rsid w:val="00AE58D1"/>
    <w:rsid w:val="00AE6E62"/>
    <w:rsid w:val="00AE7573"/>
    <w:rsid w:val="00AF0DA3"/>
    <w:rsid w:val="00AF0F9A"/>
    <w:rsid w:val="00AF2667"/>
    <w:rsid w:val="00AF2A52"/>
    <w:rsid w:val="00AF36EE"/>
    <w:rsid w:val="00AF40EB"/>
    <w:rsid w:val="00AF4195"/>
    <w:rsid w:val="00AF4844"/>
    <w:rsid w:val="00AF4DDF"/>
    <w:rsid w:val="00AF5E9B"/>
    <w:rsid w:val="00AF6D84"/>
    <w:rsid w:val="00AF709D"/>
    <w:rsid w:val="00B00749"/>
    <w:rsid w:val="00B01AD4"/>
    <w:rsid w:val="00B03B46"/>
    <w:rsid w:val="00B03BB5"/>
    <w:rsid w:val="00B03C93"/>
    <w:rsid w:val="00B0732C"/>
    <w:rsid w:val="00B075E4"/>
    <w:rsid w:val="00B1014C"/>
    <w:rsid w:val="00B10CE8"/>
    <w:rsid w:val="00B12956"/>
    <w:rsid w:val="00B132C7"/>
    <w:rsid w:val="00B13341"/>
    <w:rsid w:val="00B1358F"/>
    <w:rsid w:val="00B1476E"/>
    <w:rsid w:val="00B14794"/>
    <w:rsid w:val="00B15E51"/>
    <w:rsid w:val="00B162A1"/>
    <w:rsid w:val="00B170FA"/>
    <w:rsid w:val="00B17484"/>
    <w:rsid w:val="00B20E6A"/>
    <w:rsid w:val="00B21271"/>
    <w:rsid w:val="00B21420"/>
    <w:rsid w:val="00B23EE7"/>
    <w:rsid w:val="00B26FFA"/>
    <w:rsid w:val="00B276EA"/>
    <w:rsid w:val="00B27F11"/>
    <w:rsid w:val="00B30B79"/>
    <w:rsid w:val="00B31FBC"/>
    <w:rsid w:val="00B32371"/>
    <w:rsid w:val="00B32CB5"/>
    <w:rsid w:val="00B33AB9"/>
    <w:rsid w:val="00B361BF"/>
    <w:rsid w:val="00B365A9"/>
    <w:rsid w:val="00B401C8"/>
    <w:rsid w:val="00B40EF0"/>
    <w:rsid w:val="00B41675"/>
    <w:rsid w:val="00B419D2"/>
    <w:rsid w:val="00B430D9"/>
    <w:rsid w:val="00B43164"/>
    <w:rsid w:val="00B43EAF"/>
    <w:rsid w:val="00B45408"/>
    <w:rsid w:val="00B464A0"/>
    <w:rsid w:val="00B47746"/>
    <w:rsid w:val="00B51235"/>
    <w:rsid w:val="00B514C1"/>
    <w:rsid w:val="00B52AF1"/>
    <w:rsid w:val="00B52FF8"/>
    <w:rsid w:val="00B53460"/>
    <w:rsid w:val="00B53CF2"/>
    <w:rsid w:val="00B55EA4"/>
    <w:rsid w:val="00B57490"/>
    <w:rsid w:val="00B57DE1"/>
    <w:rsid w:val="00B60A3C"/>
    <w:rsid w:val="00B60D5A"/>
    <w:rsid w:val="00B6266A"/>
    <w:rsid w:val="00B63803"/>
    <w:rsid w:val="00B64036"/>
    <w:rsid w:val="00B6456A"/>
    <w:rsid w:val="00B64C1F"/>
    <w:rsid w:val="00B66398"/>
    <w:rsid w:val="00B66CD2"/>
    <w:rsid w:val="00B716D2"/>
    <w:rsid w:val="00B71A13"/>
    <w:rsid w:val="00B72A6D"/>
    <w:rsid w:val="00B73829"/>
    <w:rsid w:val="00B7385F"/>
    <w:rsid w:val="00B749AF"/>
    <w:rsid w:val="00B74A43"/>
    <w:rsid w:val="00B75579"/>
    <w:rsid w:val="00B76B27"/>
    <w:rsid w:val="00B80155"/>
    <w:rsid w:val="00B81457"/>
    <w:rsid w:val="00B817BA"/>
    <w:rsid w:val="00B82B12"/>
    <w:rsid w:val="00B83E4F"/>
    <w:rsid w:val="00B86100"/>
    <w:rsid w:val="00B90BED"/>
    <w:rsid w:val="00B9244E"/>
    <w:rsid w:val="00B940BE"/>
    <w:rsid w:val="00B943D4"/>
    <w:rsid w:val="00B95723"/>
    <w:rsid w:val="00B96744"/>
    <w:rsid w:val="00B9702F"/>
    <w:rsid w:val="00B97AD9"/>
    <w:rsid w:val="00BA1845"/>
    <w:rsid w:val="00BA18E9"/>
    <w:rsid w:val="00BA1BE5"/>
    <w:rsid w:val="00BA1D79"/>
    <w:rsid w:val="00BA25FE"/>
    <w:rsid w:val="00BA40BB"/>
    <w:rsid w:val="00BA4C20"/>
    <w:rsid w:val="00BA54F0"/>
    <w:rsid w:val="00BA5C05"/>
    <w:rsid w:val="00BA6A95"/>
    <w:rsid w:val="00BB10BF"/>
    <w:rsid w:val="00BB32D5"/>
    <w:rsid w:val="00BB3590"/>
    <w:rsid w:val="00BB3DA0"/>
    <w:rsid w:val="00BB4581"/>
    <w:rsid w:val="00BB5AC9"/>
    <w:rsid w:val="00BB6B04"/>
    <w:rsid w:val="00BB746D"/>
    <w:rsid w:val="00BB79D6"/>
    <w:rsid w:val="00BC06ED"/>
    <w:rsid w:val="00BC1C46"/>
    <w:rsid w:val="00BC256B"/>
    <w:rsid w:val="00BC39C3"/>
    <w:rsid w:val="00BC65A8"/>
    <w:rsid w:val="00BC6F02"/>
    <w:rsid w:val="00BC7060"/>
    <w:rsid w:val="00BC7424"/>
    <w:rsid w:val="00BC7760"/>
    <w:rsid w:val="00BD134C"/>
    <w:rsid w:val="00BD1BAD"/>
    <w:rsid w:val="00BD1D73"/>
    <w:rsid w:val="00BD2CF4"/>
    <w:rsid w:val="00BD3A0E"/>
    <w:rsid w:val="00BD41DB"/>
    <w:rsid w:val="00BD4607"/>
    <w:rsid w:val="00BD4B04"/>
    <w:rsid w:val="00BD4EA6"/>
    <w:rsid w:val="00BD5273"/>
    <w:rsid w:val="00BE02DA"/>
    <w:rsid w:val="00BE10FE"/>
    <w:rsid w:val="00BE1327"/>
    <w:rsid w:val="00BE13C5"/>
    <w:rsid w:val="00BE190D"/>
    <w:rsid w:val="00BE1C43"/>
    <w:rsid w:val="00BE20B9"/>
    <w:rsid w:val="00BE2C48"/>
    <w:rsid w:val="00BE2F1C"/>
    <w:rsid w:val="00BE43D3"/>
    <w:rsid w:val="00BE546F"/>
    <w:rsid w:val="00BE5D3F"/>
    <w:rsid w:val="00BE6008"/>
    <w:rsid w:val="00BF01AF"/>
    <w:rsid w:val="00BF0269"/>
    <w:rsid w:val="00BF05E0"/>
    <w:rsid w:val="00BF08A3"/>
    <w:rsid w:val="00BF0E19"/>
    <w:rsid w:val="00BF49B3"/>
    <w:rsid w:val="00BF5373"/>
    <w:rsid w:val="00BF665F"/>
    <w:rsid w:val="00BF6CCD"/>
    <w:rsid w:val="00BF6E84"/>
    <w:rsid w:val="00C0104A"/>
    <w:rsid w:val="00C0209B"/>
    <w:rsid w:val="00C031D7"/>
    <w:rsid w:val="00C03466"/>
    <w:rsid w:val="00C042A1"/>
    <w:rsid w:val="00C05ED1"/>
    <w:rsid w:val="00C0692C"/>
    <w:rsid w:val="00C07F60"/>
    <w:rsid w:val="00C107DE"/>
    <w:rsid w:val="00C113C3"/>
    <w:rsid w:val="00C11451"/>
    <w:rsid w:val="00C11DF8"/>
    <w:rsid w:val="00C13043"/>
    <w:rsid w:val="00C15613"/>
    <w:rsid w:val="00C172FF"/>
    <w:rsid w:val="00C17D02"/>
    <w:rsid w:val="00C17D8B"/>
    <w:rsid w:val="00C17E07"/>
    <w:rsid w:val="00C20323"/>
    <w:rsid w:val="00C2172A"/>
    <w:rsid w:val="00C22B72"/>
    <w:rsid w:val="00C24049"/>
    <w:rsid w:val="00C24A49"/>
    <w:rsid w:val="00C250DD"/>
    <w:rsid w:val="00C25982"/>
    <w:rsid w:val="00C25CF4"/>
    <w:rsid w:val="00C263F5"/>
    <w:rsid w:val="00C26F1C"/>
    <w:rsid w:val="00C27A0C"/>
    <w:rsid w:val="00C27DAE"/>
    <w:rsid w:val="00C30945"/>
    <w:rsid w:val="00C326CA"/>
    <w:rsid w:val="00C3580D"/>
    <w:rsid w:val="00C35AB3"/>
    <w:rsid w:val="00C41070"/>
    <w:rsid w:val="00C416F0"/>
    <w:rsid w:val="00C42223"/>
    <w:rsid w:val="00C43194"/>
    <w:rsid w:val="00C45136"/>
    <w:rsid w:val="00C47746"/>
    <w:rsid w:val="00C47CC6"/>
    <w:rsid w:val="00C500AB"/>
    <w:rsid w:val="00C50580"/>
    <w:rsid w:val="00C5338E"/>
    <w:rsid w:val="00C5380D"/>
    <w:rsid w:val="00C53D33"/>
    <w:rsid w:val="00C54AC1"/>
    <w:rsid w:val="00C55A6F"/>
    <w:rsid w:val="00C55ECF"/>
    <w:rsid w:val="00C57119"/>
    <w:rsid w:val="00C57F0F"/>
    <w:rsid w:val="00C6101B"/>
    <w:rsid w:val="00C614D9"/>
    <w:rsid w:val="00C62449"/>
    <w:rsid w:val="00C627FF"/>
    <w:rsid w:val="00C63404"/>
    <w:rsid w:val="00C6435E"/>
    <w:rsid w:val="00C651FE"/>
    <w:rsid w:val="00C66F0A"/>
    <w:rsid w:val="00C67632"/>
    <w:rsid w:val="00C70762"/>
    <w:rsid w:val="00C71A74"/>
    <w:rsid w:val="00C74A7A"/>
    <w:rsid w:val="00C74C31"/>
    <w:rsid w:val="00C7668B"/>
    <w:rsid w:val="00C76A0C"/>
    <w:rsid w:val="00C775E6"/>
    <w:rsid w:val="00C7C873"/>
    <w:rsid w:val="00C81668"/>
    <w:rsid w:val="00C81F20"/>
    <w:rsid w:val="00C82E15"/>
    <w:rsid w:val="00C83025"/>
    <w:rsid w:val="00C848C8"/>
    <w:rsid w:val="00C84C27"/>
    <w:rsid w:val="00C854AF"/>
    <w:rsid w:val="00C8626C"/>
    <w:rsid w:val="00C86BB0"/>
    <w:rsid w:val="00C87333"/>
    <w:rsid w:val="00C91CA5"/>
    <w:rsid w:val="00C92B39"/>
    <w:rsid w:val="00C93BDC"/>
    <w:rsid w:val="00C93D46"/>
    <w:rsid w:val="00C95356"/>
    <w:rsid w:val="00C955BE"/>
    <w:rsid w:val="00C95A38"/>
    <w:rsid w:val="00C96CD6"/>
    <w:rsid w:val="00C96CF8"/>
    <w:rsid w:val="00C977DC"/>
    <w:rsid w:val="00CA167F"/>
    <w:rsid w:val="00CA1BAD"/>
    <w:rsid w:val="00CA20A8"/>
    <w:rsid w:val="00CA4E5B"/>
    <w:rsid w:val="00CA750D"/>
    <w:rsid w:val="00CA79D0"/>
    <w:rsid w:val="00CB01B7"/>
    <w:rsid w:val="00CB0E8F"/>
    <w:rsid w:val="00CB22A2"/>
    <w:rsid w:val="00CB23E4"/>
    <w:rsid w:val="00CB26EC"/>
    <w:rsid w:val="00CB2F75"/>
    <w:rsid w:val="00CB37D6"/>
    <w:rsid w:val="00CB4886"/>
    <w:rsid w:val="00CB4F94"/>
    <w:rsid w:val="00CB50D3"/>
    <w:rsid w:val="00CB5E78"/>
    <w:rsid w:val="00CB706A"/>
    <w:rsid w:val="00CC044A"/>
    <w:rsid w:val="00CC09C6"/>
    <w:rsid w:val="00CC15DE"/>
    <w:rsid w:val="00CC1FB5"/>
    <w:rsid w:val="00CC3857"/>
    <w:rsid w:val="00CC3875"/>
    <w:rsid w:val="00CC3D91"/>
    <w:rsid w:val="00CC50DA"/>
    <w:rsid w:val="00CC69A6"/>
    <w:rsid w:val="00CC6FAE"/>
    <w:rsid w:val="00CC78E3"/>
    <w:rsid w:val="00CD020F"/>
    <w:rsid w:val="00CD14A5"/>
    <w:rsid w:val="00CD1954"/>
    <w:rsid w:val="00CD2EBB"/>
    <w:rsid w:val="00CD3749"/>
    <w:rsid w:val="00CD3DC8"/>
    <w:rsid w:val="00CD652D"/>
    <w:rsid w:val="00CD69C4"/>
    <w:rsid w:val="00CD6BFA"/>
    <w:rsid w:val="00CE297D"/>
    <w:rsid w:val="00CE3BF9"/>
    <w:rsid w:val="00CE402B"/>
    <w:rsid w:val="00CE42BA"/>
    <w:rsid w:val="00CE444F"/>
    <w:rsid w:val="00CE4A80"/>
    <w:rsid w:val="00CE4BEB"/>
    <w:rsid w:val="00CE5E18"/>
    <w:rsid w:val="00CE76F7"/>
    <w:rsid w:val="00CE7D1D"/>
    <w:rsid w:val="00CF30F4"/>
    <w:rsid w:val="00CF3B9E"/>
    <w:rsid w:val="00CF3E37"/>
    <w:rsid w:val="00CF40FC"/>
    <w:rsid w:val="00CF45F9"/>
    <w:rsid w:val="00CF49E1"/>
    <w:rsid w:val="00CF4EAC"/>
    <w:rsid w:val="00CF6570"/>
    <w:rsid w:val="00CF67DE"/>
    <w:rsid w:val="00CF77EA"/>
    <w:rsid w:val="00D00F48"/>
    <w:rsid w:val="00D00FC3"/>
    <w:rsid w:val="00D01000"/>
    <w:rsid w:val="00D013AD"/>
    <w:rsid w:val="00D016A4"/>
    <w:rsid w:val="00D07082"/>
    <w:rsid w:val="00D071F8"/>
    <w:rsid w:val="00D07BFD"/>
    <w:rsid w:val="00D07E79"/>
    <w:rsid w:val="00D12417"/>
    <w:rsid w:val="00D124DE"/>
    <w:rsid w:val="00D13FD3"/>
    <w:rsid w:val="00D15918"/>
    <w:rsid w:val="00D15CBD"/>
    <w:rsid w:val="00D172AB"/>
    <w:rsid w:val="00D1743C"/>
    <w:rsid w:val="00D17727"/>
    <w:rsid w:val="00D17B95"/>
    <w:rsid w:val="00D20974"/>
    <w:rsid w:val="00D21BF9"/>
    <w:rsid w:val="00D24D01"/>
    <w:rsid w:val="00D24E6C"/>
    <w:rsid w:val="00D25BDD"/>
    <w:rsid w:val="00D2673B"/>
    <w:rsid w:val="00D30CAD"/>
    <w:rsid w:val="00D31C63"/>
    <w:rsid w:val="00D31DCC"/>
    <w:rsid w:val="00D32225"/>
    <w:rsid w:val="00D32CE8"/>
    <w:rsid w:val="00D34044"/>
    <w:rsid w:val="00D353BB"/>
    <w:rsid w:val="00D37CC1"/>
    <w:rsid w:val="00D406D9"/>
    <w:rsid w:val="00D408A8"/>
    <w:rsid w:val="00D408BD"/>
    <w:rsid w:val="00D41EE9"/>
    <w:rsid w:val="00D42B6C"/>
    <w:rsid w:val="00D42E8D"/>
    <w:rsid w:val="00D43252"/>
    <w:rsid w:val="00D4336D"/>
    <w:rsid w:val="00D43FD6"/>
    <w:rsid w:val="00D44BCC"/>
    <w:rsid w:val="00D462DD"/>
    <w:rsid w:val="00D47304"/>
    <w:rsid w:val="00D473C1"/>
    <w:rsid w:val="00D4765E"/>
    <w:rsid w:val="00D5039E"/>
    <w:rsid w:val="00D50FAD"/>
    <w:rsid w:val="00D531DB"/>
    <w:rsid w:val="00D539EB"/>
    <w:rsid w:val="00D53EF4"/>
    <w:rsid w:val="00D53F34"/>
    <w:rsid w:val="00D547FC"/>
    <w:rsid w:val="00D5620B"/>
    <w:rsid w:val="00D56B36"/>
    <w:rsid w:val="00D578B7"/>
    <w:rsid w:val="00D57EA4"/>
    <w:rsid w:val="00D60251"/>
    <w:rsid w:val="00D60D6A"/>
    <w:rsid w:val="00D60D81"/>
    <w:rsid w:val="00D6107C"/>
    <w:rsid w:val="00D61666"/>
    <w:rsid w:val="00D61884"/>
    <w:rsid w:val="00D620F7"/>
    <w:rsid w:val="00D6271E"/>
    <w:rsid w:val="00D627B2"/>
    <w:rsid w:val="00D646E8"/>
    <w:rsid w:val="00D650C8"/>
    <w:rsid w:val="00D65599"/>
    <w:rsid w:val="00D65F67"/>
    <w:rsid w:val="00D6767E"/>
    <w:rsid w:val="00D67756"/>
    <w:rsid w:val="00D703FC"/>
    <w:rsid w:val="00D711A0"/>
    <w:rsid w:val="00D72583"/>
    <w:rsid w:val="00D73D70"/>
    <w:rsid w:val="00D74F70"/>
    <w:rsid w:val="00D7567D"/>
    <w:rsid w:val="00D7582D"/>
    <w:rsid w:val="00D801DA"/>
    <w:rsid w:val="00D80CC2"/>
    <w:rsid w:val="00D80FE7"/>
    <w:rsid w:val="00D84171"/>
    <w:rsid w:val="00D8427B"/>
    <w:rsid w:val="00D84941"/>
    <w:rsid w:val="00D84F89"/>
    <w:rsid w:val="00D84F9D"/>
    <w:rsid w:val="00D860B1"/>
    <w:rsid w:val="00D8777B"/>
    <w:rsid w:val="00D87AFB"/>
    <w:rsid w:val="00D87B56"/>
    <w:rsid w:val="00D92183"/>
    <w:rsid w:val="00D92929"/>
    <w:rsid w:val="00D9312D"/>
    <w:rsid w:val="00D93732"/>
    <w:rsid w:val="00D94558"/>
    <w:rsid w:val="00D95479"/>
    <w:rsid w:val="00D9580F"/>
    <w:rsid w:val="00D9598E"/>
    <w:rsid w:val="00D95C96"/>
    <w:rsid w:val="00D95C99"/>
    <w:rsid w:val="00D960E7"/>
    <w:rsid w:val="00DA16AC"/>
    <w:rsid w:val="00DA1C43"/>
    <w:rsid w:val="00DA1D71"/>
    <w:rsid w:val="00DA43B2"/>
    <w:rsid w:val="00DA58F4"/>
    <w:rsid w:val="00DA61D8"/>
    <w:rsid w:val="00DA689B"/>
    <w:rsid w:val="00DA72F0"/>
    <w:rsid w:val="00DA77EF"/>
    <w:rsid w:val="00DA7F5D"/>
    <w:rsid w:val="00DB1A6D"/>
    <w:rsid w:val="00DB1D86"/>
    <w:rsid w:val="00DB2835"/>
    <w:rsid w:val="00DB2B9D"/>
    <w:rsid w:val="00DB5471"/>
    <w:rsid w:val="00DB5D82"/>
    <w:rsid w:val="00DC1D72"/>
    <w:rsid w:val="00DC1EEB"/>
    <w:rsid w:val="00DC4B62"/>
    <w:rsid w:val="00DC6DCC"/>
    <w:rsid w:val="00DC72ED"/>
    <w:rsid w:val="00DC7DA0"/>
    <w:rsid w:val="00DD006B"/>
    <w:rsid w:val="00DD0252"/>
    <w:rsid w:val="00DD12BF"/>
    <w:rsid w:val="00DD1881"/>
    <w:rsid w:val="00DD4FEF"/>
    <w:rsid w:val="00DD654D"/>
    <w:rsid w:val="00DE12C2"/>
    <w:rsid w:val="00DE19EC"/>
    <w:rsid w:val="00DE1EDC"/>
    <w:rsid w:val="00DE2203"/>
    <w:rsid w:val="00DE23CB"/>
    <w:rsid w:val="00DE2E16"/>
    <w:rsid w:val="00DE2FC6"/>
    <w:rsid w:val="00DE3BB4"/>
    <w:rsid w:val="00DE3D32"/>
    <w:rsid w:val="00DE4005"/>
    <w:rsid w:val="00DE4D30"/>
    <w:rsid w:val="00DE5FEF"/>
    <w:rsid w:val="00DE7F97"/>
    <w:rsid w:val="00DF11E8"/>
    <w:rsid w:val="00DF2CC9"/>
    <w:rsid w:val="00DF2DCC"/>
    <w:rsid w:val="00DF3950"/>
    <w:rsid w:val="00DF3F90"/>
    <w:rsid w:val="00DF4814"/>
    <w:rsid w:val="00DF64AF"/>
    <w:rsid w:val="00DF67D8"/>
    <w:rsid w:val="00DF764B"/>
    <w:rsid w:val="00DF7C86"/>
    <w:rsid w:val="00E00839"/>
    <w:rsid w:val="00E00A28"/>
    <w:rsid w:val="00E00E2D"/>
    <w:rsid w:val="00E02329"/>
    <w:rsid w:val="00E03D28"/>
    <w:rsid w:val="00E070D5"/>
    <w:rsid w:val="00E07558"/>
    <w:rsid w:val="00E07781"/>
    <w:rsid w:val="00E112F0"/>
    <w:rsid w:val="00E11864"/>
    <w:rsid w:val="00E13165"/>
    <w:rsid w:val="00E13360"/>
    <w:rsid w:val="00E13B8A"/>
    <w:rsid w:val="00E14486"/>
    <w:rsid w:val="00E14FF1"/>
    <w:rsid w:val="00E15035"/>
    <w:rsid w:val="00E1521E"/>
    <w:rsid w:val="00E16B58"/>
    <w:rsid w:val="00E16FAA"/>
    <w:rsid w:val="00E17E8A"/>
    <w:rsid w:val="00E20B1B"/>
    <w:rsid w:val="00E20E10"/>
    <w:rsid w:val="00E22089"/>
    <w:rsid w:val="00E22C51"/>
    <w:rsid w:val="00E25E8C"/>
    <w:rsid w:val="00E26640"/>
    <w:rsid w:val="00E26AB8"/>
    <w:rsid w:val="00E26DF7"/>
    <w:rsid w:val="00E27C0A"/>
    <w:rsid w:val="00E300A6"/>
    <w:rsid w:val="00E30129"/>
    <w:rsid w:val="00E311C5"/>
    <w:rsid w:val="00E32338"/>
    <w:rsid w:val="00E32B84"/>
    <w:rsid w:val="00E3452A"/>
    <w:rsid w:val="00E34F8C"/>
    <w:rsid w:val="00E35357"/>
    <w:rsid w:val="00E35B0D"/>
    <w:rsid w:val="00E35CF3"/>
    <w:rsid w:val="00E366FA"/>
    <w:rsid w:val="00E405D4"/>
    <w:rsid w:val="00E42591"/>
    <w:rsid w:val="00E4517C"/>
    <w:rsid w:val="00E45203"/>
    <w:rsid w:val="00E45DCF"/>
    <w:rsid w:val="00E473D3"/>
    <w:rsid w:val="00E51674"/>
    <w:rsid w:val="00E528CC"/>
    <w:rsid w:val="00E52AEC"/>
    <w:rsid w:val="00E538A8"/>
    <w:rsid w:val="00E53DC7"/>
    <w:rsid w:val="00E6107C"/>
    <w:rsid w:val="00E612DE"/>
    <w:rsid w:val="00E613E6"/>
    <w:rsid w:val="00E629BC"/>
    <w:rsid w:val="00E640B8"/>
    <w:rsid w:val="00E6641E"/>
    <w:rsid w:val="00E66439"/>
    <w:rsid w:val="00E66454"/>
    <w:rsid w:val="00E70627"/>
    <w:rsid w:val="00E7172F"/>
    <w:rsid w:val="00E734EF"/>
    <w:rsid w:val="00E73CD7"/>
    <w:rsid w:val="00E742F9"/>
    <w:rsid w:val="00E7478C"/>
    <w:rsid w:val="00E75582"/>
    <w:rsid w:val="00E77400"/>
    <w:rsid w:val="00E80558"/>
    <w:rsid w:val="00E8151A"/>
    <w:rsid w:val="00E81889"/>
    <w:rsid w:val="00E81BD2"/>
    <w:rsid w:val="00E8207E"/>
    <w:rsid w:val="00E85098"/>
    <w:rsid w:val="00E85108"/>
    <w:rsid w:val="00E8550C"/>
    <w:rsid w:val="00E923F9"/>
    <w:rsid w:val="00E930D4"/>
    <w:rsid w:val="00E94BDE"/>
    <w:rsid w:val="00E9542C"/>
    <w:rsid w:val="00EA008D"/>
    <w:rsid w:val="00EA06A3"/>
    <w:rsid w:val="00EA0867"/>
    <w:rsid w:val="00EA0CC7"/>
    <w:rsid w:val="00EA11FC"/>
    <w:rsid w:val="00EA120C"/>
    <w:rsid w:val="00EA38EE"/>
    <w:rsid w:val="00EA4AD7"/>
    <w:rsid w:val="00EA587F"/>
    <w:rsid w:val="00EA6A64"/>
    <w:rsid w:val="00EA79FC"/>
    <w:rsid w:val="00EA7ADE"/>
    <w:rsid w:val="00EB0FC9"/>
    <w:rsid w:val="00EB19B4"/>
    <w:rsid w:val="00EB1DAD"/>
    <w:rsid w:val="00EB2297"/>
    <w:rsid w:val="00EB2918"/>
    <w:rsid w:val="00EB2D25"/>
    <w:rsid w:val="00EB4DEA"/>
    <w:rsid w:val="00EB56C2"/>
    <w:rsid w:val="00EB5714"/>
    <w:rsid w:val="00EB5989"/>
    <w:rsid w:val="00EC026C"/>
    <w:rsid w:val="00EC0829"/>
    <w:rsid w:val="00EC2FBF"/>
    <w:rsid w:val="00EC3EFB"/>
    <w:rsid w:val="00EC4AFC"/>
    <w:rsid w:val="00EC4EE6"/>
    <w:rsid w:val="00EC532D"/>
    <w:rsid w:val="00EC5B2C"/>
    <w:rsid w:val="00EC5C05"/>
    <w:rsid w:val="00EC6F08"/>
    <w:rsid w:val="00EC6F16"/>
    <w:rsid w:val="00EC7171"/>
    <w:rsid w:val="00EC777A"/>
    <w:rsid w:val="00ED0B01"/>
    <w:rsid w:val="00ED18E6"/>
    <w:rsid w:val="00ED4D80"/>
    <w:rsid w:val="00ED539F"/>
    <w:rsid w:val="00ED5630"/>
    <w:rsid w:val="00ED6926"/>
    <w:rsid w:val="00ED72AB"/>
    <w:rsid w:val="00EE12AB"/>
    <w:rsid w:val="00EE2178"/>
    <w:rsid w:val="00EE2DD5"/>
    <w:rsid w:val="00EE3788"/>
    <w:rsid w:val="00EE3C94"/>
    <w:rsid w:val="00EE6311"/>
    <w:rsid w:val="00EE63D9"/>
    <w:rsid w:val="00EE6487"/>
    <w:rsid w:val="00EE6B6A"/>
    <w:rsid w:val="00EE7F5C"/>
    <w:rsid w:val="00EF01DE"/>
    <w:rsid w:val="00EF1D88"/>
    <w:rsid w:val="00EF36E8"/>
    <w:rsid w:val="00EF42FD"/>
    <w:rsid w:val="00EF509A"/>
    <w:rsid w:val="00EF52C1"/>
    <w:rsid w:val="00EF5E50"/>
    <w:rsid w:val="00EF7742"/>
    <w:rsid w:val="00F0192A"/>
    <w:rsid w:val="00F04365"/>
    <w:rsid w:val="00F05E79"/>
    <w:rsid w:val="00F06DF7"/>
    <w:rsid w:val="00F116B2"/>
    <w:rsid w:val="00F12AB7"/>
    <w:rsid w:val="00F13189"/>
    <w:rsid w:val="00F16842"/>
    <w:rsid w:val="00F16C23"/>
    <w:rsid w:val="00F17C4B"/>
    <w:rsid w:val="00F207A0"/>
    <w:rsid w:val="00F22494"/>
    <w:rsid w:val="00F23BFB"/>
    <w:rsid w:val="00F23CF6"/>
    <w:rsid w:val="00F24D4C"/>
    <w:rsid w:val="00F259BE"/>
    <w:rsid w:val="00F2622B"/>
    <w:rsid w:val="00F2715E"/>
    <w:rsid w:val="00F27F70"/>
    <w:rsid w:val="00F301B8"/>
    <w:rsid w:val="00F30E59"/>
    <w:rsid w:val="00F310E3"/>
    <w:rsid w:val="00F32FAA"/>
    <w:rsid w:val="00F3489A"/>
    <w:rsid w:val="00F34BBF"/>
    <w:rsid w:val="00F37300"/>
    <w:rsid w:val="00F3773F"/>
    <w:rsid w:val="00F40D07"/>
    <w:rsid w:val="00F411AA"/>
    <w:rsid w:val="00F413A1"/>
    <w:rsid w:val="00F41FB9"/>
    <w:rsid w:val="00F4361B"/>
    <w:rsid w:val="00F436B1"/>
    <w:rsid w:val="00F43A46"/>
    <w:rsid w:val="00F4544B"/>
    <w:rsid w:val="00F46118"/>
    <w:rsid w:val="00F47111"/>
    <w:rsid w:val="00F50A89"/>
    <w:rsid w:val="00F50AAE"/>
    <w:rsid w:val="00F52549"/>
    <w:rsid w:val="00F529A4"/>
    <w:rsid w:val="00F52B26"/>
    <w:rsid w:val="00F52D13"/>
    <w:rsid w:val="00F55964"/>
    <w:rsid w:val="00F56281"/>
    <w:rsid w:val="00F56333"/>
    <w:rsid w:val="00F56D0A"/>
    <w:rsid w:val="00F56DA3"/>
    <w:rsid w:val="00F57446"/>
    <w:rsid w:val="00F574B9"/>
    <w:rsid w:val="00F6150F"/>
    <w:rsid w:val="00F616D7"/>
    <w:rsid w:val="00F61D0E"/>
    <w:rsid w:val="00F70085"/>
    <w:rsid w:val="00F73B2E"/>
    <w:rsid w:val="00F7544C"/>
    <w:rsid w:val="00F80014"/>
    <w:rsid w:val="00F8035B"/>
    <w:rsid w:val="00F81F40"/>
    <w:rsid w:val="00F8253B"/>
    <w:rsid w:val="00F840ED"/>
    <w:rsid w:val="00F853E4"/>
    <w:rsid w:val="00F853EA"/>
    <w:rsid w:val="00F86878"/>
    <w:rsid w:val="00F86E04"/>
    <w:rsid w:val="00F870BD"/>
    <w:rsid w:val="00F91A65"/>
    <w:rsid w:val="00F91C53"/>
    <w:rsid w:val="00F91D5F"/>
    <w:rsid w:val="00F93236"/>
    <w:rsid w:val="00F938FA"/>
    <w:rsid w:val="00F93913"/>
    <w:rsid w:val="00F94A5F"/>
    <w:rsid w:val="00F951BF"/>
    <w:rsid w:val="00F95638"/>
    <w:rsid w:val="00F967A5"/>
    <w:rsid w:val="00F96FC6"/>
    <w:rsid w:val="00F97094"/>
    <w:rsid w:val="00F97635"/>
    <w:rsid w:val="00FA09C7"/>
    <w:rsid w:val="00FA1D2F"/>
    <w:rsid w:val="00FA1DA0"/>
    <w:rsid w:val="00FA25AD"/>
    <w:rsid w:val="00FA2A3A"/>
    <w:rsid w:val="00FA4627"/>
    <w:rsid w:val="00FA5396"/>
    <w:rsid w:val="00FA5A41"/>
    <w:rsid w:val="00FAB1C5"/>
    <w:rsid w:val="00FB0126"/>
    <w:rsid w:val="00FB3050"/>
    <w:rsid w:val="00FB3255"/>
    <w:rsid w:val="00FB41AF"/>
    <w:rsid w:val="00FB427F"/>
    <w:rsid w:val="00FB47A3"/>
    <w:rsid w:val="00FB50F0"/>
    <w:rsid w:val="00FB5607"/>
    <w:rsid w:val="00FB6A04"/>
    <w:rsid w:val="00FB732B"/>
    <w:rsid w:val="00FC11FA"/>
    <w:rsid w:val="00FC5E5B"/>
    <w:rsid w:val="00FC5F2C"/>
    <w:rsid w:val="00FC7A0E"/>
    <w:rsid w:val="00FC7FAE"/>
    <w:rsid w:val="00FD0C77"/>
    <w:rsid w:val="00FD0CD8"/>
    <w:rsid w:val="00FD19D0"/>
    <w:rsid w:val="00FD386B"/>
    <w:rsid w:val="00FD3FDB"/>
    <w:rsid w:val="00FD42D2"/>
    <w:rsid w:val="00FD4C77"/>
    <w:rsid w:val="00FD5268"/>
    <w:rsid w:val="00FD7085"/>
    <w:rsid w:val="00FD7AFE"/>
    <w:rsid w:val="00FE026C"/>
    <w:rsid w:val="00FE0C31"/>
    <w:rsid w:val="00FE1CC8"/>
    <w:rsid w:val="00FE2EB3"/>
    <w:rsid w:val="00FE2F73"/>
    <w:rsid w:val="00FE43B6"/>
    <w:rsid w:val="00FE4D08"/>
    <w:rsid w:val="00FE7CED"/>
    <w:rsid w:val="00FF06A2"/>
    <w:rsid w:val="00FF08D2"/>
    <w:rsid w:val="00FF1EBB"/>
    <w:rsid w:val="00FF20CA"/>
    <w:rsid w:val="00FF2C3B"/>
    <w:rsid w:val="00FF2D86"/>
    <w:rsid w:val="00FF31C8"/>
    <w:rsid w:val="00FF3EF3"/>
    <w:rsid w:val="00FF436F"/>
    <w:rsid w:val="00FF5F1C"/>
    <w:rsid w:val="00FF5FDE"/>
    <w:rsid w:val="00FF659A"/>
    <w:rsid w:val="00FF6C82"/>
    <w:rsid w:val="00FF7A36"/>
    <w:rsid w:val="00FF7FA8"/>
    <w:rsid w:val="01011A40"/>
    <w:rsid w:val="014F8B2C"/>
    <w:rsid w:val="01722A1F"/>
    <w:rsid w:val="0195A171"/>
    <w:rsid w:val="01A563EF"/>
    <w:rsid w:val="01BE7FC3"/>
    <w:rsid w:val="01F7893C"/>
    <w:rsid w:val="01FF7E8B"/>
    <w:rsid w:val="0238E467"/>
    <w:rsid w:val="023E1371"/>
    <w:rsid w:val="026311D8"/>
    <w:rsid w:val="026998B4"/>
    <w:rsid w:val="026C22B5"/>
    <w:rsid w:val="026F15F3"/>
    <w:rsid w:val="02ACD23D"/>
    <w:rsid w:val="02DB8D53"/>
    <w:rsid w:val="02EAED03"/>
    <w:rsid w:val="02F31792"/>
    <w:rsid w:val="02F7A7B1"/>
    <w:rsid w:val="0318AF85"/>
    <w:rsid w:val="033171D2"/>
    <w:rsid w:val="033CD2A4"/>
    <w:rsid w:val="0369DA49"/>
    <w:rsid w:val="0371DE47"/>
    <w:rsid w:val="0372B3F4"/>
    <w:rsid w:val="038944B1"/>
    <w:rsid w:val="039A74CA"/>
    <w:rsid w:val="03CEFE73"/>
    <w:rsid w:val="03ECCD98"/>
    <w:rsid w:val="040D0549"/>
    <w:rsid w:val="040E22D8"/>
    <w:rsid w:val="0497FD65"/>
    <w:rsid w:val="04C62479"/>
    <w:rsid w:val="04C6F7F4"/>
    <w:rsid w:val="04C71B15"/>
    <w:rsid w:val="051B14D6"/>
    <w:rsid w:val="055999A9"/>
    <w:rsid w:val="057E6E6E"/>
    <w:rsid w:val="05A00CE4"/>
    <w:rsid w:val="05A658CC"/>
    <w:rsid w:val="05CE22E8"/>
    <w:rsid w:val="05CFE81C"/>
    <w:rsid w:val="0605BA36"/>
    <w:rsid w:val="0615FA71"/>
    <w:rsid w:val="06258DCE"/>
    <w:rsid w:val="06417BFD"/>
    <w:rsid w:val="065B4B09"/>
    <w:rsid w:val="06737FDD"/>
    <w:rsid w:val="06EEC5D1"/>
    <w:rsid w:val="0704E2DB"/>
    <w:rsid w:val="070963B0"/>
    <w:rsid w:val="0713C415"/>
    <w:rsid w:val="0719722F"/>
    <w:rsid w:val="072B92FA"/>
    <w:rsid w:val="074F59C5"/>
    <w:rsid w:val="075A5069"/>
    <w:rsid w:val="07897C67"/>
    <w:rsid w:val="078A07C9"/>
    <w:rsid w:val="078BE685"/>
    <w:rsid w:val="07934433"/>
    <w:rsid w:val="079E6353"/>
    <w:rsid w:val="07B0B907"/>
    <w:rsid w:val="07EFF928"/>
    <w:rsid w:val="07F253C5"/>
    <w:rsid w:val="08018E23"/>
    <w:rsid w:val="081A0ED9"/>
    <w:rsid w:val="082F49C5"/>
    <w:rsid w:val="08466C98"/>
    <w:rsid w:val="084F1A43"/>
    <w:rsid w:val="08540DE2"/>
    <w:rsid w:val="08A36BB5"/>
    <w:rsid w:val="08C03EBB"/>
    <w:rsid w:val="08CAA139"/>
    <w:rsid w:val="08F0ED90"/>
    <w:rsid w:val="091A1F87"/>
    <w:rsid w:val="091B4A0A"/>
    <w:rsid w:val="0935301F"/>
    <w:rsid w:val="095E533A"/>
    <w:rsid w:val="096AEF0D"/>
    <w:rsid w:val="0978A1AD"/>
    <w:rsid w:val="0995E123"/>
    <w:rsid w:val="0999AB57"/>
    <w:rsid w:val="09AB6A2E"/>
    <w:rsid w:val="0A1F1947"/>
    <w:rsid w:val="0A2CEDA9"/>
    <w:rsid w:val="0A58911B"/>
    <w:rsid w:val="0A5E1B6D"/>
    <w:rsid w:val="0A6DA402"/>
    <w:rsid w:val="0A779EF6"/>
    <w:rsid w:val="0A8D285F"/>
    <w:rsid w:val="0AA1E36C"/>
    <w:rsid w:val="0B2823A1"/>
    <w:rsid w:val="0B3E2ABF"/>
    <w:rsid w:val="0B50DB24"/>
    <w:rsid w:val="0B5A5648"/>
    <w:rsid w:val="0B6E30F6"/>
    <w:rsid w:val="0B8FBB9B"/>
    <w:rsid w:val="0B953A0C"/>
    <w:rsid w:val="0B9B42A5"/>
    <w:rsid w:val="0B9EF826"/>
    <w:rsid w:val="0BD1BB4C"/>
    <w:rsid w:val="0BD57DDB"/>
    <w:rsid w:val="0BEB6517"/>
    <w:rsid w:val="0C1FDD28"/>
    <w:rsid w:val="0C2B0120"/>
    <w:rsid w:val="0C520E48"/>
    <w:rsid w:val="0C59481D"/>
    <w:rsid w:val="0C6F1C9D"/>
    <w:rsid w:val="0C8B076B"/>
    <w:rsid w:val="0CAD0DDA"/>
    <w:rsid w:val="0CE7F7C7"/>
    <w:rsid w:val="0CEA672D"/>
    <w:rsid w:val="0CFB8BAE"/>
    <w:rsid w:val="0CFC04BA"/>
    <w:rsid w:val="0D37924B"/>
    <w:rsid w:val="0D41CFA0"/>
    <w:rsid w:val="0D4CC74D"/>
    <w:rsid w:val="0D8079CC"/>
    <w:rsid w:val="0D83512E"/>
    <w:rsid w:val="0DB9F680"/>
    <w:rsid w:val="0DD1D119"/>
    <w:rsid w:val="0DFA9C24"/>
    <w:rsid w:val="0DFAF1D0"/>
    <w:rsid w:val="0E0285B7"/>
    <w:rsid w:val="0E0BB638"/>
    <w:rsid w:val="0E2D43F7"/>
    <w:rsid w:val="0E2D582A"/>
    <w:rsid w:val="0E4112D4"/>
    <w:rsid w:val="0E614A0B"/>
    <w:rsid w:val="0E6ECDC6"/>
    <w:rsid w:val="0E9638BC"/>
    <w:rsid w:val="0E9FE4E7"/>
    <w:rsid w:val="0EA52DA4"/>
    <w:rsid w:val="0ECF62F6"/>
    <w:rsid w:val="0ED532C7"/>
    <w:rsid w:val="0EDE0963"/>
    <w:rsid w:val="0F1C491E"/>
    <w:rsid w:val="0F8693DC"/>
    <w:rsid w:val="0F938EF3"/>
    <w:rsid w:val="0FAA1470"/>
    <w:rsid w:val="0FE04ABE"/>
    <w:rsid w:val="0FF6CC7D"/>
    <w:rsid w:val="0FF86A60"/>
    <w:rsid w:val="1047230B"/>
    <w:rsid w:val="1049E4DD"/>
    <w:rsid w:val="108F8C4D"/>
    <w:rsid w:val="10908BD9"/>
    <w:rsid w:val="10C3BD29"/>
    <w:rsid w:val="10EF7C0D"/>
    <w:rsid w:val="10F7FC93"/>
    <w:rsid w:val="110BAC78"/>
    <w:rsid w:val="110F4425"/>
    <w:rsid w:val="11320A6C"/>
    <w:rsid w:val="114D03DF"/>
    <w:rsid w:val="1156B411"/>
    <w:rsid w:val="11BBDEA4"/>
    <w:rsid w:val="11DE2048"/>
    <w:rsid w:val="11F03CF8"/>
    <w:rsid w:val="11F2D76C"/>
    <w:rsid w:val="11F40838"/>
    <w:rsid w:val="120780FC"/>
    <w:rsid w:val="121333DD"/>
    <w:rsid w:val="122610DE"/>
    <w:rsid w:val="12440E28"/>
    <w:rsid w:val="124DF8A4"/>
    <w:rsid w:val="124F1CD4"/>
    <w:rsid w:val="1298AA5C"/>
    <w:rsid w:val="12D0FE80"/>
    <w:rsid w:val="12DB91FC"/>
    <w:rsid w:val="12F71729"/>
    <w:rsid w:val="1324832E"/>
    <w:rsid w:val="1334D1E0"/>
    <w:rsid w:val="13359980"/>
    <w:rsid w:val="1336C46E"/>
    <w:rsid w:val="136A883E"/>
    <w:rsid w:val="136EC5A2"/>
    <w:rsid w:val="137E083B"/>
    <w:rsid w:val="138FD899"/>
    <w:rsid w:val="1407A9F9"/>
    <w:rsid w:val="142391B8"/>
    <w:rsid w:val="142466F7"/>
    <w:rsid w:val="142F9D55"/>
    <w:rsid w:val="14EB82F8"/>
    <w:rsid w:val="14F5A886"/>
    <w:rsid w:val="15093479"/>
    <w:rsid w:val="15297BD3"/>
    <w:rsid w:val="15570B08"/>
    <w:rsid w:val="1569559F"/>
    <w:rsid w:val="1577AAF9"/>
    <w:rsid w:val="1593C598"/>
    <w:rsid w:val="15B2117E"/>
    <w:rsid w:val="15D1853A"/>
    <w:rsid w:val="15DD04A7"/>
    <w:rsid w:val="16113498"/>
    <w:rsid w:val="165483B8"/>
    <w:rsid w:val="1697172C"/>
    <w:rsid w:val="16AB4BCE"/>
    <w:rsid w:val="16B44EC6"/>
    <w:rsid w:val="16BACFF3"/>
    <w:rsid w:val="16CD6BA6"/>
    <w:rsid w:val="16DFCC15"/>
    <w:rsid w:val="16E8A2F0"/>
    <w:rsid w:val="16EDBBA0"/>
    <w:rsid w:val="16F14DF6"/>
    <w:rsid w:val="16F82AEB"/>
    <w:rsid w:val="16F93B1D"/>
    <w:rsid w:val="16FC6235"/>
    <w:rsid w:val="1709488A"/>
    <w:rsid w:val="170EAF56"/>
    <w:rsid w:val="17294CB0"/>
    <w:rsid w:val="172A3F30"/>
    <w:rsid w:val="172C9906"/>
    <w:rsid w:val="173F4ABB"/>
    <w:rsid w:val="17878CCC"/>
    <w:rsid w:val="1788202E"/>
    <w:rsid w:val="17971AEB"/>
    <w:rsid w:val="18066FCC"/>
    <w:rsid w:val="18133572"/>
    <w:rsid w:val="1818AEFE"/>
    <w:rsid w:val="18345D61"/>
    <w:rsid w:val="18390C93"/>
    <w:rsid w:val="18626D41"/>
    <w:rsid w:val="186539C0"/>
    <w:rsid w:val="187DB897"/>
    <w:rsid w:val="1885FEC4"/>
    <w:rsid w:val="188B82D7"/>
    <w:rsid w:val="18A01E74"/>
    <w:rsid w:val="18ADA0A5"/>
    <w:rsid w:val="18B79590"/>
    <w:rsid w:val="18E26301"/>
    <w:rsid w:val="19030E78"/>
    <w:rsid w:val="19053973"/>
    <w:rsid w:val="19107FFB"/>
    <w:rsid w:val="19865F68"/>
    <w:rsid w:val="19B0FD1B"/>
    <w:rsid w:val="19C2ABAA"/>
    <w:rsid w:val="1A241CFF"/>
    <w:rsid w:val="1A639AF3"/>
    <w:rsid w:val="1A9B7450"/>
    <w:rsid w:val="1AA6FB85"/>
    <w:rsid w:val="1AB96EA6"/>
    <w:rsid w:val="1AD525A5"/>
    <w:rsid w:val="1B184519"/>
    <w:rsid w:val="1B394C4C"/>
    <w:rsid w:val="1B6FCD12"/>
    <w:rsid w:val="1B7BDB09"/>
    <w:rsid w:val="1BB383E3"/>
    <w:rsid w:val="1BE51907"/>
    <w:rsid w:val="1C39C9B5"/>
    <w:rsid w:val="1C504247"/>
    <w:rsid w:val="1C585379"/>
    <w:rsid w:val="1C83B146"/>
    <w:rsid w:val="1C8E6EB0"/>
    <w:rsid w:val="1CA1BC12"/>
    <w:rsid w:val="1CA92ACD"/>
    <w:rsid w:val="1CD8FD39"/>
    <w:rsid w:val="1CDEC0AF"/>
    <w:rsid w:val="1CE84C4E"/>
    <w:rsid w:val="1CED6598"/>
    <w:rsid w:val="1D000CC8"/>
    <w:rsid w:val="1D3E4B59"/>
    <w:rsid w:val="1D76F967"/>
    <w:rsid w:val="1D85AF20"/>
    <w:rsid w:val="1D8AA25B"/>
    <w:rsid w:val="1D91B080"/>
    <w:rsid w:val="1D9C620F"/>
    <w:rsid w:val="1DCE8EF3"/>
    <w:rsid w:val="1E09A079"/>
    <w:rsid w:val="1E134400"/>
    <w:rsid w:val="1E14D00C"/>
    <w:rsid w:val="1E18A981"/>
    <w:rsid w:val="1E2A0F89"/>
    <w:rsid w:val="1E4B8495"/>
    <w:rsid w:val="1E6864B2"/>
    <w:rsid w:val="1E782898"/>
    <w:rsid w:val="1EE252DE"/>
    <w:rsid w:val="1F0B8EE7"/>
    <w:rsid w:val="1F10B8EB"/>
    <w:rsid w:val="1F1F24F1"/>
    <w:rsid w:val="1FB20AC3"/>
    <w:rsid w:val="1FCD67CE"/>
    <w:rsid w:val="1FDEEE13"/>
    <w:rsid w:val="1FE78857"/>
    <w:rsid w:val="20338A3D"/>
    <w:rsid w:val="2034183D"/>
    <w:rsid w:val="2035C650"/>
    <w:rsid w:val="20394CD6"/>
    <w:rsid w:val="20517CF6"/>
    <w:rsid w:val="205C6472"/>
    <w:rsid w:val="206F5605"/>
    <w:rsid w:val="207EEBEB"/>
    <w:rsid w:val="209B9ABA"/>
    <w:rsid w:val="20B58218"/>
    <w:rsid w:val="21301642"/>
    <w:rsid w:val="214645BE"/>
    <w:rsid w:val="215088DD"/>
    <w:rsid w:val="2167BB30"/>
    <w:rsid w:val="218AED8D"/>
    <w:rsid w:val="21A77528"/>
    <w:rsid w:val="21C1F710"/>
    <w:rsid w:val="2213229D"/>
    <w:rsid w:val="221D7CF2"/>
    <w:rsid w:val="226F0EA5"/>
    <w:rsid w:val="227810AE"/>
    <w:rsid w:val="228799CE"/>
    <w:rsid w:val="22898774"/>
    <w:rsid w:val="22A20016"/>
    <w:rsid w:val="22A8A99E"/>
    <w:rsid w:val="22B57E6C"/>
    <w:rsid w:val="22C5D951"/>
    <w:rsid w:val="22C89499"/>
    <w:rsid w:val="22C985D2"/>
    <w:rsid w:val="22EED182"/>
    <w:rsid w:val="2306E590"/>
    <w:rsid w:val="2313E7D1"/>
    <w:rsid w:val="2352CB79"/>
    <w:rsid w:val="236F680C"/>
    <w:rsid w:val="2384B5A5"/>
    <w:rsid w:val="238766E2"/>
    <w:rsid w:val="23BEC7B4"/>
    <w:rsid w:val="23EDA65A"/>
    <w:rsid w:val="23F893D9"/>
    <w:rsid w:val="24A2D12F"/>
    <w:rsid w:val="24DD7CBD"/>
    <w:rsid w:val="24E61D9B"/>
    <w:rsid w:val="24F322E2"/>
    <w:rsid w:val="250E33BF"/>
    <w:rsid w:val="2516260D"/>
    <w:rsid w:val="2544DD70"/>
    <w:rsid w:val="2548C6AB"/>
    <w:rsid w:val="254AC35F"/>
    <w:rsid w:val="256364EA"/>
    <w:rsid w:val="2591FCD9"/>
    <w:rsid w:val="25BAC63F"/>
    <w:rsid w:val="25C70DED"/>
    <w:rsid w:val="25CECDAA"/>
    <w:rsid w:val="25D37557"/>
    <w:rsid w:val="25FD6623"/>
    <w:rsid w:val="26041765"/>
    <w:rsid w:val="26260EDC"/>
    <w:rsid w:val="263B2C53"/>
    <w:rsid w:val="265F07DF"/>
    <w:rsid w:val="268ED61E"/>
    <w:rsid w:val="26BC2C16"/>
    <w:rsid w:val="26D50512"/>
    <w:rsid w:val="26E16BC1"/>
    <w:rsid w:val="26E729D0"/>
    <w:rsid w:val="26F2140E"/>
    <w:rsid w:val="275D923F"/>
    <w:rsid w:val="27BC9871"/>
    <w:rsid w:val="27DA56B3"/>
    <w:rsid w:val="27F7422D"/>
    <w:rsid w:val="2895563C"/>
    <w:rsid w:val="28A77657"/>
    <w:rsid w:val="28AF5E12"/>
    <w:rsid w:val="28BF3DFF"/>
    <w:rsid w:val="28C4C5FF"/>
    <w:rsid w:val="28D1288C"/>
    <w:rsid w:val="2905B893"/>
    <w:rsid w:val="292799D8"/>
    <w:rsid w:val="292A75AC"/>
    <w:rsid w:val="2930C206"/>
    <w:rsid w:val="29560EAF"/>
    <w:rsid w:val="29A0BBD2"/>
    <w:rsid w:val="29FA3613"/>
    <w:rsid w:val="2A0F6347"/>
    <w:rsid w:val="2A316E0C"/>
    <w:rsid w:val="2A470EB7"/>
    <w:rsid w:val="2A696547"/>
    <w:rsid w:val="2A756267"/>
    <w:rsid w:val="2A7FF142"/>
    <w:rsid w:val="2ABC54D0"/>
    <w:rsid w:val="2AC7DBBF"/>
    <w:rsid w:val="2ACD7F5F"/>
    <w:rsid w:val="2AD8074B"/>
    <w:rsid w:val="2B0068C7"/>
    <w:rsid w:val="2B0B0D41"/>
    <w:rsid w:val="2B2C4D7B"/>
    <w:rsid w:val="2B472E85"/>
    <w:rsid w:val="2B5B5DCF"/>
    <w:rsid w:val="2B67A9DD"/>
    <w:rsid w:val="2B6B5869"/>
    <w:rsid w:val="2BC3960F"/>
    <w:rsid w:val="2C0FCFEB"/>
    <w:rsid w:val="2C4FA0EA"/>
    <w:rsid w:val="2C65A543"/>
    <w:rsid w:val="2C77E33D"/>
    <w:rsid w:val="2C9CFCF5"/>
    <w:rsid w:val="2CADC7D6"/>
    <w:rsid w:val="2CBD6AA0"/>
    <w:rsid w:val="2CF72E30"/>
    <w:rsid w:val="2D267FF0"/>
    <w:rsid w:val="2D2CD161"/>
    <w:rsid w:val="2D3911EE"/>
    <w:rsid w:val="2D444696"/>
    <w:rsid w:val="2D7CBB58"/>
    <w:rsid w:val="2D9542AF"/>
    <w:rsid w:val="2DAF19A7"/>
    <w:rsid w:val="2DBFC5D6"/>
    <w:rsid w:val="2DC05C41"/>
    <w:rsid w:val="2DE40F7E"/>
    <w:rsid w:val="2DEACC43"/>
    <w:rsid w:val="2E32D33B"/>
    <w:rsid w:val="2E499B5B"/>
    <w:rsid w:val="2E7A218E"/>
    <w:rsid w:val="2EA8430A"/>
    <w:rsid w:val="2EDF1F38"/>
    <w:rsid w:val="2EE4CA40"/>
    <w:rsid w:val="2F54B7AE"/>
    <w:rsid w:val="2F7B45F2"/>
    <w:rsid w:val="2F8EDECD"/>
    <w:rsid w:val="2F91BD2F"/>
    <w:rsid w:val="2F9B4CE2"/>
    <w:rsid w:val="2FC69E53"/>
    <w:rsid w:val="2FD38DB6"/>
    <w:rsid w:val="300B68DC"/>
    <w:rsid w:val="302C34A4"/>
    <w:rsid w:val="3059B578"/>
    <w:rsid w:val="30795F2D"/>
    <w:rsid w:val="30829B40"/>
    <w:rsid w:val="308C0FE5"/>
    <w:rsid w:val="308E26AF"/>
    <w:rsid w:val="30927039"/>
    <w:rsid w:val="30C7043B"/>
    <w:rsid w:val="312F731B"/>
    <w:rsid w:val="3154D1F4"/>
    <w:rsid w:val="318B8DFC"/>
    <w:rsid w:val="31904ECF"/>
    <w:rsid w:val="319402DB"/>
    <w:rsid w:val="31C9CF80"/>
    <w:rsid w:val="31CBCF39"/>
    <w:rsid w:val="32294A84"/>
    <w:rsid w:val="322AD086"/>
    <w:rsid w:val="324CFBAB"/>
    <w:rsid w:val="3261236E"/>
    <w:rsid w:val="327AD79A"/>
    <w:rsid w:val="329D249B"/>
    <w:rsid w:val="32E4509E"/>
    <w:rsid w:val="32F4BFBC"/>
    <w:rsid w:val="32F8D8A4"/>
    <w:rsid w:val="3311584C"/>
    <w:rsid w:val="3319339B"/>
    <w:rsid w:val="332A36EC"/>
    <w:rsid w:val="33640A3C"/>
    <w:rsid w:val="33679F9A"/>
    <w:rsid w:val="3372BBC2"/>
    <w:rsid w:val="3386426B"/>
    <w:rsid w:val="339CA191"/>
    <w:rsid w:val="339EC278"/>
    <w:rsid w:val="33ACEEEE"/>
    <w:rsid w:val="33AEBE34"/>
    <w:rsid w:val="33B5DB36"/>
    <w:rsid w:val="342CCE50"/>
    <w:rsid w:val="347C4690"/>
    <w:rsid w:val="34ADAD29"/>
    <w:rsid w:val="34CCAB4F"/>
    <w:rsid w:val="34F3A087"/>
    <w:rsid w:val="34FB62F1"/>
    <w:rsid w:val="35338B22"/>
    <w:rsid w:val="355A866B"/>
    <w:rsid w:val="355B4FD5"/>
    <w:rsid w:val="358D9EAC"/>
    <w:rsid w:val="35910FB0"/>
    <w:rsid w:val="359711EC"/>
    <w:rsid w:val="35B5320D"/>
    <w:rsid w:val="35BEAFA2"/>
    <w:rsid w:val="35EFFB7A"/>
    <w:rsid w:val="35F37170"/>
    <w:rsid w:val="36084DFB"/>
    <w:rsid w:val="360EEED2"/>
    <w:rsid w:val="3632890C"/>
    <w:rsid w:val="36347B28"/>
    <w:rsid w:val="364B2489"/>
    <w:rsid w:val="365343FB"/>
    <w:rsid w:val="3655D480"/>
    <w:rsid w:val="36586ECE"/>
    <w:rsid w:val="3659043F"/>
    <w:rsid w:val="36686A66"/>
    <w:rsid w:val="36757DB4"/>
    <w:rsid w:val="36B4B613"/>
    <w:rsid w:val="36E67057"/>
    <w:rsid w:val="372D275A"/>
    <w:rsid w:val="377A635B"/>
    <w:rsid w:val="3796365A"/>
    <w:rsid w:val="3798DA00"/>
    <w:rsid w:val="379AA068"/>
    <w:rsid w:val="37A0875F"/>
    <w:rsid w:val="37A676EC"/>
    <w:rsid w:val="37B0FAAB"/>
    <w:rsid w:val="37C38D03"/>
    <w:rsid w:val="37D04B89"/>
    <w:rsid w:val="37D6BA81"/>
    <w:rsid w:val="380C2C21"/>
    <w:rsid w:val="3842D514"/>
    <w:rsid w:val="385659BB"/>
    <w:rsid w:val="385E670F"/>
    <w:rsid w:val="38662F99"/>
    <w:rsid w:val="3869C606"/>
    <w:rsid w:val="389721CA"/>
    <w:rsid w:val="38AD55B4"/>
    <w:rsid w:val="38D1FB76"/>
    <w:rsid w:val="38E298CE"/>
    <w:rsid w:val="38EDA414"/>
    <w:rsid w:val="3957D227"/>
    <w:rsid w:val="3990AB15"/>
    <w:rsid w:val="39910048"/>
    <w:rsid w:val="39C759CC"/>
    <w:rsid w:val="39E2DCBF"/>
    <w:rsid w:val="39F34D79"/>
    <w:rsid w:val="3A06F0C8"/>
    <w:rsid w:val="3A0B524D"/>
    <w:rsid w:val="3A4DFA44"/>
    <w:rsid w:val="3A8D9BB7"/>
    <w:rsid w:val="3ABA56BE"/>
    <w:rsid w:val="3ACE4611"/>
    <w:rsid w:val="3AD727BE"/>
    <w:rsid w:val="3AEDC154"/>
    <w:rsid w:val="3B017732"/>
    <w:rsid w:val="3B0347B1"/>
    <w:rsid w:val="3B2565FC"/>
    <w:rsid w:val="3B3D9F28"/>
    <w:rsid w:val="3B485F5C"/>
    <w:rsid w:val="3B68A1A8"/>
    <w:rsid w:val="3B7B2E41"/>
    <w:rsid w:val="3B9AB4AA"/>
    <w:rsid w:val="3B9F42B3"/>
    <w:rsid w:val="3BAD5F28"/>
    <w:rsid w:val="3BDAB594"/>
    <w:rsid w:val="3BE01BD9"/>
    <w:rsid w:val="3BF424E6"/>
    <w:rsid w:val="3BFCF056"/>
    <w:rsid w:val="3C142A84"/>
    <w:rsid w:val="3C3CE8E4"/>
    <w:rsid w:val="3C8B1B28"/>
    <w:rsid w:val="3CC0289A"/>
    <w:rsid w:val="3CD3BC39"/>
    <w:rsid w:val="3CE64137"/>
    <w:rsid w:val="3D36C800"/>
    <w:rsid w:val="3D726D2F"/>
    <w:rsid w:val="3D866021"/>
    <w:rsid w:val="3D95B0FD"/>
    <w:rsid w:val="3D977F9F"/>
    <w:rsid w:val="3D9E8636"/>
    <w:rsid w:val="3DCC828B"/>
    <w:rsid w:val="3DDC49F5"/>
    <w:rsid w:val="3E5C12BA"/>
    <w:rsid w:val="3E6E77C8"/>
    <w:rsid w:val="3E728CE6"/>
    <w:rsid w:val="3E90D7DE"/>
    <w:rsid w:val="3EBD9B71"/>
    <w:rsid w:val="3EE01E31"/>
    <w:rsid w:val="3EEC5001"/>
    <w:rsid w:val="3F2A00D5"/>
    <w:rsid w:val="3F2D3600"/>
    <w:rsid w:val="3F34BE74"/>
    <w:rsid w:val="3F4977C1"/>
    <w:rsid w:val="3F4CE445"/>
    <w:rsid w:val="3F5BE655"/>
    <w:rsid w:val="3F744654"/>
    <w:rsid w:val="3F76082B"/>
    <w:rsid w:val="3F7895F7"/>
    <w:rsid w:val="3F93C140"/>
    <w:rsid w:val="3F951ED9"/>
    <w:rsid w:val="3FAAB771"/>
    <w:rsid w:val="3FFB8C62"/>
    <w:rsid w:val="40050C84"/>
    <w:rsid w:val="4023E216"/>
    <w:rsid w:val="404F6FD0"/>
    <w:rsid w:val="40581921"/>
    <w:rsid w:val="4076324C"/>
    <w:rsid w:val="407E6F1D"/>
    <w:rsid w:val="40C4CF7B"/>
    <w:rsid w:val="40D95FDB"/>
    <w:rsid w:val="40EF0F8E"/>
    <w:rsid w:val="411562F8"/>
    <w:rsid w:val="411AE2C1"/>
    <w:rsid w:val="412AFCE9"/>
    <w:rsid w:val="41552E93"/>
    <w:rsid w:val="4196238A"/>
    <w:rsid w:val="41B47FC7"/>
    <w:rsid w:val="41D0A127"/>
    <w:rsid w:val="41D9280E"/>
    <w:rsid w:val="41DD2407"/>
    <w:rsid w:val="41FCC331"/>
    <w:rsid w:val="421CA0AC"/>
    <w:rsid w:val="4220D6FC"/>
    <w:rsid w:val="4245F196"/>
    <w:rsid w:val="425266FA"/>
    <w:rsid w:val="425FB4D0"/>
    <w:rsid w:val="426AF0C2"/>
    <w:rsid w:val="427AF0A9"/>
    <w:rsid w:val="42813093"/>
    <w:rsid w:val="4289B995"/>
    <w:rsid w:val="42B46B45"/>
    <w:rsid w:val="42D50A7A"/>
    <w:rsid w:val="42EC4E9D"/>
    <w:rsid w:val="4306A734"/>
    <w:rsid w:val="4316AE9E"/>
    <w:rsid w:val="43382757"/>
    <w:rsid w:val="4346D835"/>
    <w:rsid w:val="435FB60C"/>
    <w:rsid w:val="43774DCA"/>
    <w:rsid w:val="43972CD8"/>
    <w:rsid w:val="439AE4AC"/>
    <w:rsid w:val="43C17538"/>
    <w:rsid w:val="43C9FFBB"/>
    <w:rsid w:val="43D64531"/>
    <w:rsid w:val="43FE9D01"/>
    <w:rsid w:val="4425912C"/>
    <w:rsid w:val="4443E932"/>
    <w:rsid w:val="446BD6E7"/>
    <w:rsid w:val="447916D9"/>
    <w:rsid w:val="44B29EEC"/>
    <w:rsid w:val="44C3C814"/>
    <w:rsid w:val="44E6A7FA"/>
    <w:rsid w:val="44ED1984"/>
    <w:rsid w:val="44FAE7D7"/>
    <w:rsid w:val="4508B2FD"/>
    <w:rsid w:val="4522961D"/>
    <w:rsid w:val="452B8A44"/>
    <w:rsid w:val="4536B50D"/>
    <w:rsid w:val="45574C39"/>
    <w:rsid w:val="4586C2D9"/>
    <w:rsid w:val="459A7862"/>
    <w:rsid w:val="459AC608"/>
    <w:rsid w:val="45A521C6"/>
    <w:rsid w:val="45B5065E"/>
    <w:rsid w:val="45FE5BBB"/>
    <w:rsid w:val="46041241"/>
    <w:rsid w:val="46167DC6"/>
    <w:rsid w:val="462450E2"/>
    <w:rsid w:val="46256BB7"/>
    <w:rsid w:val="462656A4"/>
    <w:rsid w:val="462CAEDA"/>
    <w:rsid w:val="4650ECB4"/>
    <w:rsid w:val="468605A1"/>
    <w:rsid w:val="4698BBA2"/>
    <w:rsid w:val="46C513E5"/>
    <w:rsid w:val="46DDAE83"/>
    <w:rsid w:val="471F1107"/>
    <w:rsid w:val="47430586"/>
    <w:rsid w:val="4753FB14"/>
    <w:rsid w:val="477F9CFD"/>
    <w:rsid w:val="47C22FAC"/>
    <w:rsid w:val="47C3296F"/>
    <w:rsid w:val="47C3F747"/>
    <w:rsid w:val="47F14536"/>
    <w:rsid w:val="481F25B4"/>
    <w:rsid w:val="484B24FC"/>
    <w:rsid w:val="48C8C838"/>
    <w:rsid w:val="48D5B8F4"/>
    <w:rsid w:val="4909A13D"/>
    <w:rsid w:val="492C7A07"/>
    <w:rsid w:val="493DD8A0"/>
    <w:rsid w:val="494E5B5F"/>
    <w:rsid w:val="499133D1"/>
    <w:rsid w:val="49932705"/>
    <w:rsid w:val="49A563DB"/>
    <w:rsid w:val="49BD2610"/>
    <w:rsid w:val="49BDCDF0"/>
    <w:rsid w:val="49C87BBE"/>
    <w:rsid w:val="49C90545"/>
    <w:rsid w:val="49C91CCB"/>
    <w:rsid w:val="49EA5FAC"/>
    <w:rsid w:val="4A000E96"/>
    <w:rsid w:val="4A004028"/>
    <w:rsid w:val="4A3EFD0B"/>
    <w:rsid w:val="4A43B074"/>
    <w:rsid w:val="4A4C0B21"/>
    <w:rsid w:val="4A760ED3"/>
    <w:rsid w:val="4A7BA31D"/>
    <w:rsid w:val="4A949013"/>
    <w:rsid w:val="4AE7D6E1"/>
    <w:rsid w:val="4AF0AE78"/>
    <w:rsid w:val="4AF32081"/>
    <w:rsid w:val="4B05C7E8"/>
    <w:rsid w:val="4B10D785"/>
    <w:rsid w:val="4B16D3BE"/>
    <w:rsid w:val="4B177975"/>
    <w:rsid w:val="4B27E8E3"/>
    <w:rsid w:val="4B557942"/>
    <w:rsid w:val="4B58F671"/>
    <w:rsid w:val="4B5D8D89"/>
    <w:rsid w:val="4B6AC1B9"/>
    <w:rsid w:val="4B7C9B0F"/>
    <w:rsid w:val="4B7EC54F"/>
    <w:rsid w:val="4B845AA8"/>
    <w:rsid w:val="4BB12406"/>
    <w:rsid w:val="4BB4E338"/>
    <w:rsid w:val="4BCA36DA"/>
    <w:rsid w:val="4BD50292"/>
    <w:rsid w:val="4BE697B2"/>
    <w:rsid w:val="4BECD3DC"/>
    <w:rsid w:val="4C17737E"/>
    <w:rsid w:val="4C1B3142"/>
    <w:rsid w:val="4C24EFAE"/>
    <w:rsid w:val="4C3CD14E"/>
    <w:rsid w:val="4C4B47DB"/>
    <w:rsid w:val="4C523194"/>
    <w:rsid w:val="4C56DBEB"/>
    <w:rsid w:val="4C8C0920"/>
    <w:rsid w:val="4CAC7C75"/>
    <w:rsid w:val="4CD343C8"/>
    <w:rsid w:val="4CF40E45"/>
    <w:rsid w:val="4D0ED239"/>
    <w:rsid w:val="4D152D09"/>
    <w:rsid w:val="4D2D7C4B"/>
    <w:rsid w:val="4D3CCBDA"/>
    <w:rsid w:val="4D4C91DB"/>
    <w:rsid w:val="4D79C64B"/>
    <w:rsid w:val="4DAFC278"/>
    <w:rsid w:val="4DF83238"/>
    <w:rsid w:val="4E0764BA"/>
    <w:rsid w:val="4E166161"/>
    <w:rsid w:val="4E3589E5"/>
    <w:rsid w:val="4E4F620E"/>
    <w:rsid w:val="4E64A4F4"/>
    <w:rsid w:val="4E67AA34"/>
    <w:rsid w:val="4E74B6FD"/>
    <w:rsid w:val="4E754FC7"/>
    <w:rsid w:val="4E776ED6"/>
    <w:rsid w:val="4ECB964E"/>
    <w:rsid w:val="4EF158B6"/>
    <w:rsid w:val="4F24749E"/>
    <w:rsid w:val="4F266CDC"/>
    <w:rsid w:val="4F4A4512"/>
    <w:rsid w:val="4F530CDA"/>
    <w:rsid w:val="4F659BA8"/>
    <w:rsid w:val="4F65E6E7"/>
    <w:rsid w:val="4F863DBC"/>
    <w:rsid w:val="4F9E658D"/>
    <w:rsid w:val="4FA384F9"/>
    <w:rsid w:val="4FA8ABE5"/>
    <w:rsid w:val="4FAE2973"/>
    <w:rsid w:val="4FDF03B6"/>
    <w:rsid w:val="4FF56201"/>
    <w:rsid w:val="502D4A9E"/>
    <w:rsid w:val="503654CE"/>
    <w:rsid w:val="50470D52"/>
    <w:rsid w:val="50577175"/>
    <w:rsid w:val="50879C20"/>
    <w:rsid w:val="5094439C"/>
    <w:rsid w:val="50C3632E"/>
    <w:rsid w:val="50C69EC2"/>
    <w:rsid w:val="50C8E88F"/>
    <w:rsid w:val="50EC4AC2"/>
    <w:rsid w:val="50FCCA8B"/>
    <w:rsid w:val="51016C09"/>
    <w:rsid w:val="51342D91"/>
    <w:rsid w:val="513D7267"/>
    <w:rsid w:val="513D79C2"/>
    <w:rsid w:val="51570452"/>
    <w:rsid w:val="5179E0F5"/>
    <w:rsid w:val="517FDAB4"/>
    <w:rsid w:val="51B48346"/>
    <w:rsid w:val="51C91AFF"/>
    <w:rsid w:val="51D70C82"/>
    <w:rsid w:val="51F54333"/>
    <w:rsid w:val="51FF17DA"/>
    <w:rsid w:val="522E45F5"/>
    <w:rsid w:val="523E4BBA"/>
    <w:rsid w:val="52AADA0B"/>
    <w:rsid w:val="52BF68EB"/>
    <w:rsid w:val="52C14192"/>
    <w:rsid w:val="52C95E1B"/>
    <w:rsid w:val="53268769"/>
    <w:rsid w:val="536E8497"/>
    <w:rsid w:val="5386F7C0"/>
    <w:rsid w:val="5394B40B"/>
    <w:rsid w:val="53C867C1"/>
    <w:rsid w:val="53DA6301"/>
    <w:rsid w:val="540C03E9"/>
    <w:rsid w:val="5413292C"/>
    <w:rsid w:val="5415FBB1"/>
    <w:rsid w:val="5420287E"/>
    <w:rsid w:val="542DF844"/>
    <w:rsid w:val="54420345"/>
    <w:rsid w:val="544F6EFB"/>
    <w:rsid w:val="5457EA81"/>
    <w:rsid w:val="546EA8D2"/>
    <w:rsid w:val="547D980C"/>
    <w:rsid w:val="548451B9"/>
    <w:rsid w:val="5492DB45"/>
    <w:rsid w:val="54F33082"/>
    <w:rsid w:val="5500BBC1"/>
    <w:rsid w:val="550A4A68"/>
    <w:rsid w:val="5517DF1E"/>
    <w:rsid w:val="55316045"/>
    <w:rsid w:val="5539C5B6"/>
    <w:rsid w:val="554DBDFC"/>
    <w:rsid w:val="559A0FE5"/>
    <w:rsid w:val="55AA225D"/>
    <w:rsid w:val="55B133A2"/>
    <w:rsid w:val="55B20E18"/>
    <w:rsid w:val="55E67347"/>
    <w:rsid w:val="55ED946A"/>
    <w:rsid w:val="5616F3F5"/>
    <w:rsid w:val="561D5BD3"/>
    <w:rsid w:val="5637D774"/>
    <w:rsid w:val="5653B239"/>
    <w:rsid w:val="56873DAE"/>
    <w:rsid w:val="5695330E"/>
    <w:rsid w:val="56B3D140"/>
    <w:rsid w:val="56C72C0F"/>
    <w:rsid w:val="56D57DED"/>
    <w:rsid w:val="56E60A32"/>
    <w:rsid w:val="56E98E5D"/>
    <w:rsid w:val="56FBBFD3"/>
    <w:rsid w:val="56FC61E3"/>
    <w:rsid w:val="571CBE7A"/>
    <w:rsid w:val="5770FBBD"/>
    <w:rsid w:val="5778035D"/>
    <w:rsid w:val="5785D0D6"/>
    <w:rsid w:val="5794B2B5"/>
    <w:rsid w:val="57AF24DE"/>
    <w:rsid w:val="57CE6CE3"/>
    <w:rsid w:val="57E135BB"/>
    <w:rsid w:val="57E9662A"/>
    <w:rsid w:val="580999C9"/>
    <w:rsid w:val="580A2119"/>
    <w:rsid w:val="582B1A41"/>
    <w:rsid w:val="583DC08B"/>
    <w:rsid w:val="5870EDA8"/>
    <w:rsid w:val="587CCBAA"/>
    <w:rsid w:val="58807DC4"/>
    <w:rsid w:val="58980D08"/>
    <w:rsid w:val="58AF193B"/>
    <w:rsid w:val="58D8FFFB"/>
    <w:rsid w:val="5908437D"/>
    <w:rsid w:val="593CD615"/>
    <w:rsid w:val="596A3D44"/>
    <w:rsid w:val="59802876"/>
    <w:rsid w:val="599E2397"/>
    <w:rsid w:val="59DB1535"/>
    <w:rsid w:val="59DC90DB"/>
    <w:rsid w:val="59E2F6C6"/>
    <w:rsid w:val="59EAABB8"/>
    <w:rsid w:val="59FF58C9"/>
    <w:rsid w:val="5A422B54"/>
    <w:rsid w:val="5A5322DA"/>
    <w:rsid w:val="5AB4CB77"/>
    <w:rsid w:val="5AE6C5A0"/>
    <w:rsid w:val="5B218D51"/>
    <w:rsid w:val="5B29D3D6"/>
    <w:rsid w:val="5B48222F"/>
    <w:rsid w:val="5B6882E3"/>
    <w:rsid w:val="5C186368"/>
    <w:rsid w:val="5C468DB9"/>
    <w:rsid w:val="5C4B0067"/>
    <w:rsid w:val="5C63C038"/>
    <w:rsid w:val="5CAA3F30"/>
    <w:rsid w:val="5CB20CE5"/>
    <w:rsid w:val="5CC3349F"/>
    <w:rsid w:val="5CCD69AF"/>
    <w:rsid w:val="5CCDB910"/>
    <w:rsid w:val="5D0A8320"/>
    <w:rsid w:val="5D1E5547"/>
    <w:rsid w:val="5D7B1AD3"/>
    <w:rsid w:val="5D7B267E"/>
    <w:rsid w:val="5D7C86B2"/>
    <w:rsid w:val="5DA8AE71"/>
    <w:rsid w:val="5E0C9915"/>
    <w:rsid w:val="5E1C21AA"/>
    <w:rsid w:val="5E40B9FF"/>
    <w:rsid w:val="5E43D5C9"/>
    <w:rsid w:val="5E506114"/>
    <w:rsid w:val="5E980AA1"/>
    <w:rsid w:val="5EAC392D"/>
    <w:rsid w:val="5EAD13C8"/>
    <w:rsid w:val="5EC89A09"/>
    <w:rsid w:val="5ED61792"/>
    <w:rsid w:val="5EF95789"/>
    <w:rsid w:val="5F4D75CE"/>
    <w:rsid w:val="5F542670"/>
    <w:rsid w:val="5F5A445A"/>
    <w:rsid w:val="5F6B985E"/>
    <w:rsid w:val="5F869C3D"/>
    <w:rsid w:val="5FA750B1"/>
    <w:rsid w:val="5FAA6C38"/>
    <w:rsid w:val="5FB28C8D"/>
    <w:rsid w:val="5FD5E1B4"/>
    <w:rsid w:val="5FDC4CCC"/>
    <w:rsid w:val="5FEE55FB"/>
    <w:rsid w:val="602A2D4A"/>
    <w:rsid w:val="604594E5"/>
    <w:rsid w:val="6071E7F3"/>
    <w:rsid w:val="6073D599"/>
    <w:rsid w:val="60875967"/>
    <w:rsid w:val="608C0A30"/>
    <w:rsid w:val="60A53F8B"/>
    <w:rsid w:val="610768BF"/>
    <w:rsid w:val="611B1F2D"/>
    <w:rsid w:val="61260921"/>
    <w:rsid w:val="613C7321"/>
    <w:rsid w:val="61463D92"/>
    <w:rsid w:val="615A2254"/>
    <w:rsid w:val="620DB854"/>
    <w:rsid w:val="62321400"/>
    <w:rsid w:val="623DDE33"/>
    <w:rsid w:val="623FF3B4"/>
    <w:rsid w:val="6242E860"/>
    <w:rsid w:val="624D698F"/>
    <w:rsid w:val="626E8B91"/>
    <w:rsid w:val="62748385"/>
    <w:rsid w:val="628A27D3"/>
    <w:rsid w:val="62C283D5"/>
    <w:rsid w:val="62C5D39A"/>
    <w:rsid w:val="62CA1DA1"/>
    <w:rsid w:val="62E2B67E"/>
    <w:rsid w:val="62F78258"/>
    <w:rsid w:val="62FFA3C8"/>
    <w:rsid w:val="62FFA602"/>
    <w:rsid w:val="630B92E1"/>
    <w:rsid w:val="630DEBB0"/>
    <w:rsid w:val="6313D596"/>
    <w:rsid w:val="63208A24"/>
    <w:rsid w:val="633ED7D8"/>
    <w:rsid w:val="6343F9A4"/>
    <w:rsid w:val="634CD3C0"/>
    <w:rsid w:val="634DFAED"/>
    <w:rsid w:val="635E48D8"/>
    <w:rsid w:val="63716EBF"/>
    <w:rsid w:val="637B3E6A"/>
    <w:rsid w:val="6387E0A7"/>
    <w:rsid w:val="6399F381"/>
    <w:rsid w:val="63DEB86C"/>
    <w:rsid w:val="63EF7BAD"/>
    <w:rsid w:val="63FEBAEA"/>
    <w:rsid w:val="64032181"/>
    <w:rsid w:val="64535E9C"/>
    <w:rsid w:val="64B9034D"/>
    <w:rsid w:val="64C50E22"/>
    <w:rsid w:val="6510497E"/>
    <w:rsid w:val="654F70B0"/>
    <w:rsid w:val="659B8F55"/>
    <w:rsid w:val="659BB76B"/>
    <w:rsid w:val="65A8782B"/>
    <w:rsid w:val="65B2624F"/>
    <w:rsid w:val="6603E136"/>
    <w:rsid w:val="660E3E4D"/>
    <w:rsid w:val="661EC806"/>
    <w:rsid w:val="6621556D"/>
    <w:rsid w:val="66287BF1"/>
    <w:rsid w:val="6633FE9F"/>
    <w:rsid w:val="6695C45F"/>
    <w:rsid w:val="66C72F23"/>
    <w:rsid w:val="66CE6F06"/>
    <w:rsid w:val="67271C6F"/>
    <w:rsid w:val="67298D7D"/>
    <w:rsid w:val="67470C4E"/>
    <w:rsid w:val="677049EF"/>
    <w:rsid w:val="67B05010"/>
    <w:rsid w:val="67C7BFAB"/>
    <w:rsid w:val="67CDD11D"/>
    <w:rsid w:val="67D4C219"/>
    <w:rsid w:val="67D6DA10"/>
    <w:rsid w:val="67EA3EBE"/>
    <w:rsid w:val="67F43B95"/>
    <w:rsid w:val="680D7CDA"/>
    <w:rsid w:val="682E7590"/>
    <w:rsid w:val="6835271A"/>
    <w:rsid w:val="6845AA8C"/>
    <w:rsid w:val="6865BF21"/>
    <w:rsid w:val="68B26825"/>
    <w:rsid w:val="68B929D8"/>
    <w:rsid w:val="68C55DDE"/>
    <w:rsid w:val="68CB4E0E"/>
    <w:rsid w:val="68D5EE25"/>
    <w:rsid w:val="68ED6A45"/>
    <w:rsid w:val="6929541A"/>
    <w:rsid w:val="692ABDB6"/>
    <w:rsid w:val="69795DA1"/>
    <w:rsid w:val="699020CD"/>
    <w:rsid w:val="6993547B"/>
    <w:rsid w:val="69D0894C"/>
    <w:rsid w:val="6A3ADEF9"/>
    <w:rsid w:val="6A45CA19"/>
    <w:rsid w:val="6A647C00"/>
    <w:rsid w:val="6A663AE3"/>
    <w:rsid w:val="6A6D27F8"/>
    <w:rsid w:val="6A780340"/>
    <w:rsid w:val="6A9B3129"/>
    <w:rsid w:val="6AA3D2E1"/>
    <w:rsid w:val="6AAEDCFC"/>
    <w:rsid w:val="6AB49AA2"/>
    <w:rsid w:val="6AD8B2C2"/>
    <w:rsid w:val="6B1E2B83"/>
    <w:rsid w:val="6B2E1153"/>
    <w:rsid w:val="6B57E5A5"/>
    <w:rsid w:val="6B5E45F9"/>
    <w:rsid w:val="6BA98CB2"/>
    <w:rsid w:val="6BBE42D0"/>
    <w:rsid w:val="6BDC0A19"/>
    <w:rsid w:val="6BE19A7A"/>
    <w:rsid w:val="6BE40B47"/>
    <w:rsid w:val="6BEEFBF5"/>
    <w:rsid w:val="6C18F892"/>
    <w:rsid w:val="6C306721"/>
    <w:rsid w:val="6C31FBA0"/>
    <w:rsid w:val="6C57E8BD"/>
    <w:rsid w:val="6C76C987"/>
    <w:rsid w:val="6CAA4B33"/>
    <w:rsid w:val="6CB27527"/>
    <w:rsid w:val="6CC10174"/>
    <w:rsid w:val="6CC77BBB"/>
    <w:rsid w:val="6CD92543"/>
    <w:rsid w:val="6CF3B606"/>
    <w:rsid w:val="6CFA0FC9"/>
    <w:rsid w:val="6D051C0E"/>
    <w:rsid w:val="6D0B881F"/>
    <w:rsid w:val="6D25C9D5"/>
    <w:rsid w:val="6D3399AE"/>
    <w:rsid w:val="6D350605"/>
    <w:rsid w:val="6DA916D3"/>
    <w:rsid w:val="6E12189B"/>
    <w:rsid w:val="6E24F69A"/>
    <w:rsid w:val="6E2D65CF"/>
    <w:rsid w:val="6E4062E3"/>
    <w:rsid w:val="6E50E951"/>
    <w:rsid w:val="6E695D7A"/>
    <w:rsid w:val="6E73E36B"/>
    <w:rsid w:val="6E7A3AF2"/>
    <w:rsid w:val="6E95DEDB"/>
    <w:rsid w:val="6EAA84E5"/>
    <w:rsid w:val="6EBC7319"/>
    <w:rsid w:val="6ED31C7A"/>
    <w:rsid w:val="6EF4B299"/>
    <w:rsid w:val="6F0912AF"/>
    <w:rsid w:val="6F13E6A1"/>
    <w:rsid w:val="6F491924"/>
    <w:rsid w:val="6F4B7463"/>
    <w:rsid w:val="6F6E2794"/>
    <w:rsid w:val="6F83495A"/>
    <w:rsid w:val="6F8A93D0"/>
    <w:rsid w:val="6F8D0AC7"/>
    <w:rsid w:val="6F97A2DF"/>
    <w:rsid w:val="6FC12F61"/>
    <w:rsid w:val="6FD93224"/>
    <w:rsid w:val="70345B2E"/>
    <w:rsid w:val="704DF294"/>
    <w:rsid w:val="70575C8B"/>
    <w:rsid w:val="705D6516"/>
    <w:rsid w:val="70617FB8"/>
    <w:rsid w:val="70816933"/>
    <w:rsid w:val="709EFC9C"/>
    <w:rsid w:val="70A2A169"/>
    <w:rsid w:val="70BF1413"/>
    <w:rsid w:val="710BEB06"/>
    <w:rsid w:val="711B2193"/>
    <w:rsid w:val="7145A9D9"/>
    <w:rsid w:val="714A716E"/>
    <w:rsid w:val="7150FC0F"/>
    <w:rsid w:val="7158402B"/>
    <w:rsid w:val="71C6F53D"/>
    <w:rsid w:val="71E3C315"/>
    <w:rsid w:val="71F3EBA2"/>
    <w:rsid w:val="71F951CC"/>
    <w:rsid w:val="7239ED4F"/>
    <w:rsid w:val="7250244F"/>
    <w:rsid w:val="7287FE5B"/>
    <w:rsid w:val="728D8E58"/>
    <w:rsid w:val="7292AAC5"/>
    <w:rsid w:val="72B8F2E7"/>
    <w:rsid w:val="72EB0AAF"/>
    <w:rsid w:val="73307F67"/>
    <w:rsid w:val="7349D6FD"/>
    <w:rsid w:val="7356E62D"/>
    <w:rsid w:val="73589047"/>
    <w:rsid w:val="736887FF"/>
    <w:rsid w:val="73729EB4"/>
    <w:rsid w:val="73A29178"/>
    <w:rsid w:val="73B32ECB"/>
    <w:rsid w:val="73B546A5"/>
    <w:rsid w:val="73C462E0"/>
    <w:rsid w:val="73CE7AC3"/>
    <w:rsid w:val="73EADF0D"/>
    <w:rsid w:val="743420A1"/>
    <w:rsid w:val="7492630A"/>
    <w:rsid w:val="74A558E0"/>
    <w:rsid w:val="74B8BB7F"/>
    <w:rsid w:val="74D9CBFA"/>
    <w:rsid w:val="74DB1AB7"/>
    <w:rsid w:val="75212C86"/>
    <w:rsid w:val="75434F64"/>
    <w:rsid w:val="7559A5C6"/>
    <w:rsid w:val="756D8200"/>
    <w:rsid w:val="758EC038"/>
    <w:rsid w:val="75ACCA0B"/>
    <w:rsid w:val="75D729D2"/>
    <w:rsid w:val="76108BAD"/>
    <w:rsid w:val="76402F10"/>
    <w:rsid w:val="76471474"/>
    <w:rsid w:val="76744309"/>
    <w:rsid w:val="769532CB"/>
    <w:rsid w:val="76B20939"/>
    <w:rsid w:val="76FCF986"/>
    <w:rsid w:val="7730754C"/>
    <w:rsid w:val="777637F8"/>
    <w:rsid w:val="7776D38C"/>
    <w:rsid w:val="7794BECB"/>
    <w:rsid w:val="77975AC8"/>
    <w:rsid w:val="77A8D254"/>
    <w:rsid w:val="77C86BEB"/>
    <w:rsid w:val="77DFD08A"/>
    <w:rsid w:val="77E32E41"/>
    <w:rsid w:val="7819B731"/>
    <w:rsid w:val="782B4961"/>
    <w:rsid w:val="78406C7F"/>
    <w:rsid w:val="786C0440"/>
    <w:rsid w:val="787618C6"/>
    <w:rsid w:val="787AAB92"/>
    <w:rsid w:val="7892A942"/>
    <w:rsid w:val="7898E10F"/>
    <w:rsid w:val="78C4D8D3"/>
    <w:rsid w:val="78FAE33C"/>
    <w:rsid w:val="7902F0EA"/>
    <w:rsid w:val="79308563"/>
    <w:rsid w:val="794FF09F"/>
    <w:rsid w:val="79568A0A"/>
    <w:rsid w:val="7960D750"/>
    <w:rsid w:val="796FEF33"/>
    <w:rsid w:val="797EFEA2"/>
    <w:rsid w:val="7980F130"/>
    <w:rsid w:val="79C0EAF3"/>
    <w:rsid w:val="79E8AFA4"/>
    <w:rsid w:val="7A19923D"/>
    <w:rsid w:val="7A3EF157"/>
    <w:rsid w:val="7A48A7D8"/>
    <w:rsid w:val="7A49B48F"/>
    <w:rsid w:val="7A7A0D73"/>
    <w:rsid w:val="7A7F3F8F"/>
    <w:rsid w:val="7A8382BA"/>
    <w:rsid w:val="7A98D098"/>
    <w:rsid w:val="7AB333F8"/>
    <w:rsid w:val="7ACB6BFD"/>
    <w:rsid w:val="7B05981D"/>
    <w:rsid w:val="7B0C2D1D"/>
    <w:rsid w:val="7B3589FC"/>
    <w:rsid w:val="7B560E89"/>
    <w:rsid w:val="7B6288A2"/>
    <w:rsid w:val="7B6E4755"/>
    <w:rsid w:val="7B77EF33"/>
    <w:rsid w:val="7B7A1C3A"/>
    <w:rsid w:val="7B99E162"/>
    <w:rsid w:val="7BA61093"/>
    <w:rsid w:val="7BDDDE38"/>
    <w:rsid w:val="7BDFC46A"/>
    <w:rsid w:val="7BF6F3A6"/>
    <w:rsid w:val="7C204D40"/>
    <w:rsid w:val="7C2E5930"/>
    <w:rsid w:val="7C73326A"/>
    <w:rsid w:val="7C74E846"/>
    <w:rsid w:val="7C9C8DEC"/>
    <w:rsid w:val="7CAE37F1"/>
    <w:rsid w:val="7CBCEAC3"/>
    <w:rsid w:val="7D39B6E8"/>
    <w:rsid w:val="7D7F9864"/>
    <w:rsid w:val="7DE41742"/>
    <w:rsid w:val="7DF0676E"/>
    <w:rsid w:val="7E1AB571"/>
    <w:rsid w:val="7E1E5164"/>
    <w:rsid w:val="7E2B37B4"/>
    <w:rsid w:val="7E463008"/>
    <w:rsid w:val="7E6855B1"/>
    <w:rsid w:val="7E7499ED"/>
    <w:rsid w:val="7E7B810B"/>
    <w:rsid w:val="7E7DE8E9"/>
    <w:rsid w:val="7E9A8AE5"/>
    <w:rsid w:val="7EAD9644"/>
    <w:rsid w:val="7EAF8FF5"/>
    <w:rsid w:val="7EBB59CE"/>
    <w:rsid w:val="7EFC6E0C"/>
    <w:rsid w:val="7F1653DB"/>
    <w:rsid w:val="7F31F7F1"/>
    <w:rsid w:val="7F39A713"/>
    <w:rsid w:val="7F57433E"/>
    <w:rsid w:val="7F634C79"/>
    <w:rsid w:val="7F7998A2"/>
    <w:rsid w:val="7F8339F3"/>
    <w:rsid w:val="7F8C37CF"/>
    <w:rsid w:val="7FAAD32C"/>
    <w:rsid w:val="7FC94CCB"/>
    <w:rsid w:val="7FC95A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EFF179"/>
  <w15:docId w15:val="{64B49464-121D-4B9D-8E49-F40D05BF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84941"/>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D84941"/>
    <w:pPr>
      <w:spacing w:before="126"/>
      <w:ind w:left="1330" w:hanging="708"/>
      <w:outlineLvl w:val="0"/>
    </w:pPr>
    <w:rPr>
      <w:b/>
      <w:bCs/>
    </w:rPr>
  </w:style>
  <w:style w:type="paragraph" w:styleId="Ttulo2">
    <w:name w:val="heading 2"/>
    <w:basedOn w:val="Normal"/>
    <w:next w:val="Normal"/>
    <w:link w:val="Ttulo2Car"/>
    <w:uiPriority w:val="9"/>
    <w:unhideWhenUsed/>
    <w:qFormat/>
    <w:rsid w:val="004A01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34F5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634F5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CD2EB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84941"/>
    <w:rPr>
      <w:rFonts w:ascii="Arial" w:eastAsia="Arial" w:hAnsi="Arial" w:cs="Arial"/>
      <w:b/>
      <w:bCs/>
      <w:lang w:val="es-ES"/>
    </w:rPr>
  </w:style>
  <w:style w:type="table" w:customStyle="1" w:styleId="NormalTable0">
    <w:name w:val="Normal Table0"/>
    <w:uiPriority w:val="2"/>
    <w:semiHidden/>
    <w:unhideWhenUsed/>
    <w:qFormat/>
    <w:rsid w:val="00D849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84941"/>
  </w:style>
  <w:style w:type="character" w:customStyle="1" w:styleId="TextoindependienteCar">
    <w:name w:val="Texto independiente Car"/>
    <w:basedOn w:val="Fuentedeprrafopredeter"/>
    <w:link w:val="Textoindependiente"/>
    <w:uiPriority w:val="1"/>
    <w:rsid w:val="00D84941"/>
    <w:rPr>
      <w:rFonts w:ascii="Arial" w:eastAsia="Arial" w:hAnsi="Arial" w:cs="Arial"/>
      <w:lang w:val="es-ES"/>
    </w:rPr>
  </w:style>
  <w:style w:type="paragraph" w:styleId="Prrafodelista">
    <w:name w:val="List Paragraph"/>
    <w:basedOn w:val="Normal"/>
    <w:uiPriority w:val="1"/>
    <w:qFormat/>
    <w:rsid w:val="00D84941"/>
    <w:pPr>
      <w:ind w:left="1330" w:hanging="708"/>
    </w:pPr>
  </w:style>
  <w:style w:type="paragraph" w:customStyle="1" w:styleId="TableParagraph">
    <w:name w:val="Table Paragraph"/>
    <w:basedOn w:val="Normal"/>
    <w:uiPriority w:val="1"/>
    <w:qFormat/>
    <w:rsid w:val="00D84941"/>
  </w:style>
  <w:style w:type="paragraph" w:styleId="Encabezado">
    <w:name w:val="header"/>
    <w:basedOn w:val="Normal"/>
    <w:link w:val="EncabezadoCar"/>
    <w:uiPriority w:val="99"/>
    <w:unhideWhenUsed/>
    <w:rsid w:val="00D84941"/>
    <w:pPr>
      <w:tabs>
        <w:tab w:val="center" w:pos="4419"/>
        <w:tab w:val="right" w:pos="8838"/>
      </w:tabs>
    </w:pPr>
  </w:style>
  <w:style w:type="character" w:customStyle="1" w:styleId="EncabezadoCar">
    <w:name w:val="Encabezado Car"/>
    <w:basedOn w:val="Fuentedeprrafopredeter"/>
    <w:link w:val="Encabezado"/>
    <w:uiPriority w:val="99"/>
    <w:rsid w:val="00D84941"/>
    <w:rPr>
      <w:rFonts w:ascii="Arial" w:eastAsia="Arial" w:hAnsi="Arial" w:cs="Arial"/>
      <w:lang w:val="es-ES"/>
    </w:rPr>
  </w:style>
  <w:style w:type="paragraph" w:styleId="Piedepgina">
    <w:name w:val="footer"/>
    <w:basedOn w:val="Normal"/>
    <w:link w:val="PiedepginaCar"/>
    <w:uiPriority w:val="99"/>
    <w:unhideWhenUsed/>
    <w:rsid w:val="00D84941"/>
    <w:pPr>
      <w:tabs>
        <w:tab w:val="center" w:pos="4419"/>
        <w:tab w:val="right" w:pos="8838"/>
      </w:tabs>
    </w:pPr>
  </w:style>
  <w:style w:type="character" w:customStyle="1" w:styleId="PiedepginaCar">
    <w:name w:val="Pie de página Car"/>
    <w:basedOn w:val="Fuentedeprrafopredeter"/>
    <w:link w:val="Piedepgina"/>
    <w:uiPriority w:val="99"/>
    <w:rsid w:val="00D84941"/>
    <w:rPr>
      <w:rFonts w:ascii="Arial" w:eastAsia="Arial" w:hAnsi="Arial" w:cs="Arial"/>
      <w:lang w:val="es-ES"/>
    </w:rPr>
  </w:style>
  <w:style w:type="table" w:styleId="Tablaconcuadrcula">
    <w:name w:val="Table Grid"/>
    <w:basedOn w:val="Tablanormal"/>
    <w:uiPriority w:val="39"/>
    <w:rsid w:val="00D8494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erre">
    <w:name w:val="Closing"/>
    <w:basedOn w:val="Normal"/>
    <w:link w:val="CierreCar"/>
    <w:uiPriority w:val="99"/>
    <w:semiHidden/>
    <w:unhideWhenUsed/>
    <w:rsid w:val="00A572B4"/>
    <w:pPr>
      <w:widowControl/>
      <w:autoSpaceDE/>
      <w:autoSpaceDN/>
      <w:ind w:left="4252"/>
    </w:pPr>
    <w:rPr>
      <w:rFonts w:eastAsia="Times New Roman" w:cs="Times New Roman"/>
      <w:szCs w:val="20"/>
      <w:lang w:val="es-CO" w:eastAsia="es-ES"/>
    </w:rPr>
  </w:style>
  <w:style w:type="character" w:customStyle="1" w:styleId="CierreCar">
    <w:name w:val="Cierre Car"/>
    <w:basedOn w:val="Fuentedeprrafopredeter"/>
    <w:link w:val="Cierre"/>
    <w:uiPriority w:val="99"/>
    <w:semiHidden/>
    <w:rsid w:val="00A572B4"/>
    <w:rPr>
      <w:rFonts w:ascii="Arial" w:eastAsia="Times New Roman" w:hAnsi="Arial" w:cs="Times New Roman"/>
      <w:szCs w:val="20"/>
      <w:lang w:eastAsia="es-ES"/>
    </w:rPr>
  </w:style>
  <w:style w:type="paragraph" w:customStyle="1" w:styleId="PrrafoT">
    <w:name w:val="Párrafo T"/>
    <w:basedOn w:val="Cierre"/>
    <w:rsid w:val="00F34BBF"/>
    <w:pPr>
      <w:spacing w:after="120"/>
      <w:ind w:left="0"/>
    </w:pPr>
    <w:rPr>
      <w:snapToGrid w:val="0"/>
      <w:sz w:val="24"/>
      <w:lang w:val="es-ES_tradnl"/>
    </w:rPr>
  </w:style>
  <w:style w:type="paragraph" w:styleId="NormalWeb">
    <w:name w:val="Normal (Web)"/>
    <w:basedOn w:val="Normal"/>
    <w:uiPriority w:val="99"/>
    <w:semiHidden/>
    <w:rsid w:val="00437166"/>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37166"/>
    <w:rPr>
      <w:b/>
      <w:bCs/>
    </w:rPr>
  </w:style>
  <w:style w:type="character" w:customStyle="1" w:styleId="Ttulo2Car">
    <w:name w:val="Título 2 Car"/>
    <w:basedOn w:val="Fuentedeprrafopredeter"/>
    <w:link w:val="Ttulo2"/>
    <w:uiPriority w:val="9"/>
    <w:rsid w:val="004A014F"/>
    <w:rPr>
      <w:rFonts w:asciiTheme="majorHAnsi" w:eastAsiaTheme="majorEastAsia" w:hAnsiTheme="majorHAnsi" w:cstheme="majorBidi"/>
      <w:color w:val="2E74B5" w:themeColor="accent1" w:themeShade="BF"/>
      <w:sz w:val="26"/>
      <w:szCs w:val="26"/>
      <w:lang w:val="es-ES"/>
    </w:rPr>
  </w:style>
  <w:style w:type="character" w:customStyle="1" w:styleId="Ttulo4Car">
    <w:name w:val="Título 4 Car"/>
    <w:basedOn w:val="Fuentedeprrafopredeter"/>
    <w:link w:val="Ttulo4"/>
    <w:uiPriority w:val="9"/>
    <w:rsid w:val="00634F5C"/>
    <w:rPr>
      <w:rFonts w:asciiTheme="majorHAnsi" w:eastAsiaTheme="majorEastAsia" w:hAnsiTheme="majorHAnsi" w:cstheme="majorBidi"/>
      <w:i/>
      <w:iCs/>
      <w:color w:val="2E74B5" w:themeColor="accent1" w:themeShade="BF"/>
      <w:lang w:val="es-ES"/>
    </w:rPr>
  </w:style>
  <w:style w:type="character" w:customStyle="1" w:styleId="Ttulo3Car">
    <w:name w:val="Título 3 Car"/>
    <w:basedOn w:val="Fuentedeprrafopredeter"/>
    <w:link w:val="Ttulo3"/>
    <w:uiPriority w:val="9"/>
    <w:rsid w:val="00634F5C"/>
    <w:rPr>
      <w:rFonts w:asciiTheme="majorHAnsi" w:eastAsiaTheme="majorEastAsia" w:hAnsiTheme="majorHAnsi" w:cstheme="majorBidi"/>
      <w:color w:val="1F4D78" w:themeColor="accent1" w:themeShade="7F"/>
      <w:sz w:val="24"/>
      <w:szCs w:val="24"/>
      <w:lang w:val="es-ES"/>
    </w:rPr>
  </w:style>
  <w:style w:type="character" w:customStyle="1" w:styleId="Ttulo5Car">
    <w:name w:val="Título 5 Car"/>
    <w:basedOn w:val="Fuentedeprrafopredeter"/>
    <w:link w:val="Ttulo5"/>
    <w:uiPriority w:val="9"/>
    <w:semiHidden/>
    <w:rsid w:val="00CD2EBB"/>
    <w:rPr>
      <w:rFonts w:asciiTheme="majorHAnsi" w:eastAsiaTheme="majorEastAsia" w:hAnsiTheme="majorHAnsi" w:cstheme="majorBidi"/>
      <w:color w:val="2E74B5" w:themeColor="accent1" w:themeShade="BF"/>
      <w:lang w:val="es-ES"/>
    </w:rPr>
  </w:style>
  <w:style w:type="paragraph" w:styleId="TtuloTDC">
    <w:name w:val="TOC Heading"/>
    <w:basedOn w:val="Ttulo1"/>
    <w:next w:val="Normal"/>
    <w:uiPriority w:val="39"/>
    <w:unhideWhenUsed/>
    <w:qFormat/>
    <w:rsid w:val="008E63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8E6344"/>
    <w:pPr>
      <w:spacing w:after="100"/>
    </w:pPr>
  </w:style>
  <w:style w:type="paragraph" w:styleId="TDC2">
    <w:name w:val="toc 2"/>
    <w:basedOn w:val="Normal"/>
    <w:next w:val="Normal"/>
    <w:autoRedefine/>
    <w:uiPriority w:val="39"/>
    <w:unhideWhenUsed/>
    <w:rsid w:val="008E6344"/>
    <w:pPr>
      <w:spacing w:after="100"/>
      <w:ind w:left="220"/>
    </w:pPr>
  </w:style>
  <w:style w:type="paragraph" w:styleId="TDC3">
    <w:name w:val="toc 3"/>
    <w:basedOn w:val="Normal"/>
    <w:next w:val="Normal"/>
    <w:autoRedefine/>
    <w:uiPriority w:val="39"/>
    <w:unhideWhenUsed/>
    <w:rsid w:val="008E6344"/>
    <w:pPr>
      <w:spacing w:after="100"/>
      <w:ind w:left="440"/>
    </w:pPr>
  </w:style>
  <w:style w:type="character" w:styleId="Hipervnculo">
    <w:name w:val="Hyperlink"/>
    <w:basedOn w:val="Fuentedeprrafopredeter"/>
    <w:uiPriority w:val="99"/>
    <w:unhideWhenUsed/>
    <w:rsid w:val="008E6344"/>
    <w:rPr>
      <w:color w:val="0563C1" w:themeColor="hyperlink"/>
      <w:u w:val="single"/>
    </w:rPr>
  </w:style>
  <w:style w:type="table" w:customStyle="1" w:styleId="Tablaconcuadrculaclara1">
    <w:name w:val="Tabla con cuadrícula clara1"/>
    <w:basedOn w:val="NormalTable0"/>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8" w:type="dxa"/>
        <w:right w:w="108" w:type="dxa"/>
      </w:tblCellMar>
    </w:tblPr>
  </w:style>
  <w:style w:type="character" w:styleId="Refdecomentario">
    <w:name w:val="annotation reference"/>
    <w:basedOn w:val="Fuentedeprrafopredeter"/>
    <w:uiPriority w:val="99"/>
    <w:semiHidden/>
    <w:unhideWhenUsed/>
    <w:rsid w:val="0042568A"/>
    <w:rPr>
      <w:sz w:val="16"/>
      <w:szCs w:val="16"/>
    </w:rPr>
  </w:style>
  <w:style w:type="paragraph" w:styleId="Textocomentario">
    <w:name w:val="annotation text"/>
    <w:basedOn w:val="Normal"/>
    <w:link w:val="TextocomentarioCar"/>
    <w:uiPriority w:val="99"/>
    <w:unhideWhenUsed/>
    <w:rsid w:val="0042568A"/>
    <w:rPr>
      <w:sz w:val="20"/>
      <w:szCs w:val="20"/>
    </w:rPr>
  </w:style>
  <w:style w:type="character" w:customStyle="1" w:styleId="TextocomentarioCar">
    <w:name w:val="Texto comentario Car"/>
    <w:basedOn w:val="Fuentedeprrafopredeter"/>
    <w:link w:val="Textocomentario"/>
    <w:uiPriority w:val="99"/>
    <w:rsid w:val="0042568A"/>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42568A"/>
    <w:rPr>
      <w:b/>
      <w:bCs/>
    </w:rPr>
  </w:style>
  <w:style w:type="character" w:customStyle="1" w:styleId="AsuntodelcomentarioCar">
    <w:name w:val="Asunto del comentario Car"/>
    <w:basedOn w:val="TextocomentarioCar"/>
    <w:link w:val="Asuntodelcomentario"/>
    <w:uiPriority w:val="99"/>
    <w:semiHidden/>
    <w:rsid w:val="0042568A"/>
    <w:rPr>
      <w:rFonts w:ascii="Arial" w:eastAsia="Arial" w:hAnsi="Arial" w:cs="Arial"/>
      <w:b/>
      <w:bCs/>
      <w:sz w:val="20"/>
      <w:szCs w:val="20"/>
      <w:lang w:val="es-ES"/>
    </w:rPr>
  </w:style>
  <w:style w:type="paragraph" w:styleId="Textodeglobo">
    <w:name w:val="Balloon Text"/>
    <w:basedOn w:val="Normal"/>
    <w:link w:val="TextodegloboCar"/>
    <w:uiPriority w:val="99"/>
    <w:semiHidden/>
    <w:unhideWhenUsed/>
    <w:rsid w:val="004256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568A"/>
    <w:rPr>
      <w:rFonts w:ascii="Segoe UI" w:eastAsia="Arial" w:hAnsi="Segoe UI" w:cs="Segoe UI"/>
      <w:sz w:val="18"/>
      <w:szCs w:val="18"/>
      <w:lang w:val="es-ES"/>
    </w:rPr>
  </w:style>
  <w:style w:type="table" w:customStyle="1" w:styleId="32">
    <w:name w:val="32"/>
    <w:basedOn w:val="Tablanormal"/>
    <w:rsid w:val="00D60251"/>
    <w:pPr>
      <w:widowControl w:val="0"/>
      <w:spacing w:after="0" w:line="240" w:lineRule="auto"/>
    </w:pPr>
    <w:rPr>
      <w:rFonts w:ascii="Arial" w:eastAsia="Arial" w:hAnsi="Arial" w:cs="Arial"/>
      <w:lang w:val="es" w:eastAsia="es-CO"/>
    </w:rPr>
    <w:tblPr>
      <w:tblStyleRowBandSize w:val="1"/>
      <w:tblStyleColBandSize w:val="1"/>
      <w:tblInd w:w="0" w:type="nil"/>
    </w:tblPr>
  </w:style>
  <w:style w:type="table" w:customStyle="1" w:styleId="31">
    <w:name w:val="31"/>
    <w:basedOn w:val="Tablanormal"/>
    <w:rsid w:val="005113EB"/>
    <w:pPr>
      <w:widowControl w:val="0"/>
      <w:spacing w:after="0" w:line="240" w:lineRule="auto"/>
    </w:pPr>
    <w:rPr>
      <w:rFonts w:ascii="Arial" w:eastAsia="Arial" w:hAnsi="Arial" w:cs="Arial"/>
      <w:lang w:val="es" w:eastAsia="es-CO"/>
    </w:rPr>
    <w:tblPr>
      <w:tblStyleRowBandSize w:val="1"/>
      <w:tblStyleColBandSize w:val="1"/>
      <w:tblInd w:w="0" w:type="nil"/>
    </w:tblPr>
  </w:style>
  <w:style w:type="table" w:customStyle="1" w:styleId="30">
    <w:name w:val="30"/>
    <w:basedOn w:val="Tablanormal"/>
    <w:rsid w:val="00EA6A64"/>
    <w:pPr>
      <w:widowControl w:val="0"/>
      <w:spacing w:after="0" w:line="240" w:lineRule="auto"/>
    </w:pPr>
    <w:rPr>
      <w:rFonts w:ascii="Arial" w:eastAsia="Arial" w:hAnsi="Arial" w:cs="Arial"/>
      <w:lang w:val="es" w:eastAsia="es-CO"/>
    </w:rPr>
    <w:tblPr>
      <w:tblStyleRowBandSize w:val="1"/>
      <w:tblStyleColBandSize w:val="1"/>
      <w:tblInd w:w="0" w:type="nil"/>
    </w:tblPr>
  </w:style>
  <w:style w:type="paragraph" w:customStyle="1" w:styleId="Default">
    <w:name w:val="Default"/>
    <w:rsid w:val="006475B1"/>
    <w:pPr>
      <w:autoSpaceDE w:val="0"/>
      <w:autoSpaceDN w:val="0"/>
      <w:adjustRightInd w:val="0"/>
      <w:spacing w:after="0" w:line="240" w:lineRule="auto"/>
    </w:pPr>
    <w:rPr>
      <w:rFonts w:ascii="Arial" w:hAnsi="Arial" w:cs="Arial"/>
      <w:color w:val="000000"/>
      <w:sz w:val="24"/>
      <w:szCs w:val="24"/>
      <w14:ligatures w14:val="standardContextual"/>
    </w:rPr>
  </w:style>
  <w:style w:type="character" w:customStyle="1" w:styleId="Mencinsinresolver1">
    <w:name w:val="Mención sin resolver1"/>
    <w:basedOn w:val="Fuentedeprrafopredeter"/>
    <w:uiPriority w:val="99"/>
    <w:semiHidden/>
    <w:unhideWhenUsed/>
    <w:rsid w:val="003C444D"/>
    <w:rPr>
      <w:color w:val="605E5C"/>
      <w:shd w:val="clear" w:color="auto" w:fill="E1DFDD"/>
    </w:rPr>
  </w:style>
  <w:style w:type="paragraph" w:customStyle="1" w:styleId="isselectedend">
    <w:name w:val="isselectedend"/>
    <w:basedOn w:val="Normal"/>
    <w:rsid w:val="00796EE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4549">
      <w:bodyDiv w:val="1"/>
      <w:marLeft w:val="0"/>
      <w:marRight w:val="0"/>
      <w:marTop w:val="0"/>
      <w:marBottom w:val="0"/>
      <w:divBdr>
        <w:top w:val="none" w:sz="0" w:space="0" w:color="auto"/>
        <w:left w:val="none" w:sz="0" w:space="0" w:color="auto"/>
        <w:bottom w:val="none" w:sz="0" w:space="0" w:color="auto"/>
        <w:right w:val="none" w:sz="0" w:space="0" w:color="auto"/>
      </w:divBdr>
    </w:div>
    <w:div w:id="235746064">
      <w:bodyDiv w:val="1"/>
      <w:marLeft w:val="0"/>
      <w:marRight w:val="0"/>
      <w:marTop w:val="0"/>
      <w:marBottom w:val="0"/>
      <w:divBdr>
        <w:top w:val="none" w:sz="0" w:space="0" w:color="auto"/>
        <w:left w:val="none" w:sz="0" w:space="0" w:color="auto"/>
        <w:bottom w:val="none" w:sz="0" w:space="0" w:color="auto"/>
        <w:right w:val="none" w:sz="0" w:space="0" w:color="auto"/>
      </w:divBdr>
    </w:div>
    <w:div w:id="261038445">
      <w:bodyDiv w:val="1"/>
      <w:marLeft w:val="0"/>
      <w:marRight w:val="0"/>
      <w:marTop w:val="0"/>
      <w:marBottom w:val="0"/>
      <w:divBdr>
        <w:top w:val="none" w:sz="0" w:space="0" w:color="auto"/>
        <w:left w:val="none" w:sz="0" w:space="0" w:color="auto"/>
        <w:bottom w:val="none" w:sz="0" w:space="0" w:color="auto"/>
        <w:right w:val="none" w:sz="0" w:space="0" w:color="auto"/>
      </w:divBdr>
    </w:div>
    <w:div w:id="277372327">
      <w:bodyDiv w:val="1"/>
      <w:marLeft w:val="0"/>
      <w:marRight w:val="0"/>
      <w:marTop w:val="0"/>
      <w:marBottom w:val="0"/>
      <w:divBdr>
        <w:top w:val="none" w:sz="0" w:space="0" w:color="auto"/>
        <w:left w:val="none" w:sz="0" w:space="0" w:color="auto"/>
        <w:bottom w:val="none" w:sz="0" w:space="0" w:color="auto"/>
        <w:right w:val="none" w:sz="0" w:space="0" w:color="auto"/>
      </w:divBdr>
    </w:div>
    <w:div w:id="447507627">
      <w:bodyDiv w:val="1"/>
      <w:marLeft w:val="0"/>
      <w:marRight w:val="0"/>
      <w:marTop w:val="0"/>
      <w:marBottom w:val="0"/>
      <w:divBdr>
        <w:top w:val="none" w:sz="0" w:space="0" w:color="auto"/>
        <w:left w:val="none" w:sz="0" w:space="0" w:color="auto"/>
        <w:bottom w:val="none" w:sz="0" w:space="0" w:color="auto"/>
        <w:right w:val="none" w:sz="0" w:space="0" w:color="auto"/>
      </w:divBdr>
    </w:div>
    <w:div w:id="450636968">
      <w:bodyDiv w:val="1"/>
      <w:marLeft w:val="0"/>
      <w:marRight w:val="0"/>
      <w:marTop w:val="0"/>
      <w:marBottom w:val="0"/>
      <w:divBdr>
        <w:top w:val="none" w:sz="0" w:space="0" w:color="auto"/>
        <w:left w:val="none" w:sz="0" w:space="0" w:color="auto"/>
        <w:bottom w:val="none" w:sz="0" w:space="0" w:color="auto"/>
        <w:right w:val="none" w:sz="0" w:space="0" w:color="auto"/>
      </w:divBdr>
    </w:div>
    <w:div w:id="602997730">
      <w:bodyDiv w:val="1"/>
      <w:marLeft w:val="0"/>
      <w:marRight w:val="0"/>
      <w:marTop w:val="0"/>
      <w:marBottom w:val="0"/>
      <w:divBdr>
        <w:top w:val="none" w:sz="0" w:space="0" w:color="auto"/>
        <w:left w:val="none" w:sz="0" w:space="0" w:color="auto"/>
        <w:bottom w:val="none" w:sz="0" w:space="0" w:color="auto"/>
        <w:right w:val="none" w:sz="0" w:space="0" w:color="auto"/>
      </w:divBdr>
    </w:div>
    <w:div w:id="636765808">
      <w:bodyDiv w:val="1"/>
      <w:marLeft w:val="0"/>
      <w:marRight w:val="0"/>
      <w:marTop w:val="0"/>
      <w:marBottom w:val="0"/>
      <w:divBdr>
        <w:top w:val="none" w:sz="0" w:space="0" w:color="auto"/>
        <w:left w:val="none" w:sz="0" w:space="0" w:color="auto"/>
        <w:bottom w:val="none" w:sz="0" w:space="0" w:color="auto"/>
        <w:right w:val="none" w:sz="0" w:space="0" w:color="auto"/>
      </w:divBdr>
    </w:div>
    <w:div w:id="661128675">
      <w:bodyDiv w:val="1"/>
      <w:marLeft w:val="0"/>
      <w:marRight w:val="0"/>
      <w:marTop w:val="0"/>
      <w:marBottom w:val="0"/>
      <w:divBdr>
        <w:top w:val="none" w:sz="0" w:space="0" w:color="auto"/>
        <w:left w:val="none" w:sz="0" w:space="0" w:color="auto"/>
        <w:bottom w:val="none" w:sz="0" w:space="0" w:color="auto"/>
        <w:right w:val="none" w:sz="0" w:space="0" w:color="auto"/>
      </w:divBdr>
    </w:div>
    <w:div w:id="687566220">
      <w:bodyDiv w:val="1"/>
      <w:marLeft w:val="0"/>
      <w:marRight w:val="0"/>
      <w:marTop w:val="0"/>
      <w:marBottom w:val="0"/>
      <w:divBdr>
        <w:top w:val="none" w:sz="0" w:space="0" w:color="auto"/>
        <w:left w:val="none" w:sz="0" w:space="0" w:color="auto"/>
        <w:bottom w:val="none" w:sz="0" w:space="0" w:color="auto"/>
        <w:right w:val="none" w:sz="0" w:space="0" w:color="auto"/>
      </w:divBdr>
    </w:div>
    <w:div w:id="759134531">
      <w:bodyDiv w:val="1"/>
      <w:marLeft w:val="0"/>
      <w:marRight w:val="0"/>
      <w:marTop w:val="0"/>
      <w:marBottom w:val="0"/>
      <w:divBdr>
        <w:top w:val="none" w:sz="0" w:space="0" w:color="auto"/>
        <w:left w:val="none" w:sz="0" w:space="0" w:color="auto"/>
        <w:bottom w:val="none" w:sz="0" w:space="0" w:color="auto"/>
        <w:right w:val="none" w:sz="0" w:space="0" w:color="auto"/>
      </w:divBdr>
    </w:div>
    <w:div w:id="818572246">
      <w:bodyDiv w:val="1"/>
      <w:marLeft w:val="0"/>
      <w:marRight w:val="0"/>
      <w:marTop w:val="0"/>
      <w:marBottom w:val="0"/>
      <w:divBdr>
        <w:top w:val="none" w:sz="0" w:space="0" w:color="auto"/>
        <w:left w:val="none" w:sz="0" w:space="0" w:color="auto"/>
        <w:bottom w:val="none" w:sz="0" w:space="0" w:color="auto"/>
        <w:right w:val="none" w:sz="0" w:space="0" w:color="auto"/>
      </w:divBdr>
    </w:div>
    <w:div w:id="875699378">
      <w:bodyDiv w:val="1"/>
      <w:marLeft w:val="0"/>
      <w:marRight w:val="0"/>
      <w:marTop w:val="0"/>
      <w:marBottom w:val="0"/>
      <w:divBdr>
        <w:top w:val="none" w:sz="0" w:space="0" w:color="auto"/>
        <w:left w:val="none" w:sz="0" w:space="0" w:color="auto"/>
        <w:bottom w:val="none" w:sz="0" w:space="0" w:color="auto"/>
        <w:right w:val="none" w:sz="0" w:space="0" w:color="auto"/>
      </w:divBdr>
    </w:div>
    <w:div w:id="1021324949">
      <w:bodyDiv w:val="1"/>
      <w:marLeft w:val="0"/>
      <w:marRight w:val="0"/>
      <w:marTop w:val="0"/>
      <w:marBottom w:val="0"/>
      <w:divBdr>
        <w:top w:val="none" w:sz="0" w:space="0" w:color="auto"/>
        <w:left w:val="none" w:sz="0" w:space="0" w:color="auto"/>
        <w:bottom w:val="none" w:sz="0" w:space="0" w:color="auto"/>
        <w:right w:val="none" w:sz="0" w:space="0" w:color="auto"/>
      </w:divBdr>
    </w:div>
    <w:div w:id="1194809090">
      <w:bodyDiv w:val="1"/>
      <w:marLeft w:val="0"/>
      <w:marRight w:val="0"/>
      <w:marTop w:val="0"/>
      <w:marBottom w:val="0"/>
      <w:divBdr>
        <w:top w:val="none" w:sz="0" w:space="0" w:color="auto"/>
        <w:left w:val="none" w:sz="0" w:space="0" w:color="auto"/>
        <w:bottom w:val="none" w:sz="0" w:space="0" w:color="auto"/>
        <w:right w:val="none" w:sz="0" w:space="0" w:color="auto"/>
      </w:divBdr>
    </w:div>
    <w:div w:id="1203665285">
      <w:bodyDiv w:val="1"/>
      <w:marLeft w:val="0"/>
      <w:marRight w:val="0"/>
      <w:marTop w:val="0"/>
      <w:marBottom w:val="0"/>
      <w:divBdr>
        <w:top w:val="none" w:sz="0" w:space="0" w:color="auto"/>
        <w:left w:val="none" w:sz="0" w:space="0" w:color="auto"/>
        <w:bottom w:val="none" w:sz="0" w:space="0" w:color="auto"/>
        <w:right w:val="none" w:sz="0" w:space="0" w:color="auto"/>
      </w:divBdr>
    </w:div>
    <w:div w:id="1258369000">
      <w:bodyDiv w:val="1"/>
      <w:marLeft w:val="0"/>
      <w:marRight w:val="0"/>
      <w:marTop w:val="0"/>
      <w:marBottom w:val="0"/>
      <w:divBdr>
        <w:top w:val="none" w:sz="0" w:space="0" w:color="auto"/>
        <w:left w:val="none" w:sz="0" w:space="0" w:color="auto"/>
        <w:bottom w:val="none" w:sz="0" w:space="0" w:color="auto"/>
        <w:right w:val="none" w:sz="0" w:space="0" w:color="auto"/>
      </w:divBdr>
    </w:div>
    <w:div w:id="1314261027">
      <w:bodyDiv w:val="1"/>
      <w:marLeft w:val="0"/>
      <w:marRight w:val="0"/>
      <w:marTop w:val="0"/>
      <w:marBottom w:val="0"/>
      <w:divBdr>
        <w:top w:val="none" w:sz="0" w:space="0" w:color="auto"/>
        <w:left w:val="none" w:sz="0" w:space="0" w:color="auto"/>
        <w:bottom w:val="none" w:sz="0" w:space="0" w:color="auto"/>
        <w:right w:val="none" w:sz="0" w:space="0" w:color="auto"/>
      </w:divBdr>
    </w:div>
    <w:div w:id="1329871267">
      <w:bodyDiv w:val="1"/>
      <w:marLeft w:val="0"/>
      <w:marRight w:val="0"/>
      <w:marTop w:val="0"/>
      <w:marBottom w:val="0"/>
      <w:divBdr>
        <w:top w:val="none" w:sz="0" w:space="0" w:color="auto"/>
        <w:left w:val="none" w:sz="0" w:space="0" w:color="auto"/>
        <w:bottom w:val="none" w:sz="0" w:space="0" w:color="auto"/>
        <w:right w:val="none" w:sz="0" w:space="0" w:color="auto"/>
      </w:divBdr>
    </w:div>
    <w:div w:id="1350526792">
      <w:bodyDiv w:val="1"/>
      <w:marLeft w:val="0"/>
      <w:marRight w:val="0"/>
      <w:marTop w:val="0"/>
      <w:marBottom w:val="0"/>
      <w:divBdr>
        <w:top w:val="none" w:sz="0" w:space="0" w:color="auto"/>
        <w:left w:val="none" w:sz="0" w:space="0" w:color="auto"/>
        <w:bottom w:val="none" w:sz="0" w:space="0" w:color="auto"/>
        <w:right w:val="none" w:sz="0" w:space="0" w:color="auto"/>
      </w:divBdr>
    </w:div>
    <w:div w:id="1459882887">
      <w:bodyDiv w:val="1"/>
      <w:marLeft w:val="0"/>
      <w:marRight w:val="0"/>
      <w:marTop w:val="0"/>
      <w:marBottom w:val="0"/>
      <w:divBdr>
        <w:top w:val="none" w:sz="0" w:space="0" w:color="auto"/>
        <w:left w:val="none" w:sz="0" w:space="0" w:color="auto"/>
        <w:bottom w:val="none" w:sz="0" w:space="0" w:color="auto"/>
        <w:right w:val="none" w:sz="0" w:space="0" w:color="auto"/>
      </w:divBdr>
    </w:div>
    <w:div w:id="1540817902">
      <w:bodyDiv w:val="1"/>
      <w:marLeft w:val="0"/>
      <w:marRight w:val="0"/>
      <w:marTop w:val="0"/>
      <w:marBottom w:val="0"/>
      <w:divBdr>
        <w:top w:val="none" w:sz="0" w:space="0" w:color="auto"/>
        <w:left w:val="none" w:sz="0" w:space="0" w:color="auto"/>
        <w:bottom w:val="none" w:sz="0" w:space="0" w:color="auto"/>
        <w:right w:val="none" w:sz="0" w:space="0" w:color="auto"/>
      </w:divBdr>
    </w:div>
    <w:div w:id="1580168301">
      <w:bodyDiv w:val="1"/>
      <w:marLeft w:val="0"/>
      <w:marRight w:val="0"/>
      <w:marTop w:val="0"/>
      <w:marBottom w:val="0"/>
      <w:divBdr>
        <w:top w:val="none" w:sz="0" w:space="0" w:color="auto"/>
        <w:left w:val="none" w:sz="0" w:space="0" w:color="auto"/>
        <w:bottom w:val="none" w:sz="0" w:space="0" w:color="auto"/>
        <w:right w:val="none" w:sz="0" w:space="0" w:color="auto"/>
      </w:divBdr>
    </w:div>
    <w:div w:id="1596009636">
      <w:bodyDiv w:val="1"/>
      <w:marLeft w:val="0"/>
      <w:marRight w:val="0"/>
      <w:marTop w:val="0"/>
      <w:marBottom w:val="0"/>
      <w:divBdr>
        <w:top w:val="none" w:sz="0" w:space="0" w:color="auto"/>
        <w:left w:val="none" w:sz="0" w:space="0" w:color="auto"/>
        <w:bottom w:val="none" w:sz="0" w:space="0" w:color="auto"/>
        <w:right w:val="none" w:sz="0" w:space="0" w:color="auto"/>
      </w:divBdr>
    </w:div>
    <w:div w:id="1611283391">
      <w:bodyDiv w:val="1"/>
      <w:marLeft w:val="0"/>
      <w:marRight w:val="0"/>
      <w:marTop w:val="0"/>
      <w:marBottom w:val="0"/>
      <w:divBdr>
        <w:top w:val="none" w:sz="0" w:space="0" w:color="auto"/>
        <w:left w:val="none" w:sz="0" w:space="0" w:color="auto"/>
        <w:bottom w:val="none" w:sz="0" w:space="0" w:color="auto"/>
        <w:right w:val="none" w:sz="0" w:space="0" w:color="auto"/>
      </w:divBdr>
    </w:div>
    <w:div w:id="1677073093">
      <w:bodyDiv w:val="1"/>
      <w:marLeft w:val="0"/>
      <w:marRight w:val="0"/>
      <w:marTop w:val="0"/>
      <w:marBottom w:val="0"/>
      <w:divBdr>
        <w:top w:val="none" w:sz="0" w:space="0" w:color="auto"/>
        <w:left w:val="none" w:sz="0" w:space="0" w:color="auto"/>
        <w:bottom w:val="none" w:sz="0" w:space="0" w:color="auto"/>
        <w:right w:val="none" w:sz="0" w:space="0" w:color="auto"/>
      </w:divBdr>
    </w:div>
    <w:div w:id="1704398674">
      <w:bodyDiv w:val="1"/>
      <w:marLeft w:val="0"/>
      <w:marRight w:val="0"/>
      <w:marTop w:val="0"/>
      <w:marBottom w:val="0"/>
      <w:divBdr>
        <w:top w:val="none" w:sz="0" w:space="0" w:color="auto"/>
        <w:left w:val="none" w:sz="0" w:space="0" w:color="auto"/>
        <w:bottom w:val="none" w:sz="0" w:space="0" w:color="auto"/>
        <w:right w:val="none" w:sz="0" w:space="0" w:color="auto"/>
      </w:divBdr>
    </w:div>
    <w:div w:id="1735007924">
      <w:bodyDiv w:val="1"/>
      <w:marLeft w:val="0"/>
      <w:marRight w:val="0"/>
      <w:marTop w:val="0"/>
      <w:marBottom w:val="0"/>
      <w:divBdr>
        <w:top w:val="none" w:sz="0" w:space="0" w:color="auto"/>
        <w:left w:val="none" w:sz="0" w:space="0" w:color="auto"/>
        <w:bottom w:val="none" w:sz="0" w:space="0" w:color="auto"/>
        <w:right w:val="none" w:sz="0" w:space="0" w:color="auto"/>
      </w:divBdr>
    </w:div>
    <w:div w:id="1740858344">
      <w:bodyDiv w:val="1"/>
      <w:marLeft w:val="0"/>
      <w:marRight w:val="0"/>
      <w:marTop w:val="0"/>
      <w:marBottom w:val="0"/>
      <w:divBdr>
        <w:top w:val="none" w:sz="0" w:space="0" w:color="auto"/>
        <w:left w:val="none" w:sz="0" w:space="0" w:color="auto"/>
        <w:bottom w:val="none" w:sz="0" w:space="0" w:color="auto"/>
        <w:right w:val="none" w:sz="0" w:space="0" w:color="auto"/>
      </w:divBdr>
    </w:div>
    <w:div w:id="1848400183">
      <w:bodyDiv w:val="1"/>
      <w:marLeft w:val="0"/>
      <w:marRight w:val="0"/>
      <w:marTop w:val="0"/>
      <w:marBottom w:val="0"/>
      <w:divBdr>
        <w:top w:val="none" w:sz="0" w:space="0" w:color="auto"/>
        <w:left w:val="none" w:sz="0" w:space="0" w:color="auto"/>
        <w:bottom w:val="none" w:sz="0" w:space="0" w:color="auto"/>
        <w:right w:val="none" w:sz="0" w:space="0" w:color="auto"/>
      </w:divBdr>
    </w:div>
    <w:div w:id="1954167153">
      <w:bodyDiv w:val="1"/>
      <w:marLeft w:val="0"/>
      <w:marRight w:val="0"/>
      <w:marTop w:val="0"/>
      <w:marBottom w:val="0"/>
      <w:divBdr>
        <w:top w:val="none" w:sz="0" w:space="0" w:color="auto"/>
        <w:left w:val="none" w:sz="0" w:space="0" w:color="auto"/>
        <w:bottom w:val="none" w:sz="0" w:space="0" w:color="auto"/>
        <w:right w:val="none" w:sz="0" w:space="0" w:color="auto"/>
      </w:divBdr>
    </w:div>
    <w:div w:id="205187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bantioquia.sharepoint.com/sites/ProyectosGerenciaPersonasMayores/Documentos%20compartidos/PROYECTOS%20NUEVOS%202025/SOCIAL/HISPANIA/23%20JULIO%20PAAM/MGA%20ID1459562%20-%20Fortalecimiento%20atenci%c3%b3n%20integral%20-%2023.07.2025.pdf?web=1" TargetMode="External"/><Relationship Id="rId18" Type="http://schemas.openxmlformats.org/officeDocument/2006/relationships/hyperlink" Target="https://gobantioquia-my.sharepoint.com/personal/lmarinh_antioquia_gov_co/Documents/RESPALDO%202021%20-%202022/2021/APS/RUTA%20%20DE%20ATENCION%20%20SALUD%20%20DEL%20ADULTO%20MAYOR.pdf?web=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gobantioquia-my.sharepoint.com/personal/lmarinh_antioquia_gov_co/Documents/RESPALDO%202021%20-%202022/2021/APS/RUTA%20%20DE%20ATENCION%20%20SALUD%20%20DEL%20ADULTO%20MAYOR.pdf?web=1" TargetMode="External"/><Relationship Id="rId17" Type="http://schemas.openxmlformats.org/officeDocument/2006/relationships/hyperlink" Target="https://gobantioquia-my.sharepoint.com/personal/lmarinh_antioquia_gov_co/_layouts/15/Doc.aspx?sourcedoc=%7BBDADCCC0-94B2-46D5-B986-109748A92896%7D&amp;file=Documento%20Tecnico%20Componente%20Social%20Personas%20Mayores%202026%20Revisado%206-6-2026.docx&amp;action=default&amp;mobileredirect=true&amp;DefaultItemOpen=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obantioquia-my.sharepoint.com/personal/lmarinh_antioquia_gov_co/_layouts/15/Doc.aspx?sourcedoc=%7BBDADCCC0-94B2-46D5-B986-109748A92896%7D&amp;file=Documento%20Tecnico%20Componente%20Social%20Personas%20Mayores%202026%20Revisado%206-6-2026.docx&amp;action=default&amp;mobileredirect=true&amp;DefaultItemOpen=1"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obantioquia-my.sharepoint.com/personal/lmarinh_antioquia_gov_co/Documents/RESPALDO%202021%20-%202022/2021/APS/RUTA%20%20DE%20ATENCION%20%20SALUD%20%20DEL%20ADULTO%20MAYOR.pdf?web=1"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gobantioquia-my.sharepoint.com/personal/lmarinh_antioquia_gov_co/Documents/RESPALDO%202021%20-%202022/2021/APS/RUTA%20%20DE%20ATENCION%20%20SALUD%20%20DEL%20ADULTO%20MAYOR.pdf?web=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bantioquia-my.sharepoint.com/personal/lmarinh_antioquia_gov_co/_layouts/15/Doc.aspx?sourcedoc=%7BBDADCCC0-94B2-46D5-B986-109748A92896%7D&amp;file=Documento%20Tecnico%20Componente%20Social%20Personas%20Mayores%202026%20Revisado%206-6-2026.docx&amp;action=default&amp;mobileredirect=true&amp;DefaultItemOpen=1" TargetMode="External"/><Relationship Id="rId22" Type="http://schemas.openxmlformats.org/officeDocument/2006/relationships/image" Target="media/image4.png"/><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BB744ED4BF61449C0507CBE1CC6707" ma:contentTypeVersion="17" ma:contentTypeDescription="Create a new document." ma:contentTypeScope="" ma:versionID="e0f3cda33b35faebfb0b99e798e0de19">
  <xsd:schema xmlns:xsd="http://www.w3.org/2001/XMLSchema" xmlns:xs="http://www.w3.org/2001/XMLSchema" xmlns:p="http://schemas.microsoft.com/office/2006/metadata/properties" xmlns:ns3="10799b3a-5e27-4f18-a66a-b65e524adeda" xmlns:ns4="e9b77947-ccc7-42ff-8c92-b876a4fe8045" targetNamespace="http://schemas.microsoft.com/office/2006/metadata/properties" ma:root="true" ma:fieldsID="6db48632d1f972000b74b510aebdb9e4" ns3:_="" ns4:_="">
    <xsd:import namespace="10799b3a-5e27-4f18-a66a-b65e524adeda"/>
    <xsd:import namespace="e9b77947-ccc7-42ff-8c92-b876a4fe80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99b3a-5e27-4f18-a66a-b65e524ad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b77947-ccc7-42ff-8c92-b876a4fe8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0799b3a-5e27-4f18-a66a-b65e524aded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5CD33-AE88-41C5-A91D-FF277F304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99b3a-5e27-4f18-a66a-b65e524adeda"/>
    <ds:schemaRef ds:uri="e9b77947-ccc7-42ff-8c92-b876a4fe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6FC39-50F3-4092-B525-F9FD728657FB}">
  <ds:schemaRefs>
    <ds:schemaRef ds:uri="http://schemas.microsoft.com/sharepoint/v3/contenttype/forms"/>
  </ds:schemaRefs>
</ds:datastoreItem>
</file>

<file path=customXml/itemProps3.xml><?xml version="1.0" encoding="utf-8"?>
<ds:datastoreItem xmlns:ds="http://schemas.openxmlformats.org/officeDocument/2006/customXml" ds:itemID="{D32ECE3F-6286-4760-B3F6-59C6AA424DE0}">
  <ds:schemaRefs>
    <ds:schemaRef ds:uri="http://purl.org/dc/elements/1.1/"/>
    <ds:schemaRef ds:uri="http://schemas.microsoft.com/office/infopath/2007/PartnerControls"/>
    <ds:schemaRef ds:uri="http://purl.org/dc/terms/"/>
    <ds:schemaRef ds:uri="10799b3a-5e27-4f18-a66a-b65e524adeda"/>
    <ds:schemaRef ds:uri="e9b77947-ccc7-42ff-8c92-b876a4fe8045"/>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FE7CA74-0B93-46C0-BF8A-C2F452E0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33</Pages>
  <Words>8172</Words>
  <Characters>44947</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 ALEJANDRA LOPEZ GUTIERREZ</dc:creator>
  <cp:keywords/>
  <dc:description/>
  <cp:lastModifiedBy>NATALIA BEDOYA CHICA</cp:lastModifiedBy>
  <cp:revision>13</cp:revision>
  <cp:lastPrinted>2025-04-03T18:41:00Z</cp:lastPrinted>
  <dcterms:created xsi:type="dcterms:W3CDTF">2026-07-10T21:35:00Z</dcterms:created>
  <dcterms:modified xsi:type="dcterms:W3CDTF">2026-08-13T14:20:00Z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0x0101007CBB744ED4BF61449C0507CBE1CC6707</vt:lpwstr>
  </property>
</Properties>
</file>