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FEDFE" w14:textId="77777777" w:rsidR="00D84941" w:rsidRPr="002460B0" w:rsidRDefault="00D84941" w:rsidP="00E80C9A">
      <w:pPr>
        <w:pStyle w:val="Textoindependiente"/>
        <w:jc w:val="center"/>
        <w:rPr>
          <w:sz w:val="24"/>
          <w:szCs w:val="24"/>
        </w:rPr>
      </w:pPr>
    </w:p>
    <w:p w14:paraId="594A1518" w14:textId="77777777" w:rsidR="00D84941" w:rsidRPr="002460B0" w:rsidRDefault="00D84941" w:rsidP="00634F5C">
      <w:pPr>
        <w:pStyle w:val="Textoindependiente"/>
        <w:jc w:val="center"/>
        <w:rPr>
          <w:sz w:val="24"/>
          <w:szCs w:val="24"/>
        </w:rPr>
      </w:pPr>
    </w:p>
    <w:p w14:paraId="0A18222C" w14:textId="77777777" w:rsidR="00D84941" w:rsidRPr="002460B0" w:rsidRDefault="00D84941" w:rsidP="00634F5C">
      <w:pPr>
        <w:pStyle w:val="Textoindependiente"/>
        <w:jc w:val="center"/>
        <w:rPr>
          <w:sz w:val="24"/>
          <w:szCs w:val="24"/>
        </w:rPr>
      </w:pPr>
    </w:p>
    <w:p w14:paraId="5AE3AD67" w14:textId="77777777" w:rsidR="00D84941" w:rsidRPr="002460B0" w:rsidRDefault="00D84941" w:rsidP="008E6344">
      <w:pPr>
        <w:jc w:val="center"/>
        <w:rPr>
          <w:b/>
          <w:sz w:val="24"/>
          <w:szCs w:val="24"/>
        </w:rPr>
      </w:pPr>
      <w:r w:rsidRPr="002460B0">
        <w:rPr>
          <w:b/>
          <w:sz w:val="24"/>
          <w:szCs w:val="24"/>
        </w:rPr>
        <w:t>DOCUMENTO TÉCNICO - SOPORTE DE LA MGA</w:t>
      </w:r>
    </w:p>
    <w:p w14:paraId="6B8023D4" w14:textId="77777777" w:rsidR="00D84941" w:rsidRPr="002460B0" w:rsidRDefault="00D84941" w:rsidP="00634F5C">
      <w:pPr>
        <w:pStyle w:val="Textoindependiente"/>
        <w:jc w:val="center"/>
        <w:rPr>
          <w:b/>
          <w:sz w:val="24"/>
          <w:szCs w:val="24"/>
        </w:rPr>
      </w:pPr>
    </w:p>
    <w:p w14:paraId="2DEB6CEF" w14:textId="77777777" w:rsidR="00D84941" w:rsidRPr="002460B0" w:rsidRDefault="00D84941" w:rsidP="00634F5C">
      <w:pPr>
        <w:pStyle w:val="Textoindependiente"/>
        <w:jc w:val="center"/>
        <w:rPr>
          <w:b/>
          <w:sz w:val="24"/>
          <w:szCs w:val="24"/>
        </w:rPr>
      </w:pPr>
    </w:p>
    <w:p w14:paraId="3BBEDC79" w14:textId="77777777" w:rsidR="00D84941" w:rsidRPr="002460B0" w:rsidRDefault="00D84941" w:rsidP="00634F5C">
      <w:pPr>
        <w:pStyle w:val="Textoindependiente"/>
        <w:jc w:val="center"/>
        <w:rPr>
          <w:b/>
          <w:sz w:val="24"/>
          <w:szCs w:val="24"/>
        </w:rPr>
      </w:pPr>
    </w:p>
    <w:p w14:paraId="241CEB05" w14:textId="77777777" w:rsidR="00D84941" w:rsidRPr="002460B0" w:rsidRDefault="00D84941" w:rsidP="00634F5C">
      <w:pPr>
        <w:pStyle w:val="Textoindependiente"/>
        <w:jc w:val="center"/>
        <w:rPr>
          <w:b/>
          <w:sz w:val="24"/>
          <w:szCs w:val="24"/>
        </w:rPr>
      </w:pPr>
    </w:p>
    <w:p w14:paraId="0470E939" w14:textId="77777777" w:rsidR="00D84941" w:rsidRPr="002460B0" w:rsidRDefault="00D84941" w:rsidP="00634F5C">
      <w:pPr>
        <w:pStyle w:val="Textoindependiente"/>
        <w:jc w:val="center"/>
        <w:rPr>
          <w:b/>
          <w:sz w:val="24"/>
          <w:szCs w:val="24"/>
        </w:rPr>
      </w:pPr>
    </w:p>
    <w:p w14:paraId="7AAFF157" w14:textId="77777777" w:rsidR="00D84941" w:rsidRPr="002460B0" w:rsidRDefault="00D84941" w:rsidP="00634F5C">
      <w:pPr>
        <w:pStyle w:val="Textoindependiente"/>
        <w:jc w:val="center"/>
        <w:rPr>
          <w:b/>
          <w:sz w:val="24"/>
          <w:szCs w:val="24"/>
        </w:rPr>
      </w:pPr>
    </w:p>
    <w:p w14:paraId="4ACA9B4E" w14:textId="77777777" w:rsidR="00D84941" w:rsidRPr="002460B0" w:rsidRDefault="00D84941" w:rsidP="00634F5C">
      <w:pPr>
        <w:pStyle w:val="Textoindependiente"/>
        <w:jc w:val="center"/>
        <w:rPr>
          <w:b/>
          <w:sz w:val="24"/>
          <w:szCs w:val="24"/>
        </w:rPr>
      </w:pPr>
    </w:p>
    <w:p w14:paraId="59B4CD2F" w14:textId="77777777" w:rsidR="00D84941" w:rsidRPr="002460B0" w:rsidRDefault="00D84941" w:rsidP="00634F5C">
      <w:pPr>
        <w:pStyle w:val="Textoindependiente"/>
        <w:jc w:val="center"/>
        <w:rPr>
          <w:b/>
          <w:sz w:val="24"/>
          <w:szCs w:val="24"/>
        </w:rPr>
      </w:pPr>
    </w:p>
    <w:p w14:paraId="083079B7" w14:textId="77777777" w:rsidR="00D84941" w:rsidRPr="002460B0" w:rsidRDefault="00D84941" w:rsidP="00634F5C">
      <w:pPr>
        <w:pStyle w:val="Textoindependiente"/>
        <w:jc w:val="center"/>
        <w:rPr>
          <w:b/>
          <w:sz w:val="24"/>
          <w:szCs w:val="24"/>
        </w:rPr>
      </w:pPr>
    </w:p>
    <w:p w14:paraId="46BA1BB3" w14:textId="26B7EDC1" w:rsidR="0032772E" w:rsidRPr="008B53A4" w:rsidRDefault="0032772E" w:rsidP="0032772E">
      <w:pPr>
        <w:ind w:hanging="1"/>
        <w:jc w:val="center"/>
        <w:rPr>
          <w:b/>
          <w:sz w:val="24"/>
          <w:szCs w:val="24"/>
        </w:rPr>
      </w:pPr>
      <w:r w:rsidRPr="007A15E2">
        <w:rPr>
          <w:b/>
          <w:sz w:val="24"/>
          <w:szCs w:val="24"/>
        </w:rPr>
        <w:t xml:space="preserve">FORTALECIMIENTO DE LA INFRAESTRUCTURA TIC HOSPITALARIA EN LA ESE HOSPITAL </w:t>
      </w:r>
      <w:r w:rsidRPr="007A15E2">
        <w:rPr>
          <w:b/>
          <w:color w:val="FF0000"/>
          <w:sz w:val="24"/>
          <w:szCs w:val="24"/>
        </w:rPr>
        <w:t>XXXXX</w:t>
      </w:r>
      <w:r w:rsidRPr="007A15E2">
        <w:rPr>
          <w:b/>
          <w:sz w:val="24"/>
          <w:szCs w:val="24"/>
        </w:rPr>
        <w:t xml:space="preserve"> DEL MUNICIPIO </w:t>
      </w:r>
      <w:r w:rsidRPr="007A15E2">
        <w:rPr>
          <w:b/>
          <w:color w:val="FF0000"/>
          <w:sz w:val="24"/>
          <w:szCs w:val="24"/>
        </w:rPr>
        <w:t>XXXXX</w:t>
      </w:r>
      <w:r w:rsidRPr="007A15E2">
        <w:rPr>
          <w:b/>
          <w:sz w:val="24"/>
          <w:szCs w:val="24"/>
        </w:rPr>
        <w:t xml:space="preserve"> DEL DEPARTAMENTO DE ANTIOQUIA</w:t>
      </w:r>
    </w:p>
    <w:p w14:paraId="6CC58109" w14:textId="77777777" w:rsidR="0032772E" w:rsidRPr="008B53A4" w:rsidRDefault="0032772E" w:rsidP="0032772E">
      <w:pPr>
        <w:pStyle w:val="Textoindependiente"/>
        <w:jc w:val="center"/>
        <w:rPr>
          <w:b/>
          <w:sz w:val="24"/>
          <w:szCs w:val="24"/>
        </w:rPr>
      </w:pPr>
    </w:p>
    <w:p w14:paraId="6FF41C65" w14:textId="77777777" w:rsidR="00634F5C" w:rsidRPr="008B53A4" w:rsidRDefault="00634F5C" w:rsidP="00634F5C">
      <w:pPr>
        <w:pStyle w:val="Textoindependiente"/>
        <w:jc w:val="center"/>
        <w:rPr>
          <w:b/>
          <w:sz w:val="24"/>
          <w:szCs w:val="24"/>
          <w:u w:val="single"/>
        </w:rPr>
      </w:pPr>
    </w:p>
    <w:p w14:paraId="02F23EB7" w14:textId="77777777" w:rsidR="00634F5C" w:rsidRPr="002460B0" w:rsidRDefault="00634F5C" w:rsidP="00634F5C">
      <w:pPr>
        <w:pStyle w:val="Textoindependiente"/>
        <w:jc w:val="center"/>
        <w:rPr>
          <w:b/>
          <w:sz w:val="24"/>
          <w:szCs w:val="24"/>
        </w:rPr>
      </w:pPr>
    </w:p>
    <w:p w14:paraId="225C94E0" w14:textId="77777777" w:rsidR="00634F5C" w:rsidRPr="002460B0" w:rsidRDefault="00634F5C" w:rsidP="00634F5C">
      <w:pPr>
        <w:pStyle w:val="Textoindependiente"/>
        <w:jc w:val="center"/>
        <w:rPr>
          <w:b/>
          <w:sz w:val="24"/>
          <w:szCs w:val="24"/>
        </w:rPr>
      </w:pPr>
    </w:p>
    <w:p w14:paraId="54C8172A" w14:textId="77777777" w:rsidR="00634F5C" w:rsidRPr="002460B0" w:rsidRDefault="00634F5C" w:rsidP="00634F5C">
      <w:pPr>
        <w:pStyle w:val="Textoindependiente"/>
        <w:jc w:val="center"/>
        <w:rPr>
          <w:b/>
          <w:sz w:val="24"/>
          <w:szCs w:val="24"/>
        </w:rPr>
      </w:pPr>
    </w:p>
    <w:p w14:paraId="1B2D832C" w14:textId="77777777" w:rsidR="00634F5C" w:rsidRPr="002460B0" w:rsidRDefault="00634F5C" w:rsidP="00634F5C">
      <w:pPr>
        <w:pStyle w:val="Textoindependiente"/>
        <w:jc w:val="center"/>
        <w:rPr>
          <w:b/>
          <w:sz w:val="24"/>
          <w:szCs w:val="24"/>
        </w:rPr>
      </w:pPr>
    </w:p>
    <w:p w14:paraId="3C0DEB74" w14:textId="77777777" w:rsidR="004A014F" w:rsidRPr="002460B0" w:rsidRDefault="004A014F" w:rsidP="00634F5C">
      <w:pPr>
        <w:pStyle w:val="Textoindependiente"/>
        <w:jc w:val="center"/>
        <w:rPr>
          <w:b/>
          <w:sz w:val="24"/>
          <w:szCs w:val="24"/>
        </w:rPr>
      </w:pPr>
    </w:p>
    <w:p w14:paraId="7D0E8B04" w14:textId="77777777" w:rsidR="004A014F" w:rsidRPr="002460B0" w:rsidRDefault="004A014F" w:rsidP="00634F5C">
      <w:pPr>
        <w:pStyle w:val="Textoindependiente"/>
        <w:jc w:val="center"/>
        <w:rPr>
          <w:b/>
          <w:sz w:val="24"/>
          <w:szCs w:val="24"/>
        </w:rPr>
      </w:pPr>
    </w:p>
    <w:p w14:paraId="31F81C67" w14:textId="77777777" w:rsidR="004A014F" w:rsidRPr="002460B0" w:rsidRDefault="004A014F" w:rsidP="00634F5C">
      <w:pPr>
        <w:pStyle w:val="Textoindependiente"/>
        <w:jc w:val="center"/>
        <w:rPr>
          <w:b/>
          <w:sz w:val="24"/>
          <w:szCs w:val="24"/>
        </w:rPr>
      </w:pPr>
    </w:p>
    <w:p w14:paraId="16667051" w14:textId="77777777" w:rsidR="004A014F" w:rsidRPr="002460B0" w:rsidRDefault="004A014F" w:rsidP="00634F5C">
      <w:pPr>
        <w:pStyle w:val="Textoindependiente"/>
        <w:jc w:val="center"/>
        <w:rPr>
          <w:b/>
          <w:sz w:val="24"/>
          <w:szCs w:val="24"/>
        </w:rPr>
      </w:pPr>
      <w:r w:rsidRPr="002460B0">
        <w:rPr>
          <w:b/>
          <w:color w:val="FF0000"/>
          <w:sz w:val="24"/>
          <w:szCs w:val="24"/>
        </w:rPr>
        <w:t>Puede incluir una foto representativa del proyecto</w:t>
      </w:r>
    </w:p>
    <w:p w14:paraId="72EF7F2E" w14:textId="77777777" w:rsidR="004A014F" w:rsidRPr="002460B0" w:rsidRDefault="004A014F" w:rsidP="00634F5C">
      <w:pPr>
        <w:pStyle w:val="Textoindependiente"/>
        <w:jc w:val="center"/>
        <w:rPr>
          <w:b/>
          <w:sz w:val="24"/>
          <w:szCs w:val="24"/>
        </w:rPr>
      </w:pPr>
    </w:p>
    <w:p w14:paraId="68EF0AE9" w14:textId="77777777" w:rsidR="004A014F" w:rsidRPr="002460B0" w:rsidRDefault="004A014F" w:rsidP="00634F5C">
      <w:pPr>
        <w:pStyle w:val="Textoindependiente"/>
        <w:jc w:val="center"/>
        <w:rPr>
          <w:b/>
          <w:sz w:val="24"/>
          <w:szCs w:val="24"/>
        </w:rPr>
      </w:pPr>
    </w:p>
    <w:p w14:paraId="35826895" w14:textId="77777777" w:rsidR="004A014F" w:rsidRPr="002460B0" w:rsidRDefault="004A014F" w:rsidP="00634F5C">
      <w:pPr>
        <w:pStyle w:val="Textoindependiente"/>
        <w:jc w:val="center"/>
        <w:rPr>
          <w:b/>
          <w:sz w:val="24"/>
          <w:szCs w:val="24"/>
        </w:rPr>
      </w:pPr>
    </w:p>
    <w:p w14:paraId="66F2F118" w14:textId="77777777" w:rsidR="004A014F" w:rsidRPr="002460B0" w:rsidRDefault="004A014F" w:rsidP="00634F5C">
      <w:pPr>
        <w:pStyle w:val="Textoindependiente"/>
        <w:jc w:val="center"/>
        <w:rPr>
          <w:b/>
          <w:sz w:val="24"/>
          <w:szCs w:val="24"/>
        </w:rPr>
      </w:pPr>
    </w:p>
    <w:p w14:paraId="1118252D" w14:textId="77777777" w:rsidR="00D84941" w:rsidRPr="002460B0" w:rsidRDefault="00D84941" w:rsidP="00634F5C">
      <w:pPr>
        <w:pStyle w:val="Textoindependiente"/>
        <w:jc w:val="center"/>
        <w:rPr>
          <w:b/>
          <w:sz w:val="24"/>
          <w:szCs w:val="24"/>
        </w:rPr>
      </w:pPr>
    </w:p>
    <w:p w14:paraId="6656E1B3" w14:textId="77777777" w:rsidR="00634F5C" w:rsidRPr="002460B0" w:rsidRDefault="00634F5C" w:rsidP="00634F5C">
      <w:pPr>
        <w:pStyle w:val="Textoindependiente"/>
        <w:jc w:val="center"/>
        <w:rPr>
          <w:b/>
          <w:sz w:val="24"/>
          <w:szCs w:val="24"/>
        </w:rPr>
      </w:pPr>
    </w:p>
    <w:p w14:paraId="2E1D6C44" w14:textId="77777777" w:rsidR="00634F5C" w:rsidRPr="002460B0" w:rsidRDefault="00634F5C" w:rsidP="00634F5C">
      <w:pPr>
        <w:pStyle w:val="Textoindependiente"/>
        <w:jc w:val="center"/>
        <w:rPr>
          <w:b/>
          <w:sz w:val="24"/>
          <w:szCs w:val="24"/>
        </w:rPr>
      </w:pPr>
    </w:p>
    <w:p w14:paraId="39CF372F" w14:textId="77777777" w:rsidR="00634F5C" w:rsidRPr="002460B0" w:rsidRDefault="00634F5C" w:rsidP="00634F5C">
      <w:pPr>
        <w:pStyle w:val="Textoindependiente"/>
        <w:jc w:val="center"/>
        <w:rPr>
          <w:b/>
          <w:sz w:val="24"/>
          <w:szCs w:val="24"/>
        </w:rPr>
      </w:pPr>
    </w:p>
    <w:p w14:paraId="5D84CEAE" w14:textId="77777777" w:rsidR="00634F5C" w:rsidRPr="002460B0" w:rsidRDefault="00634F5C" w:rsidP="00634F5C">
      <w:pPr>
        <w:pStyle w:val="Textoindependiente"/>
        <w:jc w:val="center"/>
        <w:rPr>
          <w:b/>
          <w:sz w:val="24"/>
          <w:szCs w:val="24"/>
        </w:rPr>
      </w:pPr>
    </w:p>
    <w:p w14:paraId="4AF9C36D" w14:textId="77777777" w:rsidR="00634F5C" w:rsidRPr="002460B0" w:rsidRDefault="00634F5C" w:rsidP="00634F5C">
      <w:pPr>
        <w:pStyle w:val="Textoindependiente"/>
        <w:jc w:val="center"/>
        <w:rPr>
          <w:b/>
          <w:sz w:val="24"/>
          <w:szCs w:val="24"/>
        </w:rPr>
      </w:pPr>
    </w:p>
    <w:p w14:paraId="6ACAFABF" w14:textId="77777777" w:rsidR="00D84941" w:rsidRPr="002460B0" w:rsidRDefault="00D84941" w:rsidP="00634F5C">
      <w:pPr>
        <w:jc w:val="center"/>
        <w:rPr>
          <w:b/>
          <w:sz w:val="24"/>
          <w:szCs w:val="24"/>
        </w:rPr>
      </w:pPr>
      <w:r w:rsidRPr="002460B0">
        <w:rPr>
          <w:b/>
          <w:color w:val="FF0000"/>
          <w:sz w:val="24"/>
          <w:szCs w:val="24"/>
        </w:rPr>
        <w:t>Entidad que presenta la iniciativa /proyecto</w:t>
      </w:r>
    </w:p>
    <w:p w14:paraId="08025C8A" w14:textId="77777777" w:rsidR="004A014F" w:rsidRPr="002460B0" w:rsidRDefault="004A014F" w:rsidP="00634F5C">
      <w:pPr>
        <w:jc w:val="center"/>
        <w:rPr>
          <w:b/>
          <w:color w:val="808080" w:themeColor="background1" w:themeShade="80"/>
          <w:sz w:val="24"/>
          <w:szCs w:val="24"/>
        </w:rPr>
      </w:pPr>
    </w:p>
    <w:p w14:paraId="5DA4C404" w14:textId="77777777" w:rsidR="00EE06B8" w:rsidRPr="002460B0" w:rsidRDefault="00C07F60" w:rsidP="008E6344">
      <w:pPr>
        <w:jc w:val="center"/>
        <w:rPr>
          <w:b/>
          <w:sz w:val="24"/>
          <w:szCs w:val="24"/>
        </w:rPr>
      </w:pPr>
      <w:r w:rsidRPr="002460B0">
        <w:rPr>
          <w:b/>
          <w:sz w:val="24"/>
          <w:szCs w:val="24"/>
        </w:rPr>
        <w:t xml:space="preserve">SECRETARIA DE SALUD </w:t>
      </w:r>
      <w:r w:rsidR="00EE06B8" w:rsidRPr="002460B0">
        <w:rPr>
          <w:b/>
          <w:sz w:val="24"/>
          <w:szCs w:val="24"/>
        </w:rPr>
        <w:t>E</w:t>
      </w:r>
      <w:r w:rsidRPr="002460B0">
        <w:rPr>
          <w:b/>
          <w:sz w:val="24"/>
          <w:szCs w:val="24"/>
        </w:rPr>
        <w:t xml:space="preserve"> </w:t>
      </w:r>
      <w:r w:rsidR="00EE06B8" w:rsidRPr="002460B0">
        <w:rPr>
          <w:b/>
          <w:sz w:val="24"/>
          <w:szCs w:val="24"/>
        </w:rPr>
        <w:t>INCLUSIÓN</w:t>
      </w:r>
      <w:r w:rsidRPr="002460B0">
        <w:rPr>
          <w:b/>
          <w:sz w:val="24"/>
          <w:szCs w:val="24"/>
        </w:rPr>
        <w:t xml:space="preserve"> SOCIAL</w:t>
      </w:r>
    </w:p>
    <w:p w14:paraId="1500BBE6" w14:textId="77777777" w:rsidR="00D84941" w:rsidRPr="002460B0" w:rsidRDefault="00EE06B8" w:rsidP="008E6344">
      <w:pPr>
        <w:jc w:val="center"/>
        <w:rPr>
          <w:b/>
          <w:sz w:val="24"/>
          <w:szCs w:val="24"/>
        </w:rPr>
      </w:pPr>
      <w:r w:rsidRPr="002460B0">
        <w:rPr>
          <w:b/>
          <w:sz w:val="24"/>
          <w:szCs w:val="24"/>
        </w:rPr>
        <w:t xml:space="preserve">DEPARTAMENTO </w:t>
      </w:r>
      <w:r w:rsidR="00C07F60" w:rsidRPr="002460B0">
        <w:rPr>
          <w:b/>
          <w:sz w:val="24"/>
          <w:szCs w:val="24"/>
        </w:rPr>
        <w:t>DE ANTIOQUIA</w:t>
      </w:r>
    </w:p>
    <w:p w14:paraId="5835365A" w14:textId="77777777" w:rsidR="00C07F60" w:rsidRPr="002460B0" w:rsidRDefault="00C07F60" w:rsidP="00634F5C">
      <w:pPr>
        <w:pStyle w:val="Ttulo1"/>
        <w:spacing w:before="0"/>
        <w:ind w:left="0" w:firstLine="0"/>
        <w:jc w:val="center"/>
        <w:rPr>
          <w:sz w:val="24"/>
          <w:szCs w:val="24"/>
        </w:rPr>
      </w:pPr>
    </w:p>
    <w:p w14:paraId="0C7305B2" w14:textId="77777777" w:rsidR="00D84941" w:rsidRPr="002460B0" w:rsidRDefault="00D84941" w:rsidP="00634F5C">
      <w:pPr>
        <w:jc w:val="center"/>
        <w:rPr>
          <w:b/>
          <w:sz w:val="24"/>
          <w:szCs w:val="24"/>
        </w:rPr>
      </w:pPr>
      <w:r w:rsidRPr="002460B0">
        <w:rPr>
          <w:b/>
          <w:sz w:val="24"/>
          <w:szCs w:val="24"/>
        </w:rPr>
        <w:t xml:space="preserve">Fecha: </w:t>
      </w:r>
      <w:r w:rsidRPr="002460B0">
        <w:rPr>
          <w:b/>
          <w:color w:val="FF0000"/>
          <w:sz w:val="24"/>
          <w:szCs w:val="24"/>
        </w:rPr>
        <w:t>Mes Año</w:t>
      </w:r>
    </w:p>
    <w:p w14:paraId="33AE3FD4" w14:textId="77777777" w:rsidR="00634F5C" w:rsidRPr="002460B0" w:rsidRDefault="00634F5C">
      <w:pPr>
        <w:widowControl/>
        <w:autoSpaceDE/>
        <w:autoSpaceDN/>
        <w:spacing w:after="160" w:line="259" w:lineRule="auto"/>
        <w:rPr>
          <w:b/>
          <w:sz w:val="24"/>
          <w:szCs w:val="24"/>
        </w:rPr>
      </w:pPr>
      <w:r w:rsidRPr="002460B0">
        <w:rPr>
          <w:b/>
          <w:sz w:val="24"/>
          <w:szCs w:val="24"/>
        </w:rPr>
        <w:br w:type="page"/>
      </w:r>
    </w:p>
    <w:p w14:paraId="3ED36A67" w14:textId="77777777" w:rsidR="004A014F" w:rsidRPr="002460B0" w:rsidRDefault="004A014F" w:rsidP="00634F5C">
      <w:pPr>
        <w:jc w:val="both"/>
        <w:rPr>
          <w:b/>
          <w:sz w:val="24"/>
          <w:szCs w:val="24"/>
        </w:rPr>
      </w:pPr>
      <w:r w:rsidRPr="002460B0">
        <w:rPr>
          <w:b/>
          <w:sz w:val="24"/>
          <w:szCs w:val="24"/>
        </w:rPr>
        <w:lastRenderedPageBreak/>
        <w:t>TABLA DE CONTENIDO</w:t>
      </w:r>
    </w:p>
    <w:sdt>
      <w:sdtPr>
        <w:rPr>
          <w:rFonts w:ascii="Arial" w:eastAsia="Arial" w:hAnsi="Arial" w:cs="Arial"/>
          <w:color w:val="auto"/>
          <w:sz w:val="24"/>
          <w:szCs w:val="24"/>
          <w:lang w:val="es-ES" w:eastAsia="en-US"/>
        </w:rPr>
        <w:id w:val="-142508300"/>
        <w:docPartObj>
          <w:docPartGallery w:val="Table of Contents"/>
          <w:docPartUnique/>
        </w:docPartObj>
      </w:sdtPr>
      <w:sdtEndPr>
        <w:rPr>
          <w:bCs/>
        </w:rPr>
      </w:sdtEndPr>
      <w:sdtContent>
        <w:p w14:paraId="4FA5C8B5" w14:textId="77777777" w:rsidR="008E6344" w:rsidRPr="002460B0" w:rsidRDefault="008E6344" w:rsidP="00A354E6">
          <w:pPr>
            <w:pStyle w:val="TtuloTDC"/>
            <w:spacing w:before="0" w:line="240" w:lineRule="auto"/>
            <w:rPr>
              <w:rFonts w:ascii="Arial" w:hAnsi="Arial" w:cs="Arial"/>
              <w:sz w:val="24"/>
              <w:szCs w:val="24"/>
            </w:rPr>
          </w:pPr>
        </w:p>
        <w:p w14:paraId="2611B90C" w14:textId="77777777" w:rsidR="00B97F62" w:rsidRPr="00B97F62" w:rsidRDefault="008E6344">
          <w:pPr>
            <w:pStyle w:val="TDC1"/>
            <w:tabs>
              <w:tab w:val="right" w:leader="dot" w:pos="8828"/>
            </w:tabs>
            <w:rPr>
              <w:rFonts w:asciiTheme="minorHAnsi" w:eastAsiaTheme="minorEastAsia" w:hAnsiTheme="minorHAnsi" w:cstheme="minorBidi"/>
              <w:noProof/>
              <w:lang w:val="es-CO" w:eastAsia="es-CO"/>
            </w:rPr>
          </w:pPr>
          <w:r w:rsidRPr="00B97F62">
            <w:rPr>
              <w:sz w:val="24"/>
              <w:szCs w:val="24"/>
            </w:rPr>
            <w:fldChar w:fldCharType="begin"/>
          </w:r>
          <w:r w:rsidRPr="00B97F62">
            <w:rPr>
              <w:sz w:val="24"/>
              <w:szCs w:val="24"/>
            </w:rPr>
            <w:instrText xml:space="preserve"> TOC \o "1-3" \h \z \u </w:instrText>
          </w:r>
          <w:r w:rsidRPr="00B97F62">
            <w:rPr>
              <w:sz w:val="24"/>
              <w:szCs w:val="24"/>
            </w:rPr>
            <w:fldChar w:fldCharType="separate"/>
          </w:r>
          <w:hyperlink w:anchor="_Toc207374917" w:history="1">
            <w:r w:rsidR="00B97F62" w:rsidRPr="00B97F62">
              <w:rPr>
                <w:rStyle w:val="Hipervnculo"/>
                <w:noProof/>
              </w:rPr>
              <w:t>INTRODUCCIÓN</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_Toc207374917 \h </w:instrText>
            </w:r>
            <w:r w:rsidR="00B97F62" w:rsidRPr="00B97F62">
              <w:rPr>
                <w:noProof/>
                <w:webHidden/>
              </w:rPr>
            </w:r>
            <w:r w:rsidR="00B97F62" w:rsidRPr="00B97F62">
              <w:rPr>
                <w:noProof/>
                <w:webHidden/>
              </w:rPr>
              <w:fldChar w:fldCharType="separate"/>
            </w:r>
            <w:r w:rsidR="00B97F62" w:rsidRPr="00B97F62">
              <w:rPr>
                <w:noProof/>
                <w:webHidden/>
              </w:rPr>
              <w:t>5</w:t>
            </w:r>
            <w:r w:rsidR="00B97F62" w:rsidRPr="00B97F62">
              <w:rPr>
                <w:noProof/>
                <w:webHidden/>
              </w:rPr>
              <w:fldChar w:fldCharType="end"/>
            </w:r>
          </w:hyperlink>
        </w:p>
        <w:p w14:paraId="10F4CD6A" w14:textId="77777777" w:rsidR="00B97F62" w:rsidRPr="00B97F62" w:rsidRDefault="001F0280">
          <w:pPr>
            <w:pStyle w:val="TDC1"/>
            <w:tabs>
              <w:tab w:val="left" w:pos="440"/>
              <w:tab w:val="right" w:leader="dot" w:pos="8828"/>
            </w:tabs>
            <w:rPr>
              <w:rFonts w:asciiTheme="minorHAnsi" w:eastAsiaTheme="minorEastAsia" w:hAnsiTheme="minorHAnsi" w:cstheme="minorBidi"/>
              <w:noProof/>
              <w:lang w:val="es-CO" w:eastAsia="es-CO"/>
            </w:rPr>
          </w:pPr>
          <w:hyperlink w:anchor="_Toc207374918" w:history="1">
            <w:r w:rsidR="00B97F62" w:rsidRPr="00B97F62">
              <w:rPr>
                <w:rStyle w:val="Hipervnculo"/>
                <w:noProof/>
              </w:rPr>
              <w:t>1.</w:t>
            </w:r>
            <w:r w:rsidR="00B97F62" w:rsidRPr="00B97F62">
              <w:rPr>
                <w:rFonts w:asciiTheme="minorHAnsi" w:eastAsiaTheme="minorEastAsia" w:hAnsiTheme="minorHAnsi" w:cstheme="minorBidi"/>
                <w:noProof/>
                <w:lang w:val="es-CO" w:eastAsia="es-CO"/>
              </w:rPr>
              <w:tab/>
            </w:r>
            <w:r w:rsidR="00B97F62" w:rsidRPr="00B97F62">
              <w:rPr>
                <w:rStyle w:val="Hipervnculo"/>
                <w:noProof/>
              </w:rPr>
              <w:t>IDENTIFICACIÓN DE LA NECESIDAD</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_Toc207374918 \h </w:instrText>
            </w:r>
            <w:r w:rsidR="00B97F62" w:rsidRPr="00B97F62">
              <w:rPr>
                <w:noProof/>
                <w:webHidden/>
              </w:rPr>
            </w:r>
            <w:r w:rsidR="00B97F62" w:rsidRPr="00B97F62">
              <w:rPr>
                <w:noProof/>
                <w:webHidden/>
              </w:rPr>
              <w:fldChar w:fldCharType="separate"/>
            </w:r>
            <w:r w:rsidR="00B97F62" w:rsidRPr="00B97F62">
              <w:rPr>
                <w:noProof/>
                <w:webHidden/>
              </w:rPr>
              <w:t>6</w:t>
            </w:r>
            <w:r w:rsidR="00B97F62" w:rsidRPr="00B97F62">
              <w:rPr>
                <w:noProof/>
                <w:webHidden/>
              </w:rPr>
              <w:fldChar w:fldCharType="end"/>
            </w:r>
          </w:hyperlink>
        </w:p>
        <w:p w14:paraId="1A791CFF"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19" w:history="1">
            <w:r w:rsidR="00B97F62" w:rsidRPr="00B97F62">
              <w:rPr>
                <w:rStyle w:val="Hipervnculo"/>
                <w:noProof/>
              </w:rPr>
              <w:t>1.1</w:t>
            </w:r>
            <w:r w:rsidR="00B97F62" w:rsidRPr="00B97F62">
              <w:rPr>
                <w:rFonts w:asciiTheme="minorHAnsi" w:eastAsiaTheme="minorEastAsia" w:hAnsiTheme="minorHAnsi" w:cstheme="minorBidi"/>
                <w:noProof/>
                <w:lang w:val="es-CO" w:eastAsia="es-CO"/>
              </w:rPr>
              <w:tab/>
            </w:r>
            <w:r w:rsidR="00B97F62" w:rsidRPr="00B97F62">
              <w:rPr>
                <w:rStyle w:val="Hipervnculo"/>
                <w:noProof/>
              </w:rPr>
              <w:t>CONTRIBUCIÓN DEL PROYECTO A LA POLÍTICA</w:t>
            </w:r>
            <w:r w:rsidR="00B97F62" w:rsidRPr="00B97F62">
              <w:rPr>
                <w:rStyle w:val="Hipervnculo"/>
                <w:noProof/>
                <w:spacing w:val="-16"/>
              </w:rPr>
              <w:t xml:space="preserve"> </w:t>
            </w:r>
            <w:r w:rsidR="00B97F62" w:rsidRPr="00B97F62">
              <w:rPr>
                <w:rStyle w:val="Hipervnculo"/>
                <w:noProof/>
              </w:rPr>
              <w:t>PÚBLICA</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_Toc207374919 \h </w:instrText>
            </w:r>
            <w:r w:rsidR="00B97F62" w:rsidRPr="00B97F62">
              <w:rPr>
                <w:noProof/>
                <w:webHidden/>
              </w:rPr>
            </w:r>
            <w:r w:rsidR="00B97F62" w:rsidRPr="00B97F62">
              <w:rPr>
                <w:noProof/>
                <w:webHidden/>
              </w:rPr>
              <w:fldChar w:fldCharType="separate"/>
            </w:r>
            <w:r w:rsidR="00B97F62" w:rsidRPr="00B97F62">
              <w:rPr>
                <w:noProof/>
                <w:webHidden/>
              </w:rPr>
              <w:t>7</w:t>
            </w:r>
            <w:r w:rsidR="00B97F62" w:rsidRPr="00B97F62">
              <w:rPr>
                <w:noProof/>
                <w:webHidden/>
              </w:rPr>
              <w:fldChar w:fldCharType="end"/>
            </w:r>
          </w:hyperlink>
        </w:p>
        <w:p w14:paraId="335A3309"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20" w:history="1">
            <w:r w:rsidR="00B97F62" w:rsidRPr="00B97F62">
              <w:rPr>
                <w:rStyle w:val="Hipervnculo"/>
                <w:noProof/>
              </w:rPr>
              <w:t>1.1.1</w:t>
            </w:r>
            <w:r w:rsidR="00B97F62" w:rsidRPr="00B97F62">
              <w:rPr>
                <w:rFonts w:asciiTheme="minorHAnsi" w:eastAsiaTheme="minorEastAsia" w:hAnsiTheme="minorHAnsi" w:cstheme="minorBidi"/>
                <w:noProof/>
                <w:lang w:val="es-CO" w:eastAsia="es-CO"/>
              </w:rPr>
              <w:tab/>
            </w:r>
            <w:r w:rsidR="00B97F62" w:rsidRPr="00B97F62">
              <w:rPr>
                <w:rStyle w:val="Hipervnculo"/>
                <w:noProof/>
              </w:rPr>
              <w:t>Contribución al Plan de Desarrollo Nacional</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_Toc207374920 \h </w:instrText>
            </w:r>
            <w:r w:rsidR="00B97F62" w:rsidRPr="00B97F62">
              <w:rPr>
                <w:noProof/>
                <w:webHidden/>
              </w:rPr>
            </w:r>
            <w:r w:rsidR="00B97F62" w:rsidRPr="00B97F62">
              <w:rPr>
                <w:noProof/>
                <w:webHidden/>
              </w:rPr>
              <w:fldChar w:fldCharType="separate"/>
            </w:r>
            <w:r w:rsidR="00B97F62" w:rsidRPr="00B97F62">
              <w:rPr>
                <w:noProof/>
                <w:webHidden/>
              </w:rPr>
              <w:t>7</w:t>
            </w:r>
            <w:r w:rsidR="00B97F62" w:rsidRPr="00B97F62">
              <w:rPr>
                <w:noProof/>
                <w:webHidden/>
              </w:rPr>
              <w:fldChar w:fldCharType="end"/>
            </w:r>
          </w:hyperlink>
        </w:p>
        <w:p w14:paraId="2664B64A"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21" w:history="1">
            <w:r w:rsidR="00B97F62" w:rsidRPr="00B97F62">
              <w:rPr>
                <w:rStyle w:val="Hipervnculo"/>
                <w:noProof/>
              </w:rPr>
              <w:t>1.1.2</w:t>
            </w:r>
            <w:r w:rsidR="00B97F62" w:rsidRPr="00B97F62">
              <w:rPr>
                <w:rFonts w:asciiTheme="minorHAnsi" w:eastAsiaTheme="minorEastAsia" w:hAnsiTheme="minorHAnsi" w:cstheme="minorBidi"/>
                <w:noProof/>
                <w:lang w:val="es-CO" w:eastAsia="es-CO"/>
              </w:rPr>
              <w:tab/>
            </w:r>
            <w:r w:rsidR="00B97F62" w:rsidRPr="00B97F62">
              <w:rPr>
                <w:rStyle w:val="Hipervnculo"/>
                <w:noProof/>
              </w:rPr>
              <w:t>Indicador Producto Nacional MGA-Web</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_Toc207374921 \h </w:instrText>
            </w:r>
            <w:r w:rsidR="00B97F62" w:rsidRPr="00B97F62">
              <w:rPr>
                <w:noProof/>
                <w:webHidden/>
              </w:rPr>
            </w:r>
            <w:r w:rsidR="00B97F62" w:rsidRPr="00B97F62">
              <w:rPr>
                <w:noProof/>
                <w:webHidden/>
              </w:rPr>
              <w:fldChar w:fldCharType="separate"/>
            </w:r>
            <w:r w:rsidR="00B97F62" w:rsidRPr="00B97F62">
              <w:rPr>
                <w:noProof/>
                <w:webHidden/>
              </w:rPr>
              <w:t>7</w:t>
            </w:r>
            <w:r w:rsidR="00B97F62" w:rsidRPr="00B97F62">
              <w:rPr>
                <w:noProof/>
                <w:webHidden/>
              </w:rPr>
              <w:fldChar w:fldCharType="end"/>
            </w:r>
          </w:hyperlink>
        </w:p>
        <w:p w14:paraId="00B1FC72"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22" w:history="1">
            <w:r w:rsidR="00B97F62" w:rsidRPr="00B97F62">
              <w:rPr>
                <w:rStyle w:val="Hipervnculo"/>
                <w:noProof/>
              </w:rPr>
              <w:t>1.1.3</w:t>
            </w:r>
            <w:r w:rsidR="00B97F62" w:rsidRPr="00B97F62">
              <w:rPr>
                <w:rFonts w:asciiTheme="minorHAnsi" w:eastAsiaTheme="minorEastAsia" w:hAnsiTheme="minorHAnsi" w:cstheme="minorBidi"/>
                <w:noProof/>
                <w:lang w:val="es-CO" w:eastAsia="es-CO"/>
              </w:rPr>
              <w:tab/>
            </w:r>
            <w:r w:rsidR="00B97F62" w:rsidRPr="00B97F62">
              <w:rPr>
                <w:rStyle w:val="Hipervnculo"/>
                <w:noProof/>
              </w:rPr>
              <w:t>Plan de Desarrollo del Departamental o Sectorial</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_Toc207374922 \h </w:instrText>
            </w:r>
            <w:r w:rsidR="00B97F62" w:rsidRPr="00B97F62">
              <w:rPr>
                <w:noProof/>
                <w:webHidden/>
              </w:rPr>
            </w:r>
            <w:r w:rsidR="00B97F62" w:rsidRPr="00B97F62">
              <w:rPr>
                <w:noProof/>
                <w:webHidden/>
              </w:rPr>
              <w:fldChar w:fldCharType="separate"/>
            </w:r>
            <w:r w:rsidR="00B97F62" w:rsidRPr="00B97F62">
              <w:rPr>
                <w:noProof/>
                <w:webHidden/>
              </w:rPr>
              <w:t>8</w:t>
            </w:r>
            <w:r w:rsidR="00B97F62" w:rsidRPr="00B97F62">
              <w:rPr>
                <w:noProof/>
                <w:webHidden/>
              </w:rPr>
              <w:fldChar w:fldCharType="end"/>
            </w:r>
          </w:hyperlink>
        </w:p>
        <w:p w14:paraId="472E406F"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23" w:history="1">
            <w:r w:rsidR="00B97F62" w:rsidRPr="00B97F62">
              <w:rPr>
                <w:rStyle w:val="Hipervnculo"/>
                <w:noProof/>
              </w:rPr>
              <w:t>1.1.4</w:t>
            </w:r>
            <w:r w:rsidR="00B97F62" w:rsidRPr="00B97F62">
              <w:rPr>
                <w:rFonts w:asciiTheme="minorHAnsi" w:eastAsiaTheme="minorEastAsia" w:hAnsiTheme="minorHAnsi" w:cstheme="minorBidi"/>
                <w:noProof/>
                <w:lang w:val="es-CO" w:eastAsia="es-CO"/>
              </w:rPr>
              <w:tab/>
            </w:r>
            <w:r w:rsidR="00B97F62" w:rsidRPr="00B97F62">
              <w:rPr>
                <w:rStyle w:val="Hipervnculo"/>
                <w:noProof/>
              </w:rPr>
              <w:t>Plan de Desarrollo Distrital o Municipal</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_Toc207374923 \h </w:instrText>
            </w:r>
            <w:r w:rsidR="00B97F62" w:rsidRPr="00B97F62">
              <w:rPr>
                <w:noProof/>
                <w:webHidden/>
              </w:rPr>
            </w:r>
            <w:r w:rsidR="00B97F62" w:rsidRPr="00B97F62">
              <w:rPr>
                <w:noProof/>
                <w:webHidden/>
              </w:rPr>
              <w:fldChar w:fldCharType="separate"/>
            </w:r>
            <w:r w:rsidR="00B97F62" w:rsidRPr="00B97F62">
              <w:rPr>
                <w:noProof/>
                <w:webHidden/>
              </w:rPr>
              <w:t>8</w:t>
            </w:r>
            <w:r w:rsidR="00B97F62" w:rsidRPr="00B97F62">
              <w:rPr>
                <w:noProof/>
                <w:webHidden/>
              </w:rPr>
              <w:fldChar w:fldCharType="end"/>
            </w:r>
          </w:hyperlink>
        </w:p>
        <w:p w14:paraId="546AC3CE"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24" w:history="1">
            <w:r w:rsidR="00B97F62" w:rsidRPr="00B97F62">
              <w:rPr>
                <w:rStyle w:val="Hipervnculo"/>
                <w:noProof/>
              </w:rPr>
              <w:t>1.1.5</w:t>
            </w:r>
            <w:r w:rsidR="00B97F62" w:rsidRPr="00B97F62">
              <w:rPr>
                <w:rFonts w:asciiTheme="minorHAnsi" w:eastAsiaTheme="minorEastAsia" w:hAnsiTheme="minorHAnsi" w:cstheme="minorBidi"/>
                <w:noProof/>
                <w:lang w:val="es-CO" w:eastAsia="es-CO"/>
              </w:rPr>
              <w:tab/>
            </w:r>
            <w:r w:rsidR="00B97F62" w:rsidRPr="00B97F62">
              <w:rPr>
                <w:rStyle w:val="Hipervnculo"/>
                <w:noProof/>
              </w:rPr>
              <w:t>Plan de Desarrollo Institucional</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_Toc207374924 \h </w:instrText>
            </w:r>
            <w:r w:rsidR="00B97F62" w:rsidRPr="00B97F62">
              <w:rPr>
                <w:noProof/>
                <w:webHidden/>
              </w:rPr>
            </w:r>
            <w:r w:rsidR="00B97F62" w:rsidRPr="00B97F62">
              <w:rPr>
                <w:noProof/>
                <w:webHidden/>
              </w:rPr>
              <w:fldChar w:fldCharType="separate"/>
            </w:r>
            <w:r w:rsidR="00B97F62" w:rsidRPr="00B97F62">
              <w:rPr>
                <w:noProof/>
                <w:webHidden/>
              </w:rPr>
              <w:t>8</w:t>
            </w:r>
            <w:r w:rsidR="00B97F62" w:rsidRPr="00B97F62">
              <w:rPr>
                <w:noProof/>
                <w:webHidden/>
              </w:rPr>
              <w:fldChar w:fldCharType="end"/>
            </w:r>
          </w:hyperlink>
        </w:p>
        <w:p w14:paraId="1EE6A734"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25" w:history="1">
            <w:r w:rsidR="00B97F62" w:rsidRPr="00B97F62">
              <w:rPr>
                <w:rStyle w:val="Hipervnculo"/>
                <w:noProof/>
              </w:rPr>
              <w:t>1.2</w:t>
            </w:r>
            <w:r w:rsidR="00B97F62" w:rsidRPr="00B97F62">
              <w:rPr>
                <w:rFonts w:asciiTheme="minorHAnsi" w:eastAsiaTheme="minorEastAsia" w:hAnsiTheme="minorHAnsi" w:cstheme="minorBidi"/>
                <w:noProof/>
                <w:lang w:val="es-CO" w:eastAsia="es-CO"/>
              </w:rPr>
              <w:tab/>
            </w:r>
            <w:r w:rsidR="00B97F62" w:rsidRPr="00B97F62">
              <w:rPr>
                <w:rStyle w:val="Hipervnculo"/>
                <w:noProof/>
              </w:rPr>
              <w:t>IDENTIFICACIÓN Y DESCRIPCIÓN DEL PROBLEMA</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_Toc207374925 \h </w:instrText>
            </w:r>
            <w:r w:rsidR="00B97F62" w:rsidRPr="00B97F62">
              <w:rPr>
                <w:noProof/>
                <w:webHidden/>
              </w:rPr>
            </w:r>
            <w:r w:rsidR="00B97F62" w:rsidRPr="00B97F62">
              <w:rPr>
                <w:noProof/>
                <w:webHidden/>
              </w:rPr>
              <w:fldChar w:fldCharType="separate"/>
            </w:r>
            <w:r w:rsidR="00B97F62" w:rsidRPr="00B97F62">
              <w:rPr>
                <w:noProof/>
                <w:webHidden/>
              </w:rPr>
              <w:t>9</w:t>
            </w:r>
            <w:r w:rsidR="00B97F62" w:rsidRPr="00B97F62">
              <w:rPr>
                <w:noProof/>
                <w:webHidden/>
              </w:rPr>
              <w:fldChar w:fldCharType="end"/>
            </w:r>
          </w:hyperlink>
        </w:p>
        <w:p w14:paraId="11A948EA"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26" w:history="1">
            <w:r w:rsidR="00B97F62" w:rsidRPr="00B97F62">
              <w:rPr>
                <w:rStyle w:val="Hipervnculo"/>
                <w:noProof/>
              </w:rPr>
              <w:t>1.2.1</w:t>
            </w:r>
            <w:r w:rsidR="00B97F62" w:rsidRPr="00B97F62">
              <w:rPr>
                <w:rFonts w:asciiTheme="minorHAnsi" w:eastAsiaTheme="minorEastAsia" w:hAnsiTheme="minorHAnsi" w:cstheme="minorBidi"/>
                <w:noProof/>
                <w:lang w:val="es-CO" w:eastAsia="es-CO"/>
              </w:rPr>
              <w:tab/>
            </w:r>
            <w:r w:rsidR="00B97F62" w:rsidRPr="00B97F62">
              <w:rPr>
                <w:rStyle w:val="Hipervnculo"/>
                <w:noProof/>
              </w:rPr>
              <w:t>Análisis del problema</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_Toc207374926 \h </w:instrText>
            </w:r>
            <w:r w:rsidR="00B97F62" w:rsidRPr="00B97F62">
              <w:rPr>
                <w:noProof/>
                <w:webHidden/>
              </w:rPr>
            </w:r>
            <w:r w:rsidR="00B97F62" w:rsidRPr="00B97F62">
              <w:rPr>
                <w:noProof/>
                <w:webHidden/>
              </w:rPr>
              <w:fldChar w:fldCharType="separate"/>
            </w:r>
            <w:r w:rsidR="00B97F62" w:rsidRPr="00B97F62">
              <w:rPr>
                <w:noProof/>
                <w:webHidden/>
              </w:rPr>
              <w:t>9</w:t>
            </w:r>
            <w:r w:rsidR="00B97F62" w:rsidRPr="00B97F62">
              <w:rPr>
                <w:noProof/>
                <w:webHidden/>
              </w:rPr>
              <w:fldChar w:fldCharType="end"/>
            </w:r>
          </w:hyperlink>
        </w:p>
        <w:p w14:paraId="265EF660"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27" w:history="1">
            <w:r w:rsidR="00B97F62" w:rsidRPr="00B97F62">
              <w:rPr>
                <w:rStyle w:val="Hipervnculo"/>
                <w:noProof/>
              </w:rPr>
              <w:t>1.2.2</w:t>
            </w:r>
            <w:r w:rsidR="00B97F62" w:rsidRPr="00B97F62">
              <w:rPr>
                <w:rFonts w:asciiTheme="minorHAnsi" w:eastAsiaTheme="minorEastAsia" w:hAnsiTheme="minorHAnsi" w:cstheme="minorBidi"/>
                <w:noProof/>
                <w:lang w:val="es-CO" w:eastAsia="es-CO"/>
              </w:rPr>
              <w:tab/>
            </w:r>
            <w:r w:rsidR="00B97F62" w:rsidRPr="00B97F62">
              <w:rPr>
                <w:rStyle w:val="Hipervnculo"/>
                <w:noProof/>
              </w:rPr>
              <w:t>Definición del problema central</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_Toc207374927 \h </w:instrText>
            </w:r>
            <w:r w:rsidR="00B97F62" w:rsidRPr="00B97F62">
              <w:rPr>
                <w:noProof/>
                <w:webHidden/>
              </w:rPr>
            </w:r>
            <w:r w:rsidR="00B97F62" w:rsidRPr="00B97F62">
              <w:rPr>
                <w:noProof/>
                <w:webHidden/>
              </w:rPr>
              <w:fldChar w:fldCharType="separate"/>
            </w:r>
            <w:r w:rsidR="00B97F62" w:rsidRPr="00B97F62">
              <w:rPr>
                <w:noProof/>
                <w:webHidden/>
              </w:rPr>
              <w:t>9</w:t>
            </w:r>
            <w:r w:rsidR="00B97F62" w:rsidRPr="00B97F62">
              <w:rPr>
                <w:noProof/>
                <w:webHidden/>
              </w:rPr>
              <w:fldChar w:fldCharType="end"/>
            </w:r>
          </w:hyperlink>
        </w:p>
        <w:p w14:paraId="241E91A6"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28" w:history="1">
            <w:r w:rsidR="00B97F62" w:rsidRPr="00B97F62">
              <w:rPr>
                <w:rStyle w:val="Hipervnculo"/>
                <w:noProof/>
              </w:rPr>
              <w:t>1.2.3</w:t>
            </w:r>
            <w:r w:rsidR="00B97F62" w:rsidRPr="00B97F62">
              <w:rPr>
                <w:rFonts w:asciiTheme="minorHAnsi" w:eastAsiaTheme="minorEastAsia" w:hAnsiTheme="minorHAnsi" w:cstheme="minorBidi"/>
                <w:noProof/>
                <w:lang w:val="es-CO" w:eastAsia="es-CO"/>
              </w:rPr>
              <w:tab/>
            </w:r>
            <w:r w:rsidR="00B97F62" w:rsidRPr="00B97F62">
              <w:rPr>
                <w:rStyle w:val="Hipervnculo"/>
                <w:noProof/>
              </w:rPr>
              <w:t>Árbol de problemas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_Toc207374928 \h </w:instrText>
            </w:r>
            <w:r w:rsidR="00B97F62" w:rsidRPr="00B97F62">
              <w:rPr>
                <w:noProof/>
                <w:webHidden/>
              </w:rPr>
            </w:r>
            <w:r w:rsidR="00B97F62" w:rsidRPr="00B97F62">
              <w:rPr>
                <w:noProof/>
                <w:webHidden/>
              </w:rPr>
              <w:fldChar w:fldCharType="separate"/>
            </w:r>
            <w:r w:rsidR="00B97F62" w:rsidRPr="00B97F62">
              <w:rPr>
                <w:noProof/>
                <w:webHidden/>
              </w:rPr>
              <w:t>10</w:t>
            </w:r>
            <w:r w:rsidR="00B97F62" w:rsidRPr="00B97F62">
              <w:rPr>
                <w:noProof/>
                <w:webHidden/>
              </w:rPr>
              <w:fldChar w:fldCharType="end"/>
            </w:r>
          </w:hyperlink>
        </w:p>
        <w:p w14:paraId="43C65FCD"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29" w:history="1">
            <w:r w:rsidR="00B97F62" w:rsidRPr="00B97F62">
              <w:rPr>
                <w:rStyle w:val="Hipervnculo"/>
                <w:noProof/>
              </w:rPr>
              <w:t>1.2.4</w:t>
            </w:r>
            <w:r w:rsidR="00B97F62" w:rsidRPr="00B97F62">
              <w:rPr>
                <w:rFonts w:asciiTheme="minorHAnsi" w:eastAsiaTheme="minorEastAsia" w:hAnsiTheme="minorHAnsi" w:cstheme="minorBidi"/>
                <w:noProof/>
                <w:lang w:val="es-CO" w:eastAsia="es-CO"/>
              </w:rPr>
              <w:tab/>
            </w:r>
            <w:r w:rsidR="00B97F62" w:rsidRPr="00B97F62">
              <w:rPr>
                <w:rStyle w:val="Hipervnculo"/>
                <w:noProof/>
              </w:rPr>
              <w:t>Descripción de la situación existente con respecto al problema</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_Toc207374929 \h </w:instrText>
            </w:r>
            <w:r w:rsidR="00B97F62" w:rsidRPr="00B97F62">
              <w:rPr>
                <w:noProof/>
                <w:webHidden/>
              </w:rPr>
            </w:r>
            <w:r w:rsidR="00B97F62" w:rsidRPr="00B97F62">
              <w:rPr>
                <w:noProof/>
                <w:webHidden/>
              </w:rPr>
              <w:fldChar w:fldCharType="separate"/>
            </w:r>
            <w:r w:rsidR="00B97F62" w:rsidRPr="00B97F62">
              <w:rPr>
                <w:noProof/>
                <w:webHidden/>
              </w:rPr>
              <w:t>10</w:t>
            </w:r>
            <w:r w:rsidR="00B97F62" w:rsidRPr="00B97F62">
              <w:rPr>
                <w:noProof/>
                <w:webHidden/>
              </w:rPr>
              <w:fldChar w:fldCharType="end"/>
            </w:r>
          </w:hyperlink>
        </w:p>
        <w:p w14:paraId="2C5614CA"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30" w:history="1">
            <w:r w:rsidR="00B97F62" w:rsidRPr="00B97F62">
              <w:rPr>
                <w:rStyle w:val="Hipervnculo"/>
                <w:noProof/>
              </w:rPr>
              <w:t>1.2.5</w:t>
            </w:r>
            <w:r w:rsidR="00B97F62" w:rsidRPr="00B97F62">
              <w:rPr>
                <w:rFonts w:asciiTheme="minorHAnsi" w:eastAsiaTheme="minorEastAsia" w:hAnsiTheme="minorHAnsi" w:cstheme="minorBidi"/>
                <w:noProof/>
                <w:lang w:val="es-CO" w:eastAsia="es-CO"/>
              </w:rPr>
              <w:tab/>
            </w:r>
            <w:r w:rsidR="00B97F62" w:rsidRPr="00B97F62">
              <w:rPr>
                <w:rStyle w:val="Hipervnculo"/>
                <w:noProof/>
              </w:rPr>
              <w:t>Magnitud actual del problema e indicadores de referencia</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_Toc207374930 \h </w:instrText>
            </w:r>
            <w:r w:rsidR="00B97F62" w:rsidRPr="00B97F62">
              <w:rPr>
                <w:noProof/>
                <w:webHidden/>
              </w:rPr>
            </w:r>
            <w:r w:rsidR="00B97F62" w:rsidRPr="00B97F62">
              <w:rPr>
                <w:noProof/>
                <w:webHidden/>
              </w:rPr>
              <w:fldChar w:fldCharType="separate"/>
            </w:r>
            <w:r w:rsidR="00B97F62" w:rsidRPr="00B97F62">
              <w:rPr>
                <w:noProof/>
                <w:webHidden/>
              </w:rPr>
              <w:t>11</w:t>
            </w:r>
            <w:r w:rsidR="00B97F62" w:rsidRPr="00B97F62">
              <w:rPr>
                <w:noProof/>
                <w:webHidden/>
              </w:rPr>
              <w:fldChar w:fldCharType="end"/>
            </w:r>
          </w:hyperlink>
        </w:p>
        <w:p w14:paraId="7D6850A3"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31" w:history="1">
            <w:r w:rsidR="00B97F62" w:rsidRPr="00B97F62">
              <w:rPr>
                <w:rStyle w:val="Hipervnculo"/>
                <w:noProof/>
              </w:rPr>
              <w:t>1.2.6</w:t>
            </w:r>
            <w:r w:rsidR="00B97F62" w:rsidRPr="00B97F62">
              <w:rPr>
                <w:rFonts w:asciiTheme="minorHAnsi" w:eastAsiaTheme="minorEastAsia" w:hAnsiTheme="minorHAnsi" w:cstheme="minorBidi"/>
                <w:noProof/>
                <w:lang w:val="es-CO" w:eastAsia="es-CO"/>
              </w:rPr>
              <w:tab/>
            </w:r>
            <w:r w:rsidR="00B97F62" w:rsidRPr="00B97F62">
              <w:rPr>
                <w:rStyle w:val="Hipervnculo"/>
                <w:noProof/>
              </w:rPr>
              <w:t>Evidencias fotográficas magnitud actual del problema</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_Toc207374931 \h </w:instrText>
            </w:r>
            <w:r w:rsidR="00B97F62" w:rsidRPr="00B97F62">
              <w:rPr>
                <w:noProof/>
                <w:webHidden/>
              </w:rPr>
            </w:r>
            <w:r w:rsidR="00B97F62" w:rsidRPr="00B97F62">
              <w:rPr>
                <w:noProof/>
                <w:webHidden/>
              </w:rPr>
              <w:fldChar w:fldCharType="separate"/>
            </w:r>
            <w:r w:rsidR="00B97F62" w:rsidRPr="00B97F62">
              <w:rPr>
                <w:noProof/>
                <w:webHidden/>
              </w:rPr>
              <w:t>12</w:t>
            </w:r>
            <w:r w:rsidR="00B97F62" w:rsidRPr="00B97F62">
              <w:rPr>
                <w:noProof/>
                <w:webHidden/>
              </w:rPr>
              <w:fldChar w:fldCharType="end"/>
            </w:r>
          </w:hyperlink>
        </w:p>
        <w:p w14:paraId="25EA7374"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32" w:history="1">
            <w:r w:rsidR="00B97F62" w:rsidRPr="00B97F62">
              <w:rPr>
                <w:rStyle w:val="Hipervnculo"/>
                <w:noProof/>
              </w:rPr>
              <w:t>1.3</w:t>
            </w:r>
            <w:r w:rsidR="00B97F62" w:rsidRPr="00B97F62">
              <w:rPr>
                <w:rFonts w:asciiTheme="minorHAnsi" w:eastAsiaTheme="minorEastAsia" w:hAnsiTheme="minorHAnsi" w:cstheme="minorBidi"/>
                <w:noProof/>
                <w:lang w:val="es-CO" w:eastAsia="es-CO"/>
              </w:rPr>
              <w:tab/>
            </w:r>
            <w:r w:rsidR="00B97F62" w:rsidRPr="00B97F62">
              <w:rPr>
                <w:rStyle w:val="Hipervnculo"/>
                <w:noProof/>
              </w:rPr>
              <w:t>IDENTIFICACIÓN Y ANÁLISIS DE PARTICIPANTES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_Toc207374932 \h </w:instrText>
            </w:r>
            <w:r w:rsidR="00B97F62" w:rsidRPr="00B97F62">
              <w:rPr>
                <w:noProof/>
                <w:webHidden/>
              </w:rPr>
            </w:r>
            <w:r w:rsidR="00B97F62" w:rsidRPr="00B97F62">
              <w:rPr>
                <w:noProof/>
                <w:webHidden/>
              </w:rPr>
              <w:fldChar w:fldCharType="separate"/>
            </w:r>
            <w:r w:rsidR="00B97F62" w:rsidRPr="00B97F62">
              <w:rPr>
                <w:noProof/>
                <w:webHidden/>
              </w:rPr>
              <w:t>13</w:t>
            </w:r>
            <w:r w:rsidR="00B97F62" w:rsidRPr="00B97F62">
              <w:rPr>
                <w:noProof/>
                <w:webHidden/>
              </w:rPr>
              <w:fldChar w:fldCharType="end"/>
            </w:r>
          </w:hyperlink>
        </w:p>
        <w:p w14:paraId="2E5BF4E5"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33" w:history="1">
            <w:r w:rsidR="00B97F62" w:rsidRPr="00B97F62">
              <w:rPr>
                <w:rStyle w:val="Hipervnculo"/>
                <w:noProof/>
              </w:rPr>
              <w:t>1.3.1</w:t>
            </w:r>
            <w:r w:rsidR="00B97F62" w:rsidRPr="00B97F62">
              <w:rPr>
                <w:rFonts w:asciiTheme="minorHAnsi" w:eastAsiaTheme="minorEastAsia" w:hAnsiTheme="minorHAnsi" w:cstheme="minorBidi"/>
                <w:noProof/>
                <w:lang w:val="es-CO" w:eastAsia="es-CO"/>
              </w:rPr>
              <w:tab/>
            </w:r>
            <w:r w:rsidR="00B97F62" w:rsidRPr="00B97F62">
              <w:rPr>
                <w:rStyle w:val="Hipervnculo"/>
                <w:noProof/>
              </w:rPr>
              <w:t>Identificación de participantes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_Toc207374933 \h </w:instrText>
            </w:r>
            <w:r w:rsidR="00B97F62" w:rsidRPr="00B97F62">
              <w:rPr>
                <w:noProof/>
                <w:webHidden/>
              </w:rPr>
            </w:r>
            <w:r w:rsidR="00B97F62" w:rsidRPr="00B97F62">
              <w:rPr>
                <w:noProof/>
                <w:webHidden/>
              </w:rPr>
              <w:fldChar w:fldCharType="separate"/>
            </w:r>
            <w:r w:rsidR="00B97F62" w:rsidRPr="00B97F62">
              <w:rPr>
                <w:noProof/>
                <w:webHidden/>
              </w:rPr>
              <w:t>13</w:t>
            </w:r>
            <w:r w:rsidR="00B97F62" w:rsidRPr="00B97F62">
              <w:rPr>
                <w:noProof/>
                <w:webHidden/>
              </w:rPr>
              <w:fldChar w:fldCharType="end"/>
            </w:r>
          </w:hyperlink>
        </w:p>
        <w:p w14:paraId="18CEC12C"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34" w:history="1">
            <w:r w:rsidR="00B97F62" w:rsidRPr="00B97F62">
              <w:rPr>
                <w:rStyle w:val="Hipervnculo"/>
                <w:noProof/>
              </w:rPr>
              <w:t>1.3.2</w:t>
            </w:r>
            <w:r w:rsidR="00B97F62" w:rsidRPr="00B97F62">
              <w:rPr>
                <w:rFonts w:asciiTheme="minorHAnsi" w:eastAsiaTheme="minorEastAsia" w:hAnsiTheme="minorHAnsi" w:cstheme="minorBidi"/>
                <w:noProof/>
                <w:lang w:val="es-CO" w:eastAsia="es-CO"/>
              </w:rPr>
              <w:tab/>
            </w:r>
            <w:r w:rsidR="00B97F62" w:rsidRPr="00B97F62">
              <w:rPr>
                <w:rStyle w:val="Hipervnculo"/>
                <w:noProof/>
              </w:rPr>
              <w:t>Análisis de los participantes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_Toc207374934 \h </w:instrText>
            </w:r>
            <w:r w:rsidR="00B97F62" w:rsidRPr="00B97F62">
              <w:rPr>
                <w:noProof/>
                <w:webHidden/>
              </w:rPr>
            </w:r>
            <w:r w:rsidR="00B97F62" w:rsidRPr="00B97F62">
              <w:rPr>
                <w:noProof/>
                <w:webHidden/>
              </w:rPr>
              <w:fldChar w:fldCharType="separate"/>
            </w:r>
            <w:r w:rsidR="00B97F62" w:rsidRPr="00B97F62">
              <w:rPr>
                <w:noProof/>
                <w:webHidden/>
              </w:rPr>
              <w:t>15</w:t>
            </w:r>
            <w:r w:rsidR="00B97F62" w:rsidRPr="00B97F62">
              <w:rPr>
                <w:noProof/>
                <w:webHidden/>
              </w:rPr>
              <w:fldChar w:fldCharType="end"/>
            </w:r>
          </w:hyperlink>
        </w:p>
        <w:p w14:paraId="4ED56F81"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35" w:history="1">
            <w:r w:rsidR="00B97F62" w:rsidRPr="00B97F62">
              <w:rPr>
                <w:rStyle w:val="Hipervnculo"/>
                <w:noProof/>
              </w:rPr>
              <w:t>1.4</w:t>
            </w:r>
            <w:r w:rsidR="00B97F62" w:rsidRPr="00B97F62">
              <w:rPr>
                <w:rFonts w:asciiTheme="minorHAnsi" w:eastAsiaTheme="minorEastAsia" w:hAnsiTheme="minorHAnsi" w:cstheme="minorBidi"/>
                <w:noProof/>
                <w:lang w:val="es-CO" w:eastAsia="es-CO"/>
              </w:rPr>
              <w:tab/>
            </w:r>
            <w:r w:rsidR="00B97F62" w:rsidRPr="00B97F62">
              <w:rPr>
                <w:rStyle w:val="Hipervnculo"/>
                <w:noProof/>
              </w:rPr>
              <w:t>POBLACIÓN AFECTADA Y OBJETIVO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_Toc207374935 \h </w:instrText>
            </w:r>
            <w:r w:rsidR="00B97F62" w:rsidRPr="00B97F62">
              <w:rPr>
                <w:noProof/>
                <w:webHidden/>
              </w:rPr>
            </w:r>
            <w:r w:rsidR="00B97F62" w:rsidRPr="00B97F62">
              <w:rPr>
                <w:noProof/>
                <w:webHidden/>
              </w:rPr>
              <w:fldChar w:fldCharType="separate"/>
            </w:r>
            <w:r w:rsidR="00B97F62" w:rsidRPr="00B97F62">
              <w:rPr>
                <w:noProof/>
                <w:webHidden/>
              </w:rPr>
              <w:t>15</w:t>
            </w:r>
            <w:r w:rsidR="00B97F62" w:rsidRPr="00B97F62">
              <w:rPr>
                <w:noProof/>
                <w:webHidden/>
              </w:rPr>
              <w:fldChar w:fldCharType="end"/>
            </w:r>
          </w:hyperlink>
        </w:p>
        <w:p w14:paraId="6D237C61"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36" w:history="1">
            <w:r w:rsidR="00B97F62" w:rsidRPr="00B97F62">
              <w:rPr>
                <w:rStyle w:val="Hipervnculo"/>
                <w:noProof/>
              </w:rPr>
              <w:t>1.4.1</w:t>
            </w:r>
            <w:r w:rsidR="00B97F62" w:rsidRPr="00B97F62">
              <w:rPr>
                <w:rFonts w:asciiTheme="minorHAnsi" w:eastAsiaTheme="minorEastAsia" w:hAnsiTheme="minorHAnsi" w:cstheme="minorBidi"/>
                <w:noProof/>
                <w:lang w:val="es-CO" w:eastAsia="es-CO"/>
              </w:rPr>
              <w:tab/>
            </w:r>
            <w:r w:rsidR="00B97F62" w:rsidRPr="00B97F62">
              <w:rPr>
                <w:rStyle w:val="Hipervnculo"/>
                <w:noProof/>
              </w:rPr>
              <w:t>Población afectada por el problema</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_Toc207374936 \h </w:instrText>
            </w:r>
            <w:r w:rsidR="00B97F62" w:rsidRPr="00B97F62">
              <w:rPr>
                <w:noProof/>
                <w:webHidden/>
              </w:rPr>
            </w:r>
            <w:r w:rsidR="00B97F62" w:rsidRPr="00B97F62">
              <w:rPr>
                <w:noProof/>
                <w:webHidden/>
              </w:rPr>
              <w:fldChar w:fldCharType="separate"/>
            </w:r>
            <w:r w:rsidR="00B97F62" w:rsidRPr="00B97F62">
              <w:rPr>
                <w:noProof/>
                <w:webHidden/>
              </w:rPr>
              <w:t>15</w:t>
            </w:r>
            <w:r w:rsidR="00B97F62" w:rsidRPr="00B97F62">
              <w:rPr>
                <w:noProof/>
                <w:webHidden/>
              </w:rPr>
              <w:fldChar w:fldCharType="end"/>
            </w:r>
          </w:hyperlink>
        </w:p>
        <w:p w14:paraId="05679140"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37" w:history="1">
            <w:r w:rsidR="00B97F62" w:rsidRPr="00B97F62">
              <w:rPr>
                <w:rStyle w:val="Hipervnculo"/>
                <w:noProof/>
              </w:rPr>
              <w:t>1.4.2</w:t>
            </w:r>
            <w:r w:rsidR="00B97F62" w:rsidRPr="00B97F62">
              <w:rPr>
                <w:rFonts w:asciiTheme="minorHAnsi" w:eastAsiaTheme="minorEastAsia" w:hAnsiTheme="minorHAnsi" w:cstheme="minorBidi"/>
                <w:noProof/>
                <w:lang w:val="es-CO" w:eastAsia="es-CO"/>
              </w:rPr>
              <w:tab/>
            </w:r>
            <w:r w:rsidR="00B97F62" w:rsidRPr="00B97F62">
              <w:rPr>
                <w:rStyle w:val="Hipervnculo"/>
                <w:noProof/>
              </w:rPr>
              <w:t>Localización de la población</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_Toc207374937 \h </w:instrText>
            </w:r>
            <w:r w:rsidR="00B97F62" w:rsidRPr="00B97F62">
              <w:rPr>
                <w:noProof/>
                <w:webHidden/>
              </w:rPr>
            </w:r>
            <w:r w:rsidR="00B97F62" w:rsidRPr="00B97F62">
              <w:rPr>
                <w:noProof/>
                <w:webHidden/>
              </w:rPr>
              <w:fldChar w:fldCharType="separate"/>
            </w:r>
            <w:r w:rsidR="00B97F62" w:rsidRPr="00B97F62">
              <w:rPr>
                <w:noProof/>
                <w:webHidden/>
              </w:rPr>
              <w:t>16</w:t>
            </w:r>
            <w:r w:rsidR="00B97F62" w:rsidRPr="00B97F62">
              <w:rPr>
                <w:noProof/>
                <w:webHidden/>
              </w:rPr>
              <w:fldChar w:fldCharType="end"/>
            </w:r>
          </w:hyperlink>
        </w:p>
        <w:p w14:paraId="713BE90A"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38" w:history="1">
            <w:r w:rsidR="00B97F62" w:rsidRPr="00B97F62">
              <w:rPr>
                <w:rStyle w:val="Hipervnculo"/>
                <w:noProof/>
              </w:rPr>
              <w:t>1.4.3</w:t>
            </w:r>
            <w:r w:rsidR="00B97F62" w:rsidRPr="00B97F62">
              <w:rPr>
                <w:rFonts w:asciiTheme="minorHAnsi" w:eastAsiaTheme="minorEastAsia" w:hAnsiTheme="minorHAnsi" w:cstheme="minorBidi"/>
                <w:noProof/>
                <w:lang w:val="es-CO" w:eastAsia="es-CO"/>
              </w:rPr>
              <w:tab/>
            </w:r>
            <w:r w:rsidR="00B97F62" w:rsidRPr="00B97F62">
              <w:rPr>
                <w:rStyle w:val="Hipervnculo"/>
                <w:noProof/>
              </w:rPr>
              <w:t>Características Demográficas de la Población Objetivo.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_Toc207374938 \h </w:instrText>
            </w:r>
            <w:r w:rsidR="00B97F62" w:rsidRPr="00B97F62">
              <w:rPr>
                <w:noProof/>
                <w:webHidden/>
              </w:rPr>
            </w:r>
            <w:r w:rsidR="00B97F62" w:rsidRPr="00B97F62">
              <w:rPr>
                <w:noProof/>
                <w:webHidden/>
              </w:rPr>
              <w:fldChar w:fldCharType="separate"/>
            </w:r>
            <w:r w:rsidR="00B97F62" w:rsidRPr="00B97F62">
              <w:rPr>
                <w:noProof/>
                <w:webHidden/>
              </w:rPr>
              <w:t>16</w:t>
            </w:r>
            <w:r w:rsidR="00B97F62" w:rsidRPr="00B97F62">
              <w:rPr>
                <w:noProof/>
                <w:webHidden/>
              </w:rPr>
              <w:fldChar w:fldCharType="end"/>
            </w:r>
          </w:hyperlink>
        </w:p>
        <w:p w14:paraId="22680598"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39" w:history="1">
            <w:r w:rsidR="00B97F62" w:rsidRPr="00B97F62">
              <w:rPr>
                <w:rStyle w:val="Hipervnculo"/>
                <w:bCs/>
                <w:noProof/>
              </w:rPr>
              <w:t>1.5</w:t>
            </w:r>
            <w:r w:rsidR="00B97F62" w:rsidRPr="00B97F62">
              <w:rPr>
                <w:rFonts w:asciiTheme="minorHAnsi" w:eastAsiaTheme="minorEastAsia" w:hAnsiTheme="minorHAnsi" w:cstheme="minorBidi"/>
                <w:noProof/>
                <w:lang w:val="es-CO" w:eastAsia="es-CO"/>
              </w:rPr>
              <w:tab/>
            </w:r>
            <w:r w:rsidR="00B97F62" w:rsidRPr="00B97F62">
              <w:rPr>
                <w:rStyle w:val="Hipervnculo"/>
                <w:bCs/>
                <w:noProof/>
              </w:rPr>
              <w:t>SOPORTE TEÓRICO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_Toc207374939 \h </w:instrText>
            </w:r>
            <w:r w:rsidR="00B97F62" w:rsidRPr="00B97F62">
              <w:rPr>
                <w:noProof/>
                <w:webHidden/>
              </w:rPr>
            </w:r>
            <w:r w:rsidR="00B97F62" w:rsidRPr="00B97F62">
              <w:rPr>
                <w:noProof/>
                <w:webHidden/>
              </w:rPr>
              <w:fldChar w:fldCharType="separate"/>
            </w:r>
            <w:r w:rsidR="00B97F62" w:rsidRPr="00B97F62">
              <w:rPr>
                <w:noProof/>
                <w:webHidden/>
              </w:rPr>
              <w:t>17</w:t>
            </w:r>
            <w:r w:rsidR="00B97F62" w:rsidRPr="00B97F62">
              <w:rPr>
                <w:noProof/>
                <w:webHidden/>
              </w:rPr>
              <w:fldChar w:fldCharType="end"/>
            </w:r>
          </w:hyperlink>
        </w:p>
        <w:p w14:paraId="0BAB4D7F"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40" w:history="1">
            <w:r w:rsidR="00B97F62" w:rsidRPr="00B97F62">
              <w:rPr>
                <w:rStyle w:val="Hipervnculo"/>
                <w:noProof/>
              </w:rPr>
              <w:t>1.6</w:t>
            </w:r>
            <w:r w:rsidR="00B97F62" w:rsidRPr="00B97F62">
              <w:rPr>
                <w:rFonts w:asciiTheme="minorHAnsi" w:eastAsiaTheme="minorEastAsia" w:hAnsiTheme="minorHAnsi" w:cstheme="minorBidi"/>
                <w:noProof/>
                <w:lang w:val="es-CO" w:eastAsia="es-CO"/>
              </w:rPr>
              <w:tab/>
            </w:r>
            <w:r w:rsidR="00B97F62" w:rsidRPr="00B97F62">
              <w:rPr>
                <w:rStyle w:val="Hipervnculo"/>
                <w:noProof/>
              </w:rPr>
              <w:t>OBJETIVOS GENERAL Y ESPECÍFICOS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_Toc207374940 \h </w:instrText>
            </w:r>
            <w:r w:rsidR="00B97F62" w:rsidRPr="00B97F62">
              <w:rPr>
                <w:noProof/>
                <w:webHidden/>
              </w:rPr>
            </w:r>
            <w:r w:rsidR="00B97F62" w:rsidRPr="00B97F62">
              <w:rPr>
                <w:noProof/>
                <w:webHidden/>
              </w:rPr>
              <w:fldChar w:fldCharType="separate"/>
            </w:r>
            <w:r w:rsidR="00B97F62" w:rsidRPr="00B97F62">
              <w:rPr>
                <w:noProof/>
                <w:webHidden/>
              </w:rPr>
              <w:t>18</w:t>
            </w:r>
            <w:r w:rsidR="00B97F62" w:rsidRPr="00B97F62">
              <w:rPr>
                <w:noProof/>
                <w:webHidden/>
              </w:rPr>
              <w:fldChar w:fldCharType="end"/>
            </w:r>
          </w:hyperlink>
        </w:p>
        <w:p w14:paraId="45C8BA3B"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41" w:history="1">
            <w:r w:rsidR="00B97F62" w:rsidRPr="00B97F62">
              <w:rPr>
                <w:rStyle w:val="Hipervnculo"/>
                <w:noProof/>
              </w:rPr>
              <w:t>1.6.1</w:t>
            </w:r>
            <w:r w:rsidR="00B97F62" w:rsidRPr="00B97F62">
              <w:rPr>
                <w:rFonts w:asciiTheme="minorHAnsi" w:eastAsiaTheme="minorEastAsia" w:hAnsiTheme="minorHAnsi" w:cstheme="minorBidi"/>
                <w:noProof/>
                <w:lang w:val="es-CO" w:eastAsia="es-CO"/>
              </w:rPr>
              <w:tab/>
            </w:r>
            <w:r w:rsidR="00B97F62" w:rsidRPr="00B97F62">
              <w:rPr>
                <w:rStyle w:val="Hipervnculo"/>
                <w:noProof/>
              </w:rPr>
              <w:t>Árbol de objetivos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_Toc207374941 \h </w:instrText>
            </w:r>
            <w:r w:rsidR="00B97F62" w:rsidRPr="00B97F62">
              <w:rPr>
                <w:noProof/>
                <w:webHidden/>
              </w:rPr>
            </w:r>
            <w:r w:rsidR="00B97F62" w:rsidRPr="00B97F62">
              <w:rPr>
                <w:noProof/>
                <w:webHidden/>
              </w:rPr>
              <w:fldChar w:fldCharType="separate"/>
            </w:r>
            <w:r w:rsidR="00B97F62" w:rsidRPr="00B97F62">
              <w:rPr>
                <w:noProof/>
                <w:webHidden/>
              </w:rPr>
              <w:t>18</w:t>
            </w:r>
            <w:r w:rsidR="00B97F62" w:rsidRPr="00B97F62">
              <w:rPr>
                <w:noProof/>
                <w:webHidden/>
              </w:rPr>
              <w:fldChar w:fldCharType="end"/>
            </w:r>
          </w:hyperlink>
        </w:p>
        <w:p w14:paraId="409D5302"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42" w:history="1">
            <w:r w:rsidR="00B97F62" w:rsidRPr="00B97F62">
              <w:rPr>
                <w:rStyle w:val="Hipervnculo"/>
                <w:noProof/>
              </w:rPr>
              <w:t>1.6.2</w:t>
            </w:r>
            <w:r w:rsidR="00B97F62" w:rsidRPr="00B97F62">
              <w:rPr>
                <w:rFonts w:asciiTheme="minorHAnsi" w:eastAsiaTheme="minorEastAsia" w:hAnsiTheme="minorHAnsi" w:cstheme="minorBidi"/>
                <w:noProof/>
                <w:lang w:val="es-CO" w:eastAsia="es-CO"/>
              </w:rPr>
              <w:tab/>
            </w:r>
            <w:r w:rsidR="00B97F62" w:rsidRPr="00B97F62">
              <w:rPr>
                <w:rStyle w:val="Hipervnculo"/>
                <w:noProof/>
              </w:rPr>
              <w:t>Objetivo General - Propósito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_Toc207374942 \h </w:instrText>
            </w:r>
            <w:r w:rsidR="00B97F62" w:rsidRPr="00B97F62">
              <w:rPr>
                <w:noProof/>
                <w:webHidden/>
              </w:rPr>
            </w:r>
            <w:r w:rsidR="00B97F62" w:rsidRPr="00B97F62">
              <w:rPr>
                <w:noProof/>
                <w:webHidden/>
              </w:rPr>
              <w:fldChar w:fldCharType="separate"/>
            </w:r>
            <w:r w:rsidR="00B97F62" w:rsidRPr="00B97F62">
              <w:rPr>
                <w:noProof/>
                <w:webHidden/>
              </w:rPr>
              <w:t>19</w:t>
            </w:r>
            <w:r w:rsidR="00B97F62" w:rsidRPr="00B97F62">
              <w:rPr>
                <w:noProof/>
                <w:webHidden/>
              </w:rPr>
              <w:fldChar w:fldCharType="end"/>
            </w:r>
          </w:hyperlink>
        </w:p>
        <w:p w14:paraId="6E864AF1"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43" w:history="1">
            <w:r w:rsidR="00B97F62" w:rsidRPr="00B97F62">
              <w:rPr>
                <w:rStyle w:val="Hipervnculo"/>
                <w:noProof/>
              </w:rPr>
              <w:t>1.6.3</w:t>
            </w:r>
            <w:r w:rsidR="00B97F62" w:rsidRPr="00B97F62">
              <w:rPr>
                <w:rFonts w:asciiTheme="minorHAnsi" w:eastAsiaTheme="minorEastAsia" w:hAnsiTheme="minorHAnsi" w:cstheme="minorBidi"/>
                <w:noProof/>
                <w:lang w:val="es-CO" w:eastAsia="es-CO"/>
              </w:rPr>
              <w:tab/>
            </w:r>
            <w:r w:rsidR="00B97F62" w:rsidRPr="00B97F62">
              <w:rPr>
                <w:rStyle w:val="Hipervnculo"/>
                <w:noProof/>
              </w:rPr>
              <w:t>Indicadores para medir el objetivo general</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_Toc207374943 \h </w:instrText>
            </w:r>
            <w:r w:rsidR="00B97F62" w:rsidRPr="00B97F62">
              <w:rPr>
                <w:noProof/>
                <w:webHidden/>
              </w:rPr>
            </w:r>
            <w:r w:rsidR="00B97F62" w:rsidRPr="00B97F62">
              <w:rPr>
                <w:noProof/>
                <w:webHidden/>
              </w:rPr>
              <w:fldChar w:fldCharType="separate"/>
            </w:r>
            <w:r w:rsidR="00B97F62" w:rsidRPr="00B97F62">
              <w:rPr>
                <w:noProof/>
                <w:webHidden/>
              </w:rPr>
              <w:t>19</w:t>
            </w:r>
            <w:r w:rsidR="00B97F62" w:rsidRPr="00B97F62">
              <w:rPr>
                <w:noProof/>
                <w:webHidden/>
              </w:rPr>
              <w:fldChar w:fldCharType="end"/>
            </w:r>
          </w:hyperlink>
        </w:p>
        <w:p w14:paraId="30F5E9E0"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44" w:history="1">
            <w:r w:rsidR="00B97F62" w:rsidRPr="00B97F62">
              <w:rPr>
                <w:rStyle w:val="Hipervnculo"/>
                <w:noProof/>
              </w:rPr>
              <w:t>1.6.4</w:t>
            </w:r>
            <w:r w:rsidR="00B97F62" w:rsidRPr="00B97F62">
              <w:rPr>
                <w:rFonts w:asciiTheme="minorHAnsi" w:eastAsiaTheme="minorEastAsia" w:hAnsiTheme="minorHAnsi" w:cstheme="minorBidi"/>
                <w:noProof/>
                <w:lang w:val="es-CO" w:eastAsia="es-CO"/>
              </w:rPr>
              <w:tab/>
            </w:r>
            <w:r w:rsidR="00B97F62" w:rsidRPr="00B97F62">
              <w:rPr>
                <w:rStyle w:val="Hipervnculo"/>
                <w:noProof/>
              </w:rPr>
              <w:t>Objetivos Específicos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_Toc207374944 \h </w:instrText>
            </w:r>
            <w:r w:rsidR="00B97F62" w:rsidRPr="00B97F62">
              <w:rPr>
                <w:noProof/>
                <w:webHidden/>
              </w:rPr>
            </w:r>
            <w:r w:rsidR="00B97F62" w:rsidRPr="00B97F62">
              <w:rPr>
                <w:noProof/>
                <w:webHidden/>
              </w:rPr>
              <w:fldChar w:fldCharType="separate"/>
            </w:r>
            <w:r w:rsidR="00B97F62" w:rsidRPr="00B97F62">
              <w:rPr>
                <w:noProof/>
                <w:webHidden/>
              </w:rPr>
              <w:t>20</w:t>
            </w:r>
            <w:r w:rsidR="00B97F62" w:rsidRPr="00B97F62">
              <w:rPr>
                <w:noProof/>
                <w:webHidden/>
              </w:rPr>
              <w:fldChar w:fldCharType="end"/>
            </w:r>
          </w:hyperlink>
        </w:p>
        <w:p w14:paraId="651A069F"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45" w:history="1">
            <w:r w:rsidR="00B97F62" w:rsidRPr="00B97F62">
              <w:rPr>
                <w:rStyle w:val="Hipervnculo"/>
                <w:noProof/>
              </w:rPr>
              <w:t>1.6.5</w:t>
            </w:r>
            <w:r w:rsidR="00B97F62" w:rsidRPr="00B97F62">
              <w:rPr>
                <w:rFonts w:asciiTheme="minorHAnsi" w:eastAsiaTheme="minorEastAsia" w:hAnsiTheme="minorHAnsi" w:cstheme="minorBidi"/>
                <w:noProof/>
                <w:lang w:val="es-CO" w:eastAsia="es-CO"/>
              </w:rPr>
              <w:tab/>
            </w:r>
            <w:r w:rsidR="00B97F62" w:rsidRPr="00B97F62">
              <w:rPr>
                <w:rStyle w:val="Hipervnculo"/>
                <w:noProof/>
              </w:rPr>
              <w:t>Relaciones entre causas y los objetivos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_Toc207374945 \h </w:instrText>
            </w:r>
            <w:r w:rsidR="00B97F62" w:rsidRPr="00B97F62">
              <w:rPr>
                <w:noProof/>
                <w:webHidden/>
              </w:rPr>
            </w:r>
            <w:r w:rsidR="00B97F62" w:rsidRPr="00B97F62">
              <w:rPr>
                <w:noProof/>
                <w:webHidden/>
              </w:rPr>
              <w:fldChar w:fldCharType="separate"/>
            </w:r>
            <w:r w:rsidR="00B97F62" w:rsidRPr="00B97F62">
              <w:rPr>
                <w:noProof/>
                <w:webHidden/>
              </w:rPr>
              <w:t>21</w:t>
            </w:r>
            <w:r w:rsidR="00B97F62" w:rsidRPr="00B97F62">
              <w:rPr>
                <w:noProof/>
                <w:webHidden/>
              </w:rPr>
              <w:fldChar w:fldCharType="end"/>
            </w:r>
          </w:hyperlink>
        </w:p>
        <w:p w14:paraId="327CF035"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46" w:history="1">
            <w:r w:rsidR="00B97F62" w:rsidRPr="00B97F62">
              <w:rPr>
                <w:rStyle w:val="Hipervnculo"/>
                <w:noProof/>
              </w:rPr>
              <w:t>1.7</w:t>
            </w:r>
            <w:r w:rsidR="00B97F62" w:rsidRPr="00B97F62">
              <w:rPr>
                <w:rFonts w:asciiTheme="minorHAnsi" w:eastAsiaTheme="minorEastAsia" w:hAnsiTheme="minorHAnsi" w:cstheme="minorBidi"/>
                <w:noProof/>
                <w:lang w:val="es-CO" w:eastAsia="es-CO"/>
              </w:rPr>
              <w:tab/>
            </w:r>
            <w:r w:rsidR="00B97F62" w:rsidRPr="00B97F62">
              <w:rPr>
                <w:rStyle w:val="Hipervnculo"/>
                <w:noProof/>
              </w:rPr>
              <w:t>ALTERNATIVAS DE SOLUCIÓN</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_Toc207374946 \h </w:instrText>
            </w:r>
            <w:r w:rsidR="00B97F62" w:rsidRPr="00B97F62">
              <w:rPr>
                <w:noProof/>
                <w:webHidden/>
              </w:rPr>
            </w:r>
            <w:r w:rsidR="00B97F62" w:rsidRPr="00B97F62">
              <w:rPr>
                <w:noProof/>
                <w:webHidden/>
              </w:rPr>
              <w:fldChar w:fldCharType="separate"/>
            </w:r>
            <w:r w:rsidR="00B97F62" w:rsidRPr="00B97F62">
              <w:rPr>
                <w:noProof/>
                <w:webHidden/>
              </w:rPr>
              <w:t>22</w:t>
            </w:r>
            <w:r w:rsidR="00B97F62" w:rsidRPr="00B97F62">
              <w:rPr>
                <w:noProof/>
                <w:webHidden/>
              </w:rPr>
              <w:fldChar w:fldCharType="end"/>
            </w:r>
          </w:hyperlink>
        </w:p>
        <w:p w14:paraId="7E17F10D"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47" w:history="1">
            <w:r w:rsidR="00B97F62" w:rsidRPr="00B97F62">
              <w:rPr>
                <w:rStyle w:val="Hipervnculo"/>
                <w:noProof/>
              </w:rPr>
              <w:t>1.7.1</w:t>
            </w:r>
            <w:r w:rsidR="00B97F62" w:rsidRPr="00B97F62">
              <w:rPr>
                <w:rFonts w:asciiTheme="minorHAnsi" w:eastAsiaTheme="minorEastAsia" w:hAnsiTheme="minorHAnsi" w:cstheme="minorBidi"/>
                <w:noProof/>
                <w:lang w:val="es-CO" w:eastAsia="es-CO"/>
              </w:rPr>
              <w:tab/>
            </w:r>
            <w:r w:rsidR="00B97F62" w:rsidRPr="00B97F62">
              <w:rPr>
                <w:rStyle w:val="Hipervnculo"/>
                <w:noProof/>
              </w:rPr>
              <w:t>Criterios de selección:</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_Toc207374947 \h </w:instrText>
            </w:r>
            <w:r w:rsidR="00B97F62" w:rsidRPr="00B97F62">
              <w:rPr>
                <w:noProof/>
                <w:webHidden/>
              </w:rPr>
            </w:r>
            <w:r w:rsidR="00B97F62" w:rsidRPr="00B97F62">
              <w:rPr>
                <w:noProof/>
                <w:webHidden/>
              </w:rPr>
              <w:fldChar w:fldCharType="separate"/>
            </w:r>
            <w:r w:rsidR="00B97F62" w:rsidRPr="00B97F62">
              <w:rPr>
                <w:noProof/>
                <w:webHidden/>
              </w:rPr>
              <w:t>22</w:t>
            </w:r>
            <w:r w:rsidR="00B97F62" w:rsidRPr="00B97F62">
              <w:rPr>
                <w:noProof/>
                <w:webHidden/>
              </w:rPr>
              <w:fldChar w:fldCharType="end"/>
            </w:r>
          </w:hyperlink>
        </w:p>
        <w:p w14:paraId="77876AB8"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48" w:history="1">
            <w:r w:rsidR="00B97F62" w:rsidRPr="00B97F62">
              <w:rPr>
                <w:rStyle w:val="Hipervnculo"/>
                <w:noProof/>
              </w:rPr>
              <w:t>1.7.2</w:t>
            </w:r>
            <w:r w:rsidR="00B97F62" w:rsidRPr="00B97F62">
              <w:rPr>
                <w:rFonts w:asciiTheme="minorHAnsi" w:eastAsiaTheme="minorEastAsia" w:hAnsiTheme="minorHAnsi" w:cstheme="minorBidi"/>
                <w:noProof/>
                <w:lang w:val="es-CO" w:eastAsia="es-CO"/>
              </w:rPr>
              <w:tab/>
            </w:r>
            <w:r w:rsidR="00B97F62" w:rsidRPr="00B97F62">
              <w:rPr>
                <w:rStyle w:val="Hipervnculo"/>
                <w:noProof/>
              </w:rPr>
              <w:t>Nombre de la alternativa seleccionada</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_Toc207374948 \h </w:instrText>
            </w:r>
            <w:r w:rsidR="00B97F62" w:rsidRPr="00B97F62">
              <w:rPr>
                <w:noProof/>
                <w:webHidden/>
              </w:rPr>
            </w:r>
            <w:r w:rsidR="00B97F62" w:rsidRPr="00B97F62">
              <w:rPr>
                <w:noProof/>
                <w:webHidden/>
              </w:rPr>
              <w:fldChar w:fldCharType="separate"/>
            </w:r>
            <w:r w:rsidR="00B97F62" w:rsidRPr="00B97F62">
              <w:rPr>
                <w:noProof/>
                <w:webHidden/>
              </w:rPr>
              <w:t>25</w:t>
            </w:r>
            <w:r w:rsidR="00B97F62" w:rsidRPr="00B97F62">
              <w:rPr>
                <w:noProof/>
                <w:webHidden/>
              </w:rPr>
              <w:fldChar w:fldCharType="end"/>
            </w:r>
          </w:hyperlink>
        </w:p>
        <w:p w14:paraId="2115FD5F"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49" w:history="1">
            <w:r w:rsidR="00B97F62" w:rsidRPr="00B97F62">
              <w:rPr>
                <w:rStyle w:val="Hipervnculo"/>
                <w:noProof/>
              </w:rPr>
              <w:t>1.7.3</w:t>
            </w:r>
            <w:r w:rsidR="00B97F62" w:rsidRPr="00B97F62">
              <w:rPr>
                <w:rFonts w:asciiTheme="minorHAnsi" w:eastAsiaTheme="minorEastAsia" w:hAnsiTheme="minorHAnsi" w:cstheme="minorBidi"/>
                <w:noProof/>
                <w:lang w:val="es-CO" w:eastAsia="es-CO"/>
              </w:rPr>
              <w:tab/>
            </w:r>
            <w:r w:rsidR="00B97F62" w:rsidRPr="00B97F62">
              <w:rPr>
                <w:rStyle w:val="Hipervnculo"/>
                <w:noProof/>
              </w:rPr>
              <w:t>Evaluaciones a realizar</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_Toc207374949 \h </w:instrText>
            </w:r>
            <w:r w:rsidR="00B97F62" w:rsidRPr="00B97F62">
              <w:rPr>
                <w:noProof/>
                <w:webHidden/>
              </w:rPr>
            </w:r>
            <w:r w:rsidR="00B97F62" w:rsidRPr="00B97F62">
              <w:rPr>
                <w:noProof/>
                <w:webHidden/>
              </w:rPr>
              <w:fldChar w:fldCharType="separate"/>
            </w:r>
            <w:r w:rsidR="00B97F62" w:rsidRPr="00B97F62">
              <w:rPr>
                <w:noProof/>
                <w:webHidden/>
              </w:rPr>
              <w:t>25</w:t>
            </w:r>
            <w:r w:rsidR="00B97F62" w:rsidRPr="00B97F62">
              <w:rPr>
                <w:noProof/>
                <w:webHidden/>
              </w:rPr>
              <w:fldChar w:fldCharType="end"/>
            </w:r>
          </w:hyperlink>
        </w:p>
        <w:p w14:paraId="63A5E7F9" w14:textId="77777777" w:rsidR="00B97F62" w:rsidRPr="00B97F62" w:rsidRDefault="001F0280">
          <w:pPr>
            <w:pStyle w:val="TDC1"/>
            <w:tabs>
              <w:tab w:val="left" w:pos="440"/>
              <w:tab w:val="right" w:leader="dot" w:pos="8828"/>
            </w:tabs>
            <w:rPr>
              <w:rFonts w:asciiTheme="minorHAnsi" w:eastAsiaTheme="minorEastAsia" w:hAnsiTheme="minorHAnsi" w:cstheme="minorBidi"/>
              <w:noProof/>
              <w:lang w:val="es-CO" w:eastAsia="es-CO"/>
            </w:rPr>
          </w:pPr>
          <w:hyperlink w:anchor="_Toc207374950" w:history="1">
            <w:r w:rsidR="00B97F62" w:rsidRPr="00B97F62">
              <w:rPr>
                <w:rStyle w:val="Hipervnculo"/>
                <w:noProof/>
              </w:rPr>
              <w:t>2.</w:t>
            </w:r>
            <w:r w:rsidR="00B97F62" w:rsidRPr="00B97F62">
              <w:rPr>
                <w:rFonts w:asciiTheme="minorHAnsi" w:eastAsiaTheme="minorEastAsia" w:hAnsiTheme="minorHAnsi" w:cstheme="minorBidi"/>
                <w:noProof/>
                <w:lang w:val="es-CO" w:eastAsia="es-CO"/>
              </w:rPr>
              <w:tab/>
            </w:r>
            <w:r w:rsidR="00B97F62" w:rsidRPr="00B97F62">
              <w:rPr>
                <w:rStyle w:val="Hipervnculo"/>
                <w:noProof/>
              </w:rPr>
              <w:t>PREPARACIÓN DEL PROYECTO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_Toc207374950 \h </w:instrText>
            </w:r>
            <w:r w:rsidR="00B97F62" w:rsidRPr="00B97F62">
              <w:rPr>
                <w:noProof/>
                <w:webHidden/>
              </w:rPr>
            </w:r>
            <w:r w:rsidR="00B97F62" w:rsidRPr="00B97F62">
              <w:rPr>
                <w:noProof/>
                <w:webHidden/>
              </w:rPr>
              <w:fldChar w:fldCharType="separate"/>
            </w:r>
            <w:r w:rsidR="00B97F62" w:rsidRPr="00B97F62">
              <w:rPr>
                <w:noProof/>
                <w:webHidden/>
              </w:rPr>
              <w:t>25</w:t>
            </w:r>
            <w:r w:rsidR="00B97F62" w:rsidRPr="00B97F62">
              <w:rPr>
                <w:noProof/>
                <w:webHidden/>
              </w:rPr>
              <w:fldChar w:fldCharType="end"/>
            </w:r>
          </w:hyperlink>
        </w:p>
        <w:p w14:paraId="6EC119B7"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51" w:history="1">
            <w:r w:rsidR="00B97F62" w:rsidRPr="00B97F62">
              <w:rPr>
                <w:rStyle w:val="Hipervnculo"/>
                <w:noProof/>
              </w:rPr>
              <w:t>2.1</w:t>
            </w:r>
            <w:r w:rsidR="00B97F62" w:rsidRPr="00B97F62">
              <w:rPr>
                <w:rFonts w:asciiTheme="minorHAnsi" w:eastAsiaTheme="minorEastAsia" w:hAnsiTheme="minorHAnsi" w:cstheme="minorBidi"/>
                <w:noProof/>
                <w:lang w:val="es-CO" w:eastAsia="es-CO"/>
              </w:rPr>
              <w:tab/>
            </w:r>
            <w:r w:rsidR="00B97F62" w:rsidRPr="00B97F62">
              <w:rPr>
                <w:rStyle w:val="Hipervnculo"/>
                <w:noProof/>
              </w:rPr>
              <w:t>ESTUDIO DE NECESIDADES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_Toc207374951 \h </w:instrText>
            </w:r>
            <w:r w:rsidR="00B97F62" w:rsidRPr="00B97F62">
              <w:rPr>
                <w:noProof/>
                <w:webHidden/>
              </w:rPr>
            </w:r>
            <w:r w:rsidR="00B97F62" w:rsidRPr="00B97F62">
              <w:rPr>
                <w:noProof/>
                <w:webHidden/>
              </w:rPr>
              <w:fldChar w:fldCharType="separate"/>
            </w:r>
            <w:r w:rsidR="00B97F62" w:rsidRPr="00B97F62">
              <w:rPr>
                <w:noProof/>
                <w:webHidden/>
              </w:rPr>
              <w:t>25</w:t>
            </w:r>
            <w:r w:rsidR="00B97F62" w:rsidRPr="00B97F62">
              <w:rPr>
                <w:noProof/>
                <w:webHidden/>
              </w:rPr>
              <w:fldChar w:fldCharType="end"/>
            </w:r>
          </w:hyperlink>
        </w:p>
        <w:p w14:paraId="01046EA8"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52" w:history="1">
            <w:r w:rsidR="00B97F62" w:rsidRPr="00B97F62">
              <w:rPr>
                <w:rStyle w:val="Hipervnculo"/>
                <w:noProof/>
              </w:rPr>
              <w:t>2.1.1</w:t>
            </w:r>
            <w:r w:rsidR="00B97F62" w:rsidRPr="00B97F62">
              <w:rPr>
                <w:rFonts w:asciiTheme="minorHAnsi" w:eastAsiaTheme="minorEastAsia" w:hAnsiTheme="minorHAnsi" w:cstheme="minorBidi"/>
                <w:noProof/>
                <w:lang w:val="es-CO" w:eastAsia="es-CO"/>
              </w:rPr>
              <w:tab/>
            </w:r>
            <w:r w:rsidR="00B97F62" w:rsidRPr="00B97F62">
              <w:rPr>
                <w:rStyle w:val="Hipervnculo"/>
                <w:noProof/>
              </w:rPr>
              <w:t>Bien o servicio a entregar o demanda a satisfacer</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_Toc207374952 \h </w:instrText>
            </w:r>
            <w:r w:rsidR="00B97F62" w:rsidRPr="00B97F62">
              <w:rPr>
                <w:noProof/>
                <w:webHidden/>
              </w:rPr>
            </w:r>
            <w:r w:rsidR="00B97F62" w:rsidRPr="00B97F62">
              <w:rPr>
                <w:noProof/>
                <w:webHidden/>
              </w:rPr>
              <w:fldChar w:fldCharType="separate"/>
            </w:r>
            <w:r w:rsidR="00B97F62" w:rsidRPr="00B97F62">
              <w:rPr>
                <w:noProof/>
                <w:webHidden/>
              </w:rPr>
              <w:t>25</w:t>
            </w:r>
            <w:r w:rsidR="00B97F62" w:rsidRPr="00B97F62">
              <w:rPr>
                <w:noProof/>
                <w:webHidden/>
              </w:rPr>
              <w:fldChar w:fldCharType="end"/>
            </w:r>
          </w:hyperlink>
        </w:p>
        <w:p w14:paraId="2215C92C"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53" w:history="1">
            <w:r w:rsidR="00B97F62" w:rsidRPr="00B97F62">
              <w:rPr>
                <w:rStyle w:val="Hipervnculo"/>
                <w:noProof/>
              </w:rPr>
              <w:t>2.2</w:t>
            </w:r>
            <w:r w:rsidR="00B97F62" w:rsidRPr="00B97F62">
              <w:rPr>
                <w:rFonts w:asciiTheme="minorHAnsi" w:eastAsiaTheme="minorEastAsia" w:hAnsiTheme="minorHAnsi" w:cstheme="minorBidi"/>
                <w:noProof/>
                <w:lang w:val="es-CO" w:eastAsia="es-CO"/>
              </w:rPr>
              <w:tab/>
            </w:r>
            <w:r w:rsidR="00B97F62" w:rsidRPr="00B97F62">
              <w:rPr>
                <w:rStyle w:val="Hipervnculo"/>
                <w:noProof/>
              </w:rPr>
              <w:t>ANÁLISIS TÉCNICO DE LA ALTERNATIVA</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_Toc207374953 \h </w:instrText>
            </w:r>
            <w:r w:rsidR="00B97F62" w:rsidRPr="00B97F62">
              <w:rPr>
                <w:noProof/>
                <w:webHidden/>
              </w:rPr>
            </w:r>
            <w:r w:rsidR="00B97F62" w:rsidRPr="00B97F62">
              <w:rPr>
                <w:noProof/>
                <w:webHidden/>
              </w:rPr>
              <w:fldChar w:fldCharType="separate"/>
            </w:r>
            <w:r w:rsidR="00B97F62" w:rsidRPr="00B97F62">
              <w:rPr>
                <w:noProof/>
                <w:webHidden/>
              </w:rPr>
              <w:t>26</w:t>
            </w:r>
            <w:r w:rsidR="00B97F62" w:rsidRPr="00B97F62">
              <w:rPr>
                <w:noProof/>
                <w:webHidden/>
              </w:rPr>
              <w:fldChar w:fldCharType="end"/>
            </w:r>
          </w:hyperlink>
        </w:p>
        <w:p w14:paraId="38D361EC"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54" w:history="1">
            <w:r w:rsidR="00B97F62" w:rsidRPr="00B97F62">
              <w:rPr>
                <w:rStyle w:val="Hipervnculo"/>
                <w:noProof/>
              </w:rPr>
              <w:t>2.2.1</w:t>
            </w:r>
            <w:r w:rsidR="00B97F62" w:rsidRPr="00B97F62">
              <w:rPr>
                <w:rFonts w:asciiTheme="minorHAnsi" w:eastAsiaTheme="minorEastAsia" w:hAnsiTheme="minorHAnsi" w:cstheme="minorBidi"/>
                <w:noProof/>
                <w:lang w:val="es-CO" w:eastAsia="es-CO"/>
              </w:rPr>
              <w:tab/>
            </w:r>
            <w:r w:rsidR="00B97F62" w:rsidRPr="00B97F62">
              <w:rPr>
                <w:rStyle w:val="Hipervnculo"/>
                <w:noProof/>
              </w:rPr>
              <w:t>Resumen de la alternativa</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_Toc207374954 \h </w:instrText>
            </w:r>
            <w:r w:rsidR="00B97F62" w:rsidRPr="00B97F62">
              <w:rPr>
                <w:noProof/>
                <w:webHidden/>
              </w:rPr>
            </w:r>
            <w:r w:rsidR="00B97F62" w:rsidRPr="00B97F62">
              <w:rPr>
                <w:noProof/>
                <w:webHidden/>
              </w:rPr>
              <w:fldChar w:fldCharType="separate"/>
            </w:r>
            <w:r w:rsidR="00B97F62" w:rsidRPr="00B97F62">
              <w:rPr>
                <w:noProof/>
                <w:webHidden/>
              </w:rPr>
              <w:t>27</w:t>
            </w:r>
            <w:r w:rsidR="00B97F62" w:rsidRPr="00B97F62">
              <w:rPr>
                <w:noProof/>
                <w:webHidden/>
              </w:rPr>
              <w:fldChar w:fldCharType="end"/>
            </w:r>
          </w:hyperlink>
        </w:p>
        <w:p w14:paraId="20605DE9"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55" w:history="1">
            <w:r w:rsidR="00B97F62" w:rsidRPr="00B97F62">
              <w:rPr>
                <w:rStyle w:val="Hipervnculo"/>
                <w:noProof/>
              </w:rPr>
              <w:t>2.3</w:t>
            </w:r>
            <w:r w:rsidR="00B97F62" w:rsidRPr="00B97F62">
              <w:rPr>
                <w:rFonts w:asciiTheme="minorHAnsi" w:eastAsiaTheme="minorEastAsia" w:hAnsiTheme="minorHAnsi" w:cstheme="minorBidi"/>
                <w:noProof/>
                <w:lang w:val="es-CO" w:eastAsia="es-CO"/>
              </w:rPr>
              <w:tab/>
            </w:r>
            <w:r w:rsidR="00B97F62" w:rsidRPr="00B97F62">
              <w:rPr>
                <w:rStyle w:val="Hipervnculo"/>
                <w:noProof/>
              </w:rPr>
              <w:t>LOCALIZACIÓN DE LA ALTERNATIVA</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_Toc207374955 \h </w:instrText>
            </w:r>
            <w:r w:rsidR="00B97F62" w:rsidRPr="00B97F62">
              <w:rPr>
                <w:noProof/>
                <w:webHidden/>
              </w:rPr>
            </w:r>
            <w:r w:rsidR="00B97F62" w:rsidRPr="00B97F62">
              <w:rPr>
                <w:noProof/>
                <w:webHidden/>
              </w:rPr>
              <w:fldChar w:fldCharType="separate"/>
            </w:r>
            <w:r w:rsidR="00B97F62" w:rsidRPr="00B97F62">
              <w:rPr>
                <w:noProof/>
                <w:webHidden/>
              </w:rPr>
              <w:t>27</w:t>
            </w:r>
            <w:r w:rsidR="00B97F62" w:rsidRPr="00B97F62">
              <w:rPr>
                <w:noProof/>
                <w:webHidden/>
              </w:rPr>
              <w:fldChar w:fldCharType="end"/>
            </w:r>
          </w:hyperlink>
        </w:p>
        <w:p w14:paraId="2BFF743C"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56" w:history="1">
            <w:r w:rsidR="00B97F62" w:rsidRPr="00B97F62">
              <w:rPr>
                <w:rStyle w:val="Hipervnculo"/>
                <w:noProof/>
              </w:rPr>
              <w:t>2.3.1</w:t>
            </w:r>
            <w:r w:rsidR="00B97F62" w:rsidRPr="00B97F62">
              <w:rPr>
                <w:rFonts w:asciiTheme="minorHAnsi" w:eastAsiaTheme="minorEastAsia" w:hAnsiTheme="minorHAnsi" w:cstheme="minorBidi"/>
                <w:noProof/>
                <w:lang w:val="es-CO" w:eastAsia="es-CO"/>
              </w:rPr>
              <w:tab/>
            </w:r>
            <w:r w:rsidR="00B97F62" w:rsidRPr="00B97F62">
              <w:rPr>
                <w:rStyle w:val="Hipervnculo"/>
                <w:noProof/>
              </w:rPr>
              <w:t>Localización</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_Toc207374956 \h </w:instrText>
            </w:r>
            <w:r w:rsidR="00B97F62" w:rsidRPr="00B97F62">
              <w:rPr>
                <w:noProof/>
                <w:webHidden/>
              </w:rPr>
            </w:r>
            <w:r w:rsidR="00B97F62" w:rsidRPr="00B97F62">
              <w:rPr>
                <w:noProof/>
                <w:webHidden/>
              </w:rPr>
              <w:fldChar w:fldCharType="separate"/>
            </w:r>
            <w:r w:rsidR="00B97F62" w:rsidRPr="00B97F62">
              <w:rPr>
                <w:noProof/>
                <w:webHidden/>
              </w:rPr>
              <w:t>27</w:t>
            </w:r>
            <w:r w:rsidR="00B97F62" w:rsidRPr="00B97F62">
              <w:rPr>
                <w:noProof/>
                <w:webHidden/>
              </w:rPr>
              <w:fldChar w:fldCharType="end"/>
            </w:r>
          </w:hyperlink>
        </w:p>
        <w:p w14:paraId="021AEB4E"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57" w:history="1">
            <w:r w:rsidR="00B97F62" w:rsidRPr="00B97F62">
              <w:rPr>
                <w:rStyle w:val="Hipervnculo"/>
                <w:noProof/>
              </w:rPr>
              <w:t>2.3.2</w:t>
            </w:r>
            <w:r w:rsidR="00B97F62" w:rsidRPr="00B97F62">
              <w:rPr>
                <w:rFonts w:asciiTheme="minorHAnsi" w:eastAsiaTheme="minorEastAsia" w:hAnsiTheme="minorHAnsi" w:cstheme="minorBidi"/>
                <w:noProof/>
                <w:lang w:val="es-CO" w:eastAsia="es-CO"/>
              </w:rPr>
              <w:tab/>
            </w:r>
            <w:r w:rsidR="00B97F62" w:rsidRPr="00B97F62">
              <w:rPr>
                <w:rStyle w:val="Hipervnculo"/>
                <w:noProof/>
              </w:rPr>
              <w:t>Localización en el mapa- Georreferenciación del proyecto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_Toc207374957 \h </w:instrText>
            </w:r>
            <w:r w:rsidR="00B97F62" w:rsidRPr="00B97F62">
              <w:rPr>
                <w:noProof/>
                <w:webHidden/>
              </w:rPr>
            </w:r>
            <w:r w:rsidR="00B97F62" w:rsidRPr="00B97F62">
              <w:rPr>
                <w:noProof/>
                <w:webHidden/>
              </w:rPr>
              <w:fldChar w:fldCharType="separate"/>
            </w:r>
            <w:r w:rsidR="00B97F62" w:rsidRPr="00B97F62">
              <w:rPr>
                <w:noProof/>
                <w:webHidden/>
              </w:rPr>
              <w:t>28</w:t>
            </w:r>
            <w:r w:rsidR="00B97F62" w:rsidRPr="00B97F62">
              <w:rPr>
                <w:noProof/>
                <w:webHidden/>
              </w:rPr>
              <w:fldChar w:fldCharType="end"/>
            </w:r>
          </w:hyperlink>
        </w:p>
        <w:p w14:paraId="5DC1CA14"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58" w:history="1">
            <w:r w:rsidR="00B97F62" w:rsidRPr="00B97F62">
              <w:rPr>
                <w:rStyle w:val="Hipervnculo"/>
                <w:noProof/>
              </w:rPr>
              <w:t>2.3.3</w:t>
            </w:r>
            <w:r w:rsidR="00B97F62" w:rsidRPr="00B97F62">
              <w:rPr>
                <w:rFonts w:asciiTheme="minorHAnsi" w:eastAsiaTheme="minorEastAsia" w:hAnsiTheme="minorHAnsi" w:cstheme="minorBidi"/>
                <w:noProof/>
                <w:lang w:val="es-CO" w:eastAsia="es-CO"/>
              </w:rPr>
              <w:tab/>
            </w:r>
            <w:r w:rsidR="00B97F62" w:rsidRPr="00B97F62">
              <w:rPr>
                <w:rStyle w:val="Hipervnculo"/>
                <w:noProof/>
              </w:rPr>
              <w:t>Factores analizados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_Toc207374958 \h </w:instrText>
            </w:r>
            <w:r w:rsidR="00B97F62" w:rsidRPr="00B97F62">
              <w:rPr>
                <w:noProof/>
                <w:webHidden/>
              </w:rPr>
            </w:r>
            <w:r w:rsidR="00B97F62" w:rsidRPr="00B97F62">
              <w:rPr>
                <w:noProof/>
                <w:webHidden/>
              </w:rPr>
              <w:fldChar w:fldCharType="separate"/>
            </w:r>
            <w:r w:rsidR="00B97F62" w:rsidRPr="00B97F62">
              <w:rPr>
                <w:noProof/>
                <w:webHidden/>
              </w:rPr>
              <w:t>28</w:t>
            </w:r>
            <w:r w:rsidR="00B97F62" w:rsidRPr="00B97F62">
              <w:rPr>
                <w:noProof/>
                <w:webHidden/>
              </w:rPr>
              <w:fldChar w:fldCharType="end"/>
            </w:r>
          </w:hyperlink>
        </w:p>
        <w:p w14:paraId="6E724AB1"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59" w:history="1">
            <w:r w:rsidR="00B97F62" w:rsidRPr="00B97F62">
              <w:rPr>
                <w:rStyle w:val="Hipervnculo"/>
                <w:noProof/>
              </w:rPr>
              <w:t>2.3.4</w:t>
            </w:r>
            <w:r w:rsidR="00B97F62" w:rsidRPr="00B97F62">
              <w:rPr>
                <w:rFonts w:asciiTheme="minorHAnsi" w:eastAsiaTheme="minorEastAsia" w:hAnsiTheme="minorHAnsi" w:cstheme="minorBidi"/>
                <w:noProof/>
                <w:lang w:val="es-CO" w:eastAsia="es-CO"/>
              </w:rPr>
              <w:tab/>
            </w:r>
            <w:r w:rsidR="00B97F62" w:rsidRPr="00B97F62">
              <w:rPr>
                <w:rStyle w:val="Hipervnculo"/>
                <w:noProof/>
              </w:rPr>
              <w:t>Alcance del proyecto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_Toc207374959 \h </w:instrText>
            </w:r>
            <w:r w:rsidR="00B97F62" w:rsidRPr="00B97F62">
              <w:rPr>
                <w:noProof/>
                <w:webHidden/>
              </w:rPr>
            </w:r>
            <w:r w:rsidR="00B97F62" w:rsidRPr="00B97F62">
              <w:rPr>
                <w:noProof/>
                <w:webHidden/>
              </w:rPr>
              <w:fldChar w:fldCharType="separate"/>
            </w:r>
            <w:r w:rsidR="00B97F62" w:rsidRPr="00B97F62">
              <w:rPr>
                <w:noProof/>
                <w:webHidden/>
              </w:rPr>
              <w:t>29</w:t>
            </w:r>
            <w:r w:rsidR="00B97F62" w:rsidRPr="00B97F62">
              <w:rPr>
                <w:noProof/>
                <w:webHidden/>
              </w:rPr>
              <w:fldChar w:fldCharType="end"/>
            </w:r>
          </w:hyperlink>
        </w:p>
        <w:p w14:paraId="31A84896"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60" w:history="1">
            <w:r w:rsidR="00B97F62" w:rsidRPr="00B97F62">
              <w:rPr>
                <w:rStyle w:val="Hipervnculo"/>
                <w:noProof/>
              </w:rPr>
              <w:t>2.3.5</w:t>
            </w:r>
            <w:r w:rsidR="00B97F62" w:rsidRPr="00B97F62">
              <w:rPr>
                <w:rFonts w:asciiTheme="minorHAnsi" w:eastAsiaTheme="minorEastAsia" w:hAnsiTheme="minorHAnsi" w:cstheme="minorBidi"/>
                <w:noProof/>
                <w:lang w:val="es-CO" w:eastAsia="es-CO"/>
              </w:rPr>
              <w:tab/>
            </w:r>
            <w:r w:rsidR="00B97F62" w:rsidRPr="00B97F62">
              <w:rPr>
                <w:rStyle w:val="Hipervnculo"/>
                <w:noProof/>
              </w:rPr>
              <w:t>Justificación</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_Toc207374960 \h </w:instrText>
            </w:r>
            <w:r w:rsidR="00B97F62" w:rsidRPr="00B97F62">
              <w:rPr>
                <w:noProof/>
                <w:webHidden/>
              </w:rPr>
            </w:r>
            <w:r w:rsidR="00B97F62" w:rsidRPr="00B97F62">
              <w:rPr>
                <w:noProof/>
                <w:webHidden/>
              </w:rPr>
              <w:fldChar w:fldCharType="separate"/>
            </w:r>
            <w:r w:rsidR="00B97F62" w:rsidRPr="00B97F62">
              <w:rPr>
                <w:noProof/>
                <w:webHidden/>
              </w:rPr>
              <w:t>29</w:t>
            </w:r>
            <w:r w:rsidR="00B97F62" w:rsidRPr="00B97F62">
              <w:rPr>
                <w:noProof/>
                <w:webHidden/>
              </w:rPr>
              <w:fldChar w:fldCharType="end"/>
            </w:r>
          </w:hyperlink>
        </w:p>
        <w:p w14:paraId="1FF565B5"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61" w:history="1">
            <w:r w:rsidR="00B97F62" w:rsidRPr="00B97F62">
              <w:rPr>
                <w:rStyle w:val="Hipervnculo"/>
                <w:noProof/>
              </w:rPr>
              <w:t>2.4</w:t>
            </w:r>
            <w:r w:rsidR="00B97F62" w:rsidRPr="00B97F62">
              <w:rPr>
                <w:rFonts w:asciiTheme="minorHAnsi" w:eastAsiaTheme="minorEastAsia" w:hAnsiTheme="minorHAnsi" w:cstheme="minorBidi"/>
                <w:noProof/>
                <w:lang w:val="es-CO" w:eastAsia="es-CO"/>
              </w:rPr>
              <w:tab/>
            </w:r>
            <w:r w:rsidR="00B97F62" w:rsidRPr="00B97F62">
              <w:rPr>
                <w:rStyle w:val="Hipervnculo"/>
                <w:noProof/>
              </w:rPr>
              <w:t>CADENA DE VALOR</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_Toc207374961 \h </w:instrText>
            </w:r>
            <w:r w:rsidR="00B97F62" w:rsidRPr="00B97F62">
              <w:rPr>
                <w:noProof/>
                <w:webHidden/>
              </w:rPr>
            </w:r>
            <w:r w:rsidR="00B97F62" w:rsidRPr="00B97F62">
              <w:rPr>
                <w:noProof/>
                <w:webHidden/>
              </w:rPr>
              <w:fldChar w:fldCharType="separate"/>
            </w:r>
            <w:r w:rsidR="00B97F62" w:rsidRPr="00B97F62">
              <w:rPr>
                <w:noProof/>
                <w:webHidden/>
              </w:rPr>
              <w:t>30</w:t>
            </w:r>
            <w:r w:rsidR="00B97F62" w:rsidRPr="00B97F62">
              <w:rPr>
                <w:noProof/>
                <w:webHidden/>
              </w:rPr>
              <w:fldChar w:fldCharType="end"/>
            </w:r>
          </w:hyperlink>
        </w:p>
        <w:p w14:paraId="244B819C"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62" w:history="1">
            <w:r w:rsidR="00B97F62" w:rsidRPr="00B97F62">
              <w:rPr>
                <w:rStyle w:val="Hipervnculo"/>
                <w:noProof/>
              </w:rPr>
              <w:t>2.4.1</w:t>
            </w:r>
            <w:r w:rsidR="00B97F62" w:rsidRPr="00B97F62">
              <w:rPr>
                <w:rFonts w:asciiTheme="minorHAnsi" w:eastAsiaTheme="minorEastAsia" w:hAnsiTheme="minorHAnsi" w:cstheme="minorBidi"/>
                <w:noProof/>
                <w:lang w:val="es-CO" w:eastAsia="es-CO"/>
              </w:rPr>
              <w:tab/>
            </w:r>
            <w:r w:rsidR="00B97F62" w:rsidRPr="00B97F62">
              <w:rPr>
                <w:rStyle w:val="Hipervnculo"/>
                <w:noProof/>
              </w:rPr>
              <w:t>Identificación de los productos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_Toc207374962 \h </w:instrText>
            </w:r>
            <w:r w:rsidR="00B97F62" w:rsidRPr="00B97F62">
              <w:rPr>
                <w:noProof/>
                <w:webHidden/>
              </w:rPr>
            </w:r>
            <w:r w:rsidR="00B97F62" w:rsidRPr="00B97F62">
              <w:rPr>
                <w:noProof/>
                <w:webHidden/>
              </w:rPr>
              <w:fldChar w:fldCharType="separate"/>
            </w:r>
            <w:r w:rsidR="00B97F62" w:rsidRPr="00B97F62">
              <w:rPr>
                <w:noProof/>
                <w:webHidden/>
              </w:rPr>
              <w:t>30</w:t>
            </w:r>
            <w:r w:rsidR="00B97F62" w:rsidRPr="00B97F62">
              <w:rPr>
                <w:noProof/>
                <w:webHidden/>
              </w:rPr>
              <w:fldChar w:fldCharType="end"/>
            </w:r>
          </w:hyperlink>
        </w:p>
        <w:p w14:paraId="7FB801A1"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63" w:history="1">
            <w:r w:rsidR="00B97F62" w:rsidRPr="00B97F62">
              <w:rPr>
                <w:rStyle w:val="Hipervnculo"/>
                <w:noProof/>
              </w:rPr>
              <w:t>2.4.2</w:t>
            </w:r>
            <w:r w:rsidR="00B97F62" w:rsidRPr="00B97F62">
              <w:rPr>
                <w:rFonts w:asciiTheme="minorHAnsi" w:eastAsiaTheme="minorEastAsia" w:hAnsiTheme="minorHAnsi" w:cstheme="minorBidi"/>
                <w:noProof/>
                <w:lang w:val="es-CO" w:eastAsia="es-CO"/>
              </w:rPr>
              <w:tab/>
            </w:r>
            <w:r w:rsidR="00B97F62" w:rsidRPr="00B97F62">
              <w:rPr>
                <w:rStyle w:val="Hipervnculo"/>
                <w:noProof/>
              </w:rPr>
              <w:t>Programación de costos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_Toc207374963 \h </w:instrText>
            </w:r>
            <w:r w:rsidR="00B97F62" w:rsidRPr="00B97F62">
              <w:rPr>
                <w:noProof/>
                <w:webHidden/>
              </w:rPr>
            </w:r>
            <w:r w:rsidR="00B97F62" w:rsidRPr="00B97F62">
              <w:rPr>
                <w:noProof/>
                <w:webHidden/>
              </w:rPr>
              <w:fldChar w:fldCharType="separate"/>
            </w:r>
            <w:r w:rsidR="00B97F62" w:rsidRPr="00B97F62">
              <w:rPr>
                <w:noProof/>
                <w:webHidden/>
              </w:rPr>
              <w:t>30</w:t>
            </w:r>
            <w:r w:rsidR="00B97F62" w:rsidRPr="00B97F62">
              <w:rPr>
                <w:noProof/>
                <w:webHidden/>
              </w:rPr>
              <w:fldChar w:fldCharType="end"/>
            </w:r>
          </w:hyperlink>
        </w:p>
        <w:p w14:paraId="51237406"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64" w:history="1">
            <w:r w:rsidR="00B97F62" w:rsidRPr="00B97F62">
              <w:rPr>
                <w:rStyle w:val="Hipervnculo"/>
                <w:bCs/>
                <w:noProof/>
              </w:rPr>
              <w:t>2.4.3</w:t>
            </w:r>
            <w:r w:rsidR="00B97F62" w:rsidRPr="00B97F62">
              <w:rPr>
                <w:rFonts w:asciiTheme="minorHAnsi" w:eastAsiaTheme="minorEastAsia" w:hAnsiTheme="minorHAnsi" w:cstheme="minorBidi"/>
                <w:noProof/>
                <w:lang w:val="es-CO" w:eastAsia="es-CO"/>
              </w:rPr>
              <w:tab/>
            </w:r>
            <w:r w:rsidR="00B97F62" w:rsidRPr="00B97F62">
              <w:rPr>
                <w:rStyle w:val="Hipervnculo"/>
                <w:bCs/>
                <w:noProof/>
              </w:rPr>
              <w:t>Costo total del proyecto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_Toc207374964 \h </w:instrText>
            </w:r>
            <w:r w:rsidR="00B97F62" w:rsidRPr="00B97F62">
              <w:rPr>
                <w:noProof/>
                <w:webHidden/>
              </w:rPr>
            </w:r>
            <w:r w:rsidR="00B97F62" w:rsidRPr="00B97F62">
              <w:rPr>
                <w:noProof/>
                <w:webHidden/>
              </w:rPr>
              <w:fldChar w:fldCharType="separate"/>
            </w:r>
            <w:r w:rsidR="00B97F62" w:rsidRPr="00B97F62">
              <w:rPr>
                <w:noProof/>
                <w:webHidden/>
              </w:rPr>
              <w:t>31</w:t>
            </w:r>
            <w:r w:rsidR="00B97F62" w:rsidRPr="00B97F62">
              <w:rPr>
                <w:noProof/>
                <w:webHidden/>
              </w:rPr>
              <w:fldChar w:fldCharType="end"/>
            </w:r>
          </w:hyperlink>
        </w:p>
        <w:p w14:paraId="5826F1CE"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65" w:history="1">
            <w:r w:rsidR="00B97F62" w:rsidRPr="00B97F62">
              <w:rPr>
                <w:rStyle w:val="Hipervnculo"/>
                <w:noProof/>
              </w:rPr>
              <w:t>2.5</w:t>
            </w:r>
            <w:r w:rsidR="00B97F62" w:rsidRPr="00B97F62">
              <w:rPr>
                <w:rFonts w:asciiTheme="minorHAnsi" w:eastAsiaTheme="minorEastAsia" w:hAnsiTheme="minorHAnsi" w:cstheme="minorBidi"/>
                <w:noProof/>
                <w:lang w:val="es-CO" w:eastAsia="es-CO"/>
              </w:rPr>
              <w:tab/>
            </w:r>
            <w:r w:rsidR="00B97F62" w:rsidRPr="00B97F62">
              <w:rPr>
                <w:rStyle w:val="Hipervnculo"/>
                <w:noProof/>
              </w:rPr>
              <w:t>Análisis de riesgos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_Toc207374965 \h </w:instrText>
            </w:r>
            <w:r w:rsidR="00B97F62" w:rsidRPr="00B97F62">
              <w:rPr>
                <w:noProof/>
                <w:webHidden/>
              </w:rPr>
            </w:r>
            <w:r w:rsidR="00B97F62" w:rsidRPr="00B97F62">
              <w:rPr>
                <w:noProof/>
                <w:webHidden/>
              </w:rPr>
              <w:fldChar w:fldCharType="separate"/>
            </w:r>
            <w:r w:rsidR="00B97F62" w:rsidRPr="00B97F62">
              <w:rPr>
                <w:noProof/>
                <w:webHidden/>
              </w:rPr>
              <w:t>32</w:t>
            </w:r>
            <w:r w:rsidR="00B97F62" w:rsidRPr="00B97F62">
              <w:rPr>
                <w:noProof/>
                <w:webHidden/>
              </w:rPr>
              <w:fldChar w:fldCharType="end"/>
            </w:r>
          </w:hyperlink>
        </w:p>
        <w:p w14:paraId="69174DB1"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66" w:history="1">
            <w:r w:rsidR="00B97F62" w:rsidRPr="00B97F62">
              <w:rPr>
                <w:rStyle w:val="Hipervnculo"/>
                <w:noProof/>
              </w:rPr>
              <w:t>2.5.1</w:t>
            </w:r>
            <w:r w:rsidR="00B97F62" w:rsidRPr="00B97F62">
              <w:rPr>
                <w:rFonts w:asciiTheme="minorHAnsi" w:eastAsiaTheme="minorEastAsia" w:hAnsiTheme="minorHAnsi" w:cstheme="minorBidi"/>
                <w:noProof/>
                <w:lang w:val="es-CO" w:eastAsia="es-CO"/>
              </w:rPr>
              <w:tab/>
            </w:r>
            <w:r w:rsidR="00B97F62" w:rsidRPr="00B97F62">
              <w:rPr>
                <w:rStyle w:val="Hipervnculo"/>
                <w:noProof/>
              </w:rPr>
              <w:t>Matriz de riesgos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_Toc207374966 \h </w:instrText>
            </w:r>
            <w:r w:rsidR="00B97F62" w:rsidRPr="00B97F62">
              <w:rPr>
                <w:noProof/>
                <w:webHidden/>
              </w:rPr>
            </w:r>
            <w:r w:rsidR="00B97F62" w:rsidRPr="00B97F62">
              <w:rPr>
                <w:noProof/>
                <w:webHidden/>
              </w:rPr>
              <w:fldChar w:fldCharType="separate"/>
            </w:r>
            <w:r w:rsidR="00B97F62" w:rsidRPr="00B97F62">
              <w:rPr>
                <w:noProof/>
                <w:webHidden/>
              </w:rPr>
              <w:t>32</w:t>
            </w:r>
            <w:r w:rsidR="00B97F62" w:rsidRPr="00B97F62">
              <w:rPr>
                <w:noProof/>
                <w:webHidden/>
              </w:rPr>
              <w:fldChar w:fldCharType="end"/>
            </w:r>
          </w:hyperlink>
        </w:p>
        <w:p w14:paraId="3E0C61AF"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67" w:history="1">
            <w:r w:rsidR="00B97F62" w:rsidRPr="00B97F62">
              <w:rPr>
                <w:rStyle w:val="Hipervnculo"/>
                <w:rFonts w:eastAsiaTheme="majorEastAsia"/>
                <w:noProof/>
              </w:rPr>
              <w:t>2.6</w:t>
            </w:r>
            <w:r w:rsidR="00B97F62" w:rsidRPr="00B97F62">
              <w:rPr>
                <w:rFonts w:asciiTheme="minorHAnsi" w:eastAsiaTheme="minorEastAsia" w:hAnsiTheme="minorHAnsi" w:cstheme="minorBidi"/>
                <w:noProof/>
                <w:lang w:val="es-CO" w:eastAsia="es-CO"/>
              </w:rPr>
              <w:tab/>
            </w:r>
            <w:r w:rsidR="00B97F62" w:rsidRPr="00B97F62">
              <w:rPr>
                <w:rStyle w:val="Hipervnculo"/>
                <w:rFonts w:eastAsiaTheme="majorEastAsia"/>
                <w:noProof/>
              </w:rPr>
              <w:t>Ingresos y beneficios del proyecto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_Toc207374967 \h </w:instrText>
            </w:r>
            <w:r w:rsidR="00B97F62" w:rsidRPr="00B97F62">
              <w:rPr>
                <w:noProof/>
                <w:webHidden/>
              </w:rPr>
            </w:r>
            <w:r w:rsidR="00B97F62" w:rsidRPr="00B97F62">
              <w:rPr>
                <w:noProof/>
                <w:webHidden/>
              </w:rPr>
              <w:fldChar w:fldCharType="separate"/>
            </w:r>
            <w:r w:rsidR="00B97F62" w:rsidRPr="00B97F62">
              <w:rPr>
                <w:noProof/>
                <w:webHidden/>
              </w:rPr>
              <w:t>32</w:t>
            </w:r>
            <w:r w:rsidR="00B97F62" w:rsidRPr="00B97F62">
              <w:rPr>
                <w:noProof/>
                <w:webHidden/>
              </w:rPr>
              <w:fldChar w:fldCharType="end"/>
            </w:r>
          </w:hyperlink>
        </w:p>
        <w:p w14:paraId="7C0C3D01"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68" w:history="1">
            <w:r w:rsidR="00B97F62" w:rsidRPr="00B97F62">
              <w:rPr>
                <w:rStyle w:val="Hipervnculo"/>
                <w:rFonts w:eastAsiaTheme="majorEastAsia"/>
                <w:noProof/>
              </w:rPr>
              <w:t>2.6.1</w:t>
            </w:r>
            <w:r w:rsidR="00B97F62" w:rsidRPr="00B97F62">
              <w:rPr>
                <w:rFonts w:asciiTheme="minorHAnsi" w:eastAsiaTheme="minorEastAsia" w:hAnsiTheme="minorHAnsi" w:cstheme="minorBidi"/>
                <w:noProof/>
                <w:lang w:val="es-CO" w:eastAsia="es-CO"/>
              </w:rPr>
              <w:tab/>
            </w:r>
            <w:r w:rsidR="00B97F62" w:rsidRPr="00B97F62">
              <w:rPr>
                <w:rStyle w:val="Hipervnculo"/>
                <w:bCs/>
                <w:noProof/>
              </w:rPr>
              <w:t>Valoración del bien y/o servicio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_Toc207374968 \h </w:instrText>
            </w:r>
            <w:r w:rsidR="00B97F62" w:rsidRPr="00B97F62">
              <w:rPr>
                <w:noProof/>
                <w:webHidden/>
              </w:rPr>
            </w:r>
            <w:r w:rsidR="00B97F62" w:rsidRPr="00B97F62">
              <w:rPr>
                <w:noProof/>
                <w:webHidden/>
              </w:rPr>
              <w:fldChar w:fldCharType="separate"/>
            </w:r>
            <w:r w:rsidR="00B97F62" w:rsidRPr="00B97F62">
              <w:rPr>
                <w:noProof/>
                <w:webHidden/>
              </w:rPr>
              <w:t>33</w:t>
            </w:r>
            <w:r w:rsidR="00B97F62" w:rsidRPr="00B97F62">
              <w:rPr>
                <w:noProof/>
                <w:webHidden/>
              </w:rPr>
              <w:fldChar w:fldCharType="end"/>
            </w:r>
          </w:hyperlink>
        </w:p>
        <w:p w14:paraId="7C8D45AC"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69" w:history="1">
            <w:r w:rsidR="00B97F62" w:rsidRPr="00B97F62">
              <w:rPr>
                <w:rStyle w:val="Hipervnculo"/>
                <w:bCs/>
                <w:noProof/>
              </w:rPr>
              <w:t>2.7</w:t>
            </w:r>
            <w:r w:rsidR="00B97F62" w:rsidRPr="00B97F62">
              <w:rPr>
                <w:rFonts w:asciiTheme="minorHAnsi" w:eastAsiaTheme="minorEastAsia" w:hAnsiTheme="minorHAnsi" w:cstheme="minorBidi"/>
                <w:noProof/>
                <w:lang w:val="es-CO" w:eastAsia="es-CO"/>
              </w:rPr>
              <w:tab/>
            </w:r>
            <w:r w:rsidR="00B97F62" w:rsidRPr="00B97F62">
              <w:rPr>
                <w:rStyle w:val="Hipervnculo"/>
                <w:bCs/>
                <w:noProof/>
              </w:rPr>
              <w:t>Indicadores de producto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_Toc207374969 \h </w:instrText>
            </w:r>
            <w:r w:rsidR="00B97F62" w:rsidRPr="00B97F62">
              <w:rPr>
                <w:noProof/>
                <w:webHidden/>
              </w:rPr>
            </w:r>
            <w:r w:rsidR="00B97F62" w:rsidRPr="00B97F62">
              <w:rPr>
                <w:noProof/>
                <w:webHidden/>
              </w:rPr>
              <w:fldChar w:fldCharType="separate"/>
            </w:r>
            <w:r w:rsidR="00B97F62" w:rsidRPr="00B97F62">
              <w:rPr>
                <w:noProof/>
                <w:webHidden/>
              </w:rPr>
              <w:t>33</w:t>
            </w:r>
            <w:r w:rsidR="00B97F62" w:rsidRPr="00B97F62">
              <w:rPr>
                <w:noProof/>
                <w:webHidden/>
              </w:rPr>
              <w:fldChar w:fldCharType="end"/>
            </w:r>
          </w:hyperlink>
        </w:p>
        <w:p w14:paraId="52B6D07E"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70" w:history="1">
            <w:r w:rsidR="00B97F62" w:rsidRPr="00B97F62">
              <w:rPr>
                <w:rStyle w:val="Hipervnculo"/>
                <w:bCs/>
                <w:noProof/>
              </w:rPr>
              <w:t>2.8</w:t>
            </w:r>
            <w:r w:rsidR="00B97F62" w:rsidRPr="00B97F62">
              <w:rPr>
                <w:rFonts w:asciiTheme="minorHAnsi" w:eastAsiaTheme="minorEastAsia" w:hAnsiTheme="minorHAnsi" w:cstheme="minorBidi"/>
                <w:noProof/>
                <w:lang w:val="es-CO" w:eastAsia="es-CO"/>
              </w:rPr>
              <w:tab/>
            </w:r>
            <w:r w:rsidR="00B97F62" w:rsidRPr="00B97F62">
              <w:rPr>
                <w:rStyle w:val="Hipervnculo"/>
                <w:bCs/>
                <w:noProof/>
              </w:rPr>
              <w:t>Fuentes de financiación</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_Toc207374970 \h </w:instrText>
            </w:r>
            <w:r w:rsidR="00B97F62" w:rsidRPr="00B97F62">
              <w:rPr>
                <w:noProof/>
                <w:webHidden/>
              </w:rPr>
            </w:r>
            <w:r w:rsidR="00B97F62" w:rsidRPr="00B97F62">
              <w:rPr>
                <w:noProof/>
                <w:webHidden/>
              </w:rPr>
              <w:fldChar w:fldCharType="separate"/>
            </w:r>
            <w:r w:rsidR="00B97F62" w:rsidRPr="00B97F62">
              <w:rPr>
                <w:noProof/>
                <w:webHidden/>
              </w:rPr>
              <w:t>34</w:t>
            </w:r>
            <w:r w:rsidR="00B97F62" w:rsidRPr="00B97F62">
              <w:rPr>
                <w:noProof/>
                <w:webHidden/>
              </w:rPr>
              <w:fldChar w:fldCharType="end"/>
            </w:r>
          </w:hyperlink>
        </w:p>
        <w:p w14:paraId="4A695919"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71" w:history="1">
            <w:r w:rsidR="00B97F62" w:rsidRPr="00B97F62">
              <w:rPr>
                <w:rStyle w:val="Hipervnculo"/>
                <w:bCs/>
                <w:noProof/>
              </w:rPr>
              <w:t>2.9</w:t>
            </w:r>
            <w:r w:rsidR="00B97F62" w:rsidRPr="00B97F62">
              <w:rPr>
                <w:rFonts w:asciiTheme="minorHAnsi" w:eastAsiaTheme="minorEastAsia" w:hAnsiTheme="minorHAnsi" w:cstheme="minorBidi"/>
                <w:noProof/>
                <w:lang w:val="es-CO" w:eastAsia="es-CO"/>
              </w:rPr>
              <w:tab/>
            </w:r>
            <w:r w:rsidR="00B97F62" w:rsidRPr="00B97F62">
              <w:rPr>
                <w:rStyle w:val="Hipervnculo"/>
                <w:bCs/>
                <w:noProof/>
              </w:rPr>
              <w:t>Sostenibilidad del proyecto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_Toc207374971 \h </w:instrText>
            </w:r>
            <w:r w:rsidR="00B97F62" w:rsidRPr="00B97F62">
              <w:rPr>
                <w:noProof/>
                <w:webHidden/>
              </w:rPr>
            </w:r>
            <w:r w:rsidR="00B97F62" w:rsidRPr="00B97F62">
              <w:rPr>
                <w:noProof/>
                <w:webHidden/>
              </w:rPr>
              <w:fldChar w:fldCharType="separate"/>
            </w:r>
            <w:r w:rsidR="00B97F62" w:rsidRPr="00B97F62">
              <w:rPr>
                <w:noProof/>
                <w:webHidden/>
              </w:rPr>
              <w:t>34</w:t>
            </w:r>
            <w:r w:rsidR="00B97F62" w:rsidRPr="00B97F62">
              <w:rPr>
                <w:noProof/>
                <w:webHidden/>
              </w:rPr>
              <w:fldChar w:fldCharType="end"/>
            </w:r>
          </w:hyperlink>
        </w:p>
        <w:p w14:paraId="468C006E" w14:textId="77777777" w:rsidR="00B97F62" w:rsidRPr="00B97F62" w:rsidRDefault="001F0280">
          <w:pPr>
            <w:pStyle w:val="TDC2"/>
            <w:tabs>
              <w:tab w:val="left" w:pos="880"/>
              <w:tab w:val="right" w:leader="dot" w:pos="8828"/>
            </w:tabs>
            <w:rPr>
              <w:rFonts w:asciiTheme="minorHAnsi" w:eastAsiaTheme="minorEastAsia" w:hAnsiTheme="minorHAnsi" w:cstheme="minorBidi"/>
              <w:noProof/>
              <w:lang w:val="es-CO" w:eastAsia="es-CO"/>
            </w:rPr>
          </w:pPr>
          <w:hyperlink w:anchor="_Toc207374972" w:history="1">
            <w:r w:rsidR="00B97F62" w:rsidRPr="00B97F62">
              <w:rPr>
                <w:rStyle w:val="Hipervnculo"/>
                <w:noProof/>
              </w:rPr>
              <w:t>2.10</w:t>
            </w:r>
            <w:r w:rsidR="00B97F62" w:rsidRPr="00B97F62">
              <w:rPr>
                <w:rFonts w:asciiTheme="minorHAnsi" w:eastAsiaTheme="minorEastAsia" w:hAnsiTheme="minorHAnsi" w:cstheme="minorBidi"/>
                <w:noProof/>
                <w:lang w:val="es-CO" w:eastAsia="es-CO"/>
              </w:rPr>
              <w:tab/>
            </w:r>
            <w:r w:rsidR="00B97F62" w:rsidRPr="00B97F62">
              <w:rPr>
                <w:rStyle w:val="Hipervnculo"/>
                <w:bCs/>
                <w:noProof/>
              </w:rPr>
              <w:t>CRONOGRAMA DEL PROYECTO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_Toc207374972 \h </w:instrText>
            </w:r>
            <w:r w:rsidR="00B97F62" w:rsidRPr="00B97F62">
              <w:rPr>
                <w:noProof/>
                <w:webHidden/>
              </w:rPr>
            </w:r>
            <w:r w:rsidR="00B97F62" w:rsidRPr="00B97F62">
              <w:rPr>
                <w:noProof/>
                <w:webHidden/>
              </w:rPr>
              <w:fldChar w:fldCharType="separate"/>
            </w:r>
            <w:r w:rsidR="00B97F62" w:rsidRPr="00B97F62">
              <w:rPr>
                <w:noProof/>
                <w:webHidden/>
              </w:rPr>
              <w:t>35</w:t>
            </w:r>
            <w:r w:rsidR="00B97F62" w:rsidRPr="00B97F62">
              <w:rPr>
                <w:noProof/>
                <w:webHidden/>
              </w:rPr>
              <w:fldChar w:fldCharType="end"/>
            </w:r>
          </w:hyperlink>
        </w:p>
        <w:p w14:paraId="03F94877" w14:textId="77777777" w:rsidR="00B97F62" w:rsidRPr="00B97F62" w:rsidRDefault="001F0280">
          <w:pPr>
            <w:pStyle w:val="TDC1"/>
            <w:tabs>
              <w:tab w:val="left" w:pos="440"/>
              <w:tab w:val="right" w:leader="dot" w:pos="8828"/>
            </w:tabs>
            <w:rPr>
              <w:rFonts w:asciiTheme="minorHAnsi" w:eastAsiaTheme="minorEastAsia" w:hAnsiTheme="minorHAnsi" w:cstheme="minorBidi"/>
              <w:noProof/>
              <w:lang w:val="es-CO" w:eastAsia="es-CO"/>
            </w:rPr>
          </w:pPr>
          <w:hyperlink w:anchor="_Toc207374973" w:history="1">
            <w:r w:rsidR="00B97F62" w:rsidRPr="00B97F62">
              <w:rPr>
                <w:rStyle w:val="Hipervnculo"/>
                <w:noProof/>
              </w:rPr>
              <w:t>3.</w:t>
            </w:r>
            <w:r w:rsidR="00B97F62" w:rsidRPr="00B97F62">
              <w:rPr>
                <w:rFonts w:asciiTheme="minorHAnsi" w:eastAsiaTheme="minorEastAsia" w:hAnsiTheme="minorHAnsi" w:cstheme="minorBidi"/>
                <w:noProof/>
                <w:lang w:val="es-CO" w:eastAsia="es-CO"/>
              </w:rPr>
              <w:tab/>
            </w:r>
            <w:r w:rsidR="00B97F62" w:rsidRPr="00B97F62">
              <w:rPr>
                <w:rStyle w:val="Hipervnculo"/>
                <w:noProof/>
              </w:rPr>
              <w:t>Información de la entidad designada como ejecutora</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_Toc207374973 \h </w:instrText>
            </w:r>
            <w:r w:rsidR="00B97F62" w:rsidRPr="00B97F62">
              <w:rPr>
                <w:noProof/>
                <w:webHidden/>
              </w:rPr>
            </w:r>
            <w:r w:rsidR="00B97F62" w:rsidRPr="00B97F62">
              <w:rPr>
                <w:noProof/>
                <w:webHidden/>
              </w:rPr>
              <w:fldChar w:fldCharType="separate"/>
            </w:r>
            <w:r w:rsidR="00B97F62" w:rsidRPr="00B97F62">
              <w:rPr>
                <w:noProof/>
                <w:webHidden/>
              </w:rPr>
              <w:t>36</w:t>
            </w:r>
            <w:r w:rsidR="00B97F62" w:rsidRPr="00B97F62">
              <w:rPr>
                <w:noProof/>
                <w:webHidden/>
              </w:rPr>
              <w:fldChar w:fldCharType="end"/>
            </w:r>
          </w:hyperlink>
        </w:p>
        <w:p w14:paraId="0D5DC22B"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74" w:history="1">
            <w:r w:rsidR="00B97F62" w:rsidRPr="00B97F62">
              <w:rPr>
                <w:rStyle w:val="Hipervnculo"/>
                <w:noProof/>
              </w:rPr>
              <w:t>3.1.1</w:t>
            </w:r>
            <w:r w:rsidR="00B97F62" w:rsidRPr="00B97F62">
              <w:rPr>
                <w:rFonts w:asciiTheme="minorHAnsi" w:eastAsiaTheme="minorEastAsia" w:hAnsiTheme="minorHAnsi" w:cstheme="minorBidi"/>
                <w:noProof/>
                <w:lang w:val="es-CO" w:eastAsia="es-CO"/>
              </w:rPr>
              <w:tab/>
            </w:r>
            <w:r w:rsidR="00B97F62" w:rsidRPr="00B97F62">
              <w:rPr>
                <w:rStyle w:val="Hipervnculo"/>
                <w:noProof/>
              </w:rPr>
              <w:t>Información básica de la entidad</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_Toc207374974 \h </w:instrText>
            </w:r>
            <w:r w:rsidR="00B97F62" w:rsidRPr="00B97F62">
              <w:rPr>
                <w:noProof/>
                <w:webHidden/>
              </w:rPr>
            </w:r>
            <w:r w:rsidR="00B97F62" w:rsidRPr="00B97F62">
              <w:rPr>
                <w:noProof/>
                <w:webHidden/>
              </w:rPr>
              <w:fldChar w:fldCharType="separate"/>
            </w:r>
            <w:r w:rsidR="00B97F62" w:rsidRPr="00B97F62">
              <w:rPr>
                <w:noProof/>
                <w:webHidden/>
              </w:rPr>
              <w:t>36</w:t>
            </w:r>
            <w:r w:rsidR="00B97F62" w:rsidRPr="00B97F62">
              <w:rPr>
                <w:noProof/>
                <w:webHidden/>
              </w:rPr>
              <w:fldChar w:fldCharType="end"/>
            </w:r>
          </w:hyperlink>
        </w:p>
        <w:p w14:paraId="60EEA34B"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75" w:history="1">
            <w:r w:rsidR="00B97F62" w:rsidRPr="00B97F62">
              <w:rPr>
                <w:rStyle w:val="Hipervnculo"/>
                <w:rFonts w:eastAsiaTheme="majorEastAsia"/>
                <w:noProof/>
              </w:rPr>
              <w:t>3.1.2</w:t>
            </w:r>
            <w:r w:rsidR="00B97F62" w:rsidRPr="00B97F62">
              <w:rPr>
                <w:rFonts w:asciiTheme="minorHAnsi" w:eastAsiaTheme="minorEastAsia" w:hAnsiTheme="minorHAnsi" w:cstheme="minorBidi"/>
                <w:noProof/>
                <w:lang w:val="es-CO" w:eastAsia="es-CO"/>
              </w:rPr>
              <w:tab/>
            </w:r>
            <w:r w:rsidR="00B97F62" w:rsidRPr="00B97F62">
              <w:rPr>
                <w:rStyle w:val="Hipervnculo"/>
                <w:rFonts w:eastAsiaTheme="majorEastAsia"/>
                <w:noProof/>
              </w:rPr>
              <w:t>Plataforma estratégica de la entidad</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_Toc207374975 \h </w:instrText>
            </w:r>
            <w:r w:rsidR="00B97F62" w:rsidRPr="00B97F62">
              <w:rPr>
                <w:noProof/>
                <w:webHidden/>
              </w:rPr>
            </w:r>
            <w:r w:rsidR="00B97F62" w:rsidRPr="00B97F62">
              <w:rPr>
                <w:noProof/>
                <w:webHidden/>
              </w:rPr>
              <w:fldChar w:fldCharType="separate"/>
            </w:r>
            <w:r w:rsidR="00B97F62" w:rsidRPr="00B97F62">
              <w:rPr>
                <w:noProof/>
                <w:webHidden/>
              </w:rPr>
              <w:t>36</w:t>
            </w:r>
            <w:r w:rsidR="00B97F62" w:rsidRPr="00B97F62">
              <w:rPr>
                <w:noProof/>
                <w:webHidden/>
              </w:rPr>
              <w:fldChar w:fldCharType="end"/>
            </w:r>
          </w:hyperlink>
        </w:p>
        <w:p w14:paraId="3DFB4C83" w14:textId="77777777" w:rsidR="00B97F62" w:rsidRPr="00B97F62" w:rsidRDefault="001F0280">
          <w:pPr>
            <w:pStyle w:val="TDC3"/>
            <w:tabs>
              <w:tab w:val="left" w:pos="1320"/>
              <w:tab w:val="right" w:leader="dot" w:pos="8828"/>
            </w:tabs>
            <w:rPr>
              <w:rFonts w:asciiTheme="minorHAnsi" w:eastAsiaTheme="minorEastAsia" w:hAnsiTheme="minorHAnsi" w:cstheme="minorBidi"/>
              <w:noProof/>
              <w:lang w:val="es-CO" w:eastAsia="es-CO"/>
            </w:rPr>
          </w:pPr>
          <w:hyperlink w:anchor="_Toc207374976" w:history="1">
            <w:r w:rsidR="00B97F62" w:rsidRPr="00B97F62">
              <w:rPr>
                <w:rStyle w:val="Hipervnculo"/>
                <w:noProof/>
              </w:rPr>
              <w:t>3.1.3</w:t>
            </w:r>
            <w:r w:rsidR="00B97F62" w:rsidRPr="00B97F62">
              <w:rPr>
                <w:rFonts w:asciiTheme="minorHAnsi" w:eastAsiaTheme="minorEastAsia" w:hAnsiTheme="minorHAnsi" w:cstheme="minorBidi"/>
                <w:noProof/>
                <w:lang w:val="es-CO" w:eastAsia="es-CO"/>
              </w:rPr>
              <w:tab/>
            </w:r>
            <w:r w:rsidR="00B97F62" w:rsidRPr="00B97F62">
              <w:rPr>
                <w:rStyle w:val="Hipervnculo"/>
                <w:noProof/>
              </w:rPr>
              <w:t>Generalidades del Municipio y/o Departamento</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_Toc207374976 \h </w:instrText>
            </w:r>
            <w:r w:rsidR="00B97F62" w:rsidRPr="00B97F62">
              <w:rPr>
                <w:noProof/>
                <w:webHidden/>
              </w:rPr>
            </w:r>
            <w:r w:rsidR="00B97F62" w:rsidRPr="00B97F62">
              <w:rPr>
                <w:noProof/>
                <w:webHidden/>
              </w:rPr>
              <w:fldChar w:fldCharType="separate"/>
            </w:r>
            <w:r w:rsidR="00B97F62" w:rsidRPr="00B97F62">
              <w:rPr>
                <w:noProof/>
                <w:webHidden/>
              </w:rPr>
              <w:t>36</w:t>
            </w:r>
            <w:r w:rsidR="00B97F62" w:rsidRPr="00B97F62">
              <w:rPr>
                <w:noProof/>
                <w:webHidden/>
              </w:rPr>
              <w:fldChar w:fldCharType="end"/>
            </w:r>
          </w:hyperlink>
        </w:p>
        <w:p w14:paraId="6CB31661" w14:textId="77777777" w:rsidR="00B97F62" w:rsidRPr="00B97F62" w:rsidRDefault="001F0280">
          <w:pPr>
            <w:pStyle w:val="TDC1"/>
            <w:tabs>
              <w:tab w:val="left" w:pos="440"/>
              <w:tab w:val="right" w:leader="dot" w:pos="8828"/>
            </w:tabs>
            <w:rPr>
              <w:rFonts w:asciiTheme="minorHAnsi" w:eastAsiaTheme="minorEastAsia" w:hAnsiTheme="minorHAnsi" w:cstheme="minorBidi"/>
              <w:noProof/>
              <w:lang w:val="es-CO" w:eastAsia="es-CO"/>
            </w:rPr>
          </w:pPr>
          <w:hyperlink w:anchor="_Toc207374977" w:history="1">
            <w:r w:rsidR="00B97F62" w:rsidRPr="00B97F62">
              <w:rPr>
                <w:rStyle w:val="Hipervnculo"/>
                <w:noProof/>
              </w:rPr>
              <w:t>4.</w:t>
            </w:r>
            <w:r w:rsidR="00B97F62" w:rsidRPr="00B97F62">
              <w:rPr>
                <w:rFonts w:asciiTheme="minorHAnsi" w:eastAsiaTheme="minorEastAsia" w:hAnsiTheme="minorHAnsi" w:cstheme="minorBidi"/>
                <w:noProof/>
                <w:lang w:val="es-CO" w:eastAsia="es-CO"/>
              </w:rPr>
              <w:tab/>
            </w:r>
            <w:r w:rsidR="00B97F62" w:rsidRPr="00B97F62">
              <w:rPr>
                <w:rStyle w:val="Hipervnculo"/>
                <w:noProof/>
              </w:rPr>
              <w:t>ANEXOS:</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_Toc207374977 \h </w:instrText>
            </w:r>
            <w:r w:rsidR="00B97F62" w:rsidRPr="00B97F62">
              <w:rPr>
                <w:noProof/>
                <w:webHidden/>
              </w:rPr>
            </w:r>
            <w:r w:rsidR="00B97F62" w:rsidRPr="00B97F62">
              <w:rPr>
                <w:noProof/>
                <w:webHidden/>
              </w:rPr>
              <w:fldChar w:fldCharType="separate"/>
            </w:r>
            <w:r w:rsidR="00B97F62" w:rsidRPr="00B97F62">
              <w:rPr>
                <w:noProof/>
                <w:webHidden/>
              </w:rPr>
              <w:t>36</w:t>
            </w:r>
            <w:r w:rsidR="00B97F62" w:rsidRPr="00B97F62">
              <w:rPr>
                <w:noProof/>
                <w:webHidden/>
              </w:rPr>
              <w:fldChar w:fldCharType="end"/>
            </w:r>
          </w:hyperlink>
        </w:p>
        <w:p w14:paraId="2D6E6A72" w14:textId="77777777" w:rsidR="00B97F62" w:rsidRPr="00B97F62" w:rsidRDefault="001F0280">
          <w:pPr>
            <w:pStyle w:val="TDC1"/>
            <w:tabs>
              <w:tab w:val="left" w:pos="440"/>
              <w:tab w:val="right" w:leader="dot" w:pos="8828"/>
            </w:tabs>
            <w:rPr>
              <w:rFonts w:asciiTheme="minorHAnsi" w:eastAsiaTheme="minorEastAsia" w:hAnsiTheme="minorHAnsi" w:cstheme="minorBidi"/>
              <w:noProof/>
              <w:lang w:val="es-CO" w:eastAsia="es-CO"/>
            </w:rPr>
          </w:pPr>
          <w:hyperlink w:anchor="_Toc207374978" w:history="1">
            <w:r w:rsidR="00B97F62" w:rsidRPr="00B97F62">
              <w:rPr>
                <w:rStyle w:val="Hipervnculo"/>
                <w:noProof/>
              </w:rPr>
              <w:t>5.</w:t>
            </w:r>
            <w:r w:rsidR="00B97F62" w:rsidRPr="00B97F62">
              <w:rPr>
                <w:rFonts w:asciiTheme="minorHAnsi" w:eastAsiaTheme="minorEastAsia" w:hAnsiTheme="minorHAnsi" w:cstheme="minorBidi"/>
                <w:noProof/>
                <w:lang w:val="es-CO" w:eastAsia="es-CO"/>
              </w:rPr>
              <w:tab/>
            </w:r>
            <w:r w:rsidR="00B97F62" w:rsidRPr="00B97F62">
              <w:rPr>
                <w:rStyle w:val="Hipervnculo"/>
                <w:noProof/>
              </w:rPr>
              <w:t>Bibliografía</w:t>
            </w:r>
            <w:r w:rsidR="00B97F62" w:rsidRPr="00B97F62">
              <w:rPr>
                <w:noProof/>
                <w:webHidden/>
              </w:rPr>
              <w:tab/>
            </w:r>
            <w:r w:rsidR="00B97F62" w:rsidRPr="00B97F62">
              <w:rPr>
                <w:noProof/>
                <w:webHidden/>
              </w:rPr>
              <w:fldChar w:fldCharType="begin"/>
            </w:r>
            <w:r w:rsidR="00B97F62" w:rsidRPr="00B97F62">
              <w:rPr>
                <w:noProof/>
                <w:webHidden/>
              </w:rPr>
              <w:instrText xml:space="preserve"> PAGEREF _Toc207374978 \h </w:instrText>
            </w:r>
            <w:r w:rsidR="00B97F62" w:rsidRPr="00B97F62">
              <w:rPr>
                <w:noProof/>
                <w:webHidden/>
              </w:rPr>
            </w:r>
            <w:r w:rsidR="00B97F62" w:rsidRPr="00B97F62">
              <w:rPr>
                <w:noProof/>
                <w:webHidden/>
              </w:rPr>
              <w:fldChar w:fldCharType="separate"/>
            </w:r>
            <w:r w:rsidR="00B97F62" w:rsidRPr="00B97F62">
              <w:rPr>
                <w:noProof/>
                <w:webHidden/>
              </w:rPr>
              <w:t>37</w:t>
            </w:r>
            <w:r w:rsidR="00B97F62" w:rsidRPr="00B97F62">
              <w:rPr>
                <w:noProof/>
                <w:webHidden/>
              </w:rPr>
              <w:fldChar w:fldCharType="end"/>
            </w:r>
          </w:hyperlink>
        </w:p>
        <w:p w14:paraId="7FF65DC5" w14:textId="77777777" w:rsidR="008E6344" w:rsidRPr="00B97F62" w:rsidRDefault="008E6344" w:rsidP="00A354E6">
          <w:pPr>
            <w:rPr>
              <w:sz w:val="24"/>
              <w:szCs w:val="24"/>
            </w:rPr>
          </w:pPr>
          <w:r w:rsidRPr="00B97F62">
            <w:rPr>
              <w:bCs/>
              <w:sz w:val="24"/>
              <w:szCs w:val="24"/>
            </w:rPr>
            <w:fldChar w:fldCharType="end"/>
          </w:r>
        </w:p>
      </w:sdtContent>
    </w:sdt>
    <w:p w14:paraId="29783DE9" w14:textId="77777777" w:rsidR="004A014F" w:rsidRPr="00B97F62" w:rsidRDefault="004A014F" w:rsidP="00634F5C">
      <w:pPr>
        <w:jc w:val="both"/>
        <w:rPr>
          <w:sz w:val="24"/>
          <w:szCs w:val="24"/>
        </w:rPr>
      </w:pPr>
    </w:p>
    <w:p w14:paraId="04EBEA7E" w14:textId="77777777" w:rsidR="004A014F" w:rsidRPr="00B97F62" w:rsidRDefault="004A014F" w:rsidP="00634F5C">
      <w:pPr>
        <w:jc w:val="both"/>
        <w:rPr>
          <w:sz w:val="24"/>
          <w:szCs w:val="24"/>
        </w:rPr>
      </w:pPr>
    </w:p>
    <w:p w14:paraId="698F84E4" w14:textId="77777777" w:rsidR="004A014F" w:rsidRPr="00B97F62" w:rsidRDefault="004A014F" w:rsidP="00634F5C">
      <w:pPr>
        <w:jc w:val="both"/>
        <w:rPr>
          <w:sz w:val="24"/>
          <w:szCs w:val="24"/>
        </w:rPr>
      </w:pPr>
    </w:p>
    <w:p w14:paraId="41EA039B" w14:textId="77777777" w:rsidR="004A014F" w:rsidRPr="00B97F62" w:rsidRDefault="004A014F" w:rsidP="00634F5C">
      <w:pPr>
        <w:jc w:val="both"/>
        <w:rPr>
          <w:sz w:val="24"/>
          <w:szCs w:val="24"/>
        </w:rPr>
      </w:pPr>
    </w:p>
    <w:p w14:paraId="499936E9" w14:textId="77777777" w:rsidR="004A014F" w:rsidRPr="002460B0" w:rsidRDefault="004A014F" w:rsidP="00634F5C">
      <w:pPr>
        <w:widowControl/>
        <w:autoSpaceDE/>
        <w:autoSpaceDN/>
        <w:spacing w:after="160" w:line="259" w:lineRule="auto"/>
        <w:jc w:val="both"/>
        <w:rPr>
          <w:b/>
          <w:sz w:val="24"/>
          <w:szCs w:val="24"/>
        </w:rPr>
      </w:pPr>
      <w:r w:rsidRPr="002460B0">
        <w:rPr>
          <w:b/>
          <w:sz w:val="24"/>
          <w:szCs w:val="24"/>
        </w:rPr>
        <w:br w:type="page"/>
      </w:r>
    </w:p>
    <w:p w14:paraId="15DC6E2D" w14:textId="77777777" w:rsidR="004A014F" w:rsidRPr="000B61E2" w:rsidRDefault="00D84941" w:rsidP="000B61E2">
      <w:pPr>
        <w:pStyle w:val="Ttulo1"/>
        <w:spacing w:before="0" w:after="240"/>
        <w:ind w:left="0" w:firstLine="1"/>
        <w:jc w:val="both"/>
        <w:rPr>
          <w:sz w:val="24"/>
          <w:szCs w:val="24"/>
        </w:rPr>
      </w:pPr>
      <w:bookmarkStart w:id="0" w:name="_Toc207374917"/>
      <w:r w:rsidRPr="000B61E2">
        <w:rPr>
          <w:sz w:val="24"/>
          <w:szCs w:val="24"/>
        </w:rPr>
        <w:lastRenderedPageBreak/>
        <w:t>INTRODUCCIÓN</w:t>
      </w:r>
      <w:bookmarkEnd w:id="0"/>
    </w:p>
    <w:p w14:paraId="447B6C8B" w14:textId="77777777" w:rsidR="004D1E1B" w:rsidRPr="000B61E2" w:rsidRDefault="004D1E1B" w:rsidP="000B61E2">
      <w:pPr>
        <w:widowControl/>
        <w:autoSpaceDE/>
        <w:autoSpaceDN/>
        <w:spacing w:after="240" w:line="259" w:lineRule="auto"/>
        <w:jc w:val="both"/>
        <w:rPr>
          <w:sz w:val="24"/>
          <w:szCs w:val="24"/>
        </w:rPr>
      </w:pPr>
    </w:p>
    <w:p w14:paraId="4DFFF32D" w14:textId="77777777" w:rsidR="004D1E1B" w:rsidRPr="000B61E2" w:rsidRDefault="004D1E1B" w:rsidP="000B61E2">
      <w:pPr>
        <w:widowControl/>
        <w:autoSpaceDE/>
        <w:autoSpaceDN/>
        <w:spacing w:after="240" w:line="259" w:lineRule="auto"/>
        <w:jc w:val="both"/>
        <w:rPr>
          <w:sz w:val="24"/>
          <w:szCs w:val="24"/>
        </w:rPr>
      </w:pPr>
      <w:r w:rsidRPr="000B61E2">
        <w:rPr>
          <w:sz w:val="24"/>
          <w:szCs w:val="24"/>
        </w:rPr>
        <w:t>La interoperabilidad de los sistemas es un concepto que se ha utilizado en diversas empresas o instituciones a lo largo de los países y continentes, esto con la intención de optimizar su desempeño, ya que esta permite la unificación de información, con tendencia a una mayor veracidad y fácil extracción de datos precisos, propendiendo la creación de bases de datos estructuradas, las cuales son muy moldeables, de fácil manejo y de fácil acceso para los diversos actores con intereses en la misma.</w:t>
      </w:r>
    </w:p>
    <w:p w14:paraId="6F20E7A7" w14:textId="77777777" w:rsidR="004D1E1B" w:rsidRPr="000B61E2" w:rsidRDefault="004D1E1B" w:rsidP="000B61E2">
      <w:pPr>
        <w:widowControl/>
        <w:autoSpaceDE/>
        <w:autoSpaceDN/>
        <w:spacing w:after="240" w:line="259" w:lineRule="auto"/>
        <w:jc w:val="both"/>
        <w:rPr>
          <w:sz w:val="24"/>
          <w:szCs w:val="24"/>
        </w:rPr>
      </w:pPr>
      <w:r w:rsidRPr="000B61E2">
        <w:rPr>
          <w:sz w:val="24"/>
          <w:szCs w:val="24"/>
        </w:rPr>
        <w:t xml:space="preserve">La interoperabilidad de los sistemas de información </w:t>
      </w:r>
      <w:r w:rsidR="00AB1046" w:rsidRPr="000B61E2">
        <w:rPr>
          <w:sz w:val="24"/>
          <w:szCs w:val="24"/>
        </w:rPr>
        <w:t>h</w:t>
      </w:r>
      <w:r w:rsidRPr="000B61E2">
        <w:rPr>
          <w:sz w:val="24"/>
          <w:szCs w:val="24"/>
        </w:rPr>
        <w:t xml:space="preserve">a tenido gran acogida en </w:t>
      </w:r>
      <w:r w:rsidR="00AA787A" w:rsidRPr="000B61E2">
        <w:rPr>
          <w:sz w:val="24"/>
          <w:szCs w:val="24"/>
        </w:rPr>
        <w:t>diversas empresas</w:t>
      </w:r>
      <w:r w:rsidRPr="000B61E2">
        <w:rPr>
          <w:sz w:val="24"/>
          <w:szCs w:val="24"/>
        </w:rPr>
        <w:t xml:space="preserve">, ya que permite una mejor comunicación entre las diversas partes de la misma o entre diversas empresas de un mismo conglomerado, además, facilita y mejora la creación de informes de avances o de partes </w:t>
      </w:r>
      <w:r w:rsidR="00A540B6" w:rsidRPr="000B61E2">
        <w:rPr>
          <w:sz w:val="24"/>
          <w:szCs w:val="24"/>
        </w:rPr>
        <w:t>específicas</w:t>
      </w:r>
      <w:r w:rsidRPr="000B61E2">
        <w:rPr>
          <w:sz w:val="24"/>
          <w:szCs w:val="24"/>
        </w:rPr>
        <w:t xml:space="preserve"> del negocio, ofreciendo mejores herramientas para la toma de decisiones a todo nivel.</w:t>
      </w:r>
    </w:p>
    <w:p w14:paraId="5C63D77E" w14:textId="77777777" w:rsidR="00A65E52" w:rsidRPr="000B61E2" w:rsidRDefault="004D1E1B" w:rsidP="000B61E2">
      <w:pPr>
        <w:widowControl/>
        <w:autoSpaceDE/>
        <w:autoSpaceDN/>
        <w:spacing w:after="240" w:line="259" w:lineRule="auto"/>
        <w:jc w:val="both"/>
        <w:rPr>
          <w:sz w:val="24"/>
          <w:szCs w:val="24"/>
        </w:rPr>
      </w:pPr>
      <w:r w:rsidRPr="000B61E2">
        <w:rPr>
          <w:sz w:val="24"/>
          <w:szCs w:val="24"/>
        </w:rPr>
        <w:t xml:space="preserve">Por estas y otras muchas razones organizaciones a nivel mundial de renombre, como las </w:t>
      </w:r>
      <w:r w:rsidR="00A540B6" w:rsidRPr="000B61E2">
        <w:rPr>
          <w:sz w:val="24"/>
          <w:szCs w:val="24"/>
        </w:rPr>
        <w:t>N</w:t>
      </w:r>
      <w:r w:rsidRPr="000B61E2">
        <w:rPr>
          <w:sz w:val="24"/>
          <w:szCs w:val="24"/>
        </w:rPr>
        <w:t xml:space="preserve">aciones </w:t>
      </w:r>
      <w:r w:rsidR="00A540B6" w:rsidRPr="000B61E2">
        <w:rPr>
          <w:sz w:val="24"/>
          <w:szCs w:val="24"/>
        </w:rPr>
        <w:t>U</w:t>
      </w:r>
      <w:r w:rsidRPr="000B61E2">
        <w:rPr>
          <w:sz w:val="24"/>
          <w:szCs w:val="24"/>
        </w:rPr>
        <w:t xml:space="preserve">nidas y la </w:t>
      </w:r>
      <w:r w:rsidR="00A540B6" w:rsidRPr="000B61E2">
        <w:rPr>
          <w:sz w:val="24"/>
          <w:szCs w:val="24"/>
        </w:rPr>
        <w:t>O</w:t>
      </w:r>
      <w:r w:rsidRPr="000B61E2">
        <w:rPr>
          <w:sz w:val="24"/>
          <w:szCs w:val="24"/>
        </w:rPr>
        <w:t xml:space="preserve">rganización </w:t>
      </w:r>
      <w:r w:rsidR="00A540B6" w:rsidRPr="000B61E2">
        <w:rPr>
          <w:sz w:val="24"/>
          <w:szCs w:val="24"/>
        </w:rPr>
        <w:t>M</w:t>
      </w:r>
      <w:r w:rsidRPr="000B61E2">
        <w:rPr>
          <w:sz w:val="24"/>
          <w:szCs w:val="24"/>
        </w:rPr>
        <w:t xml:space="preserve">undial de la </w:t>
      </w:r>
      <w:r w:rsidR="00A540B6" w:rsidRPr="000B61E2">
        <w:rPr>
          <w:sz w:val="24"/>
          <w:szCs w:val="24"/>
        </w:rPr>
        <w:t>S</w:t>
      </w:r>
      <w:r w:rsidRPr="000B61E2">
        <w:rPr>
          <w:sz w:val="24"/>
          <w:szCs w:val="24"/>
        </w:rPr>
        <w:t>alud han decidido crear iniciativas para moldear y ajustar esta iniciativa a los diversos sistemas de salud, colocando todas sus bondades y beneficios al servicio de la comunidad.</w:t>
      </w:r>
    </w:p>
    <w:p w14:paraId="7D4EF747" w14:textId="77777777" w:rsidR="00AA787A" w:rsidRPr="000B61E2" w:rsidRDefault="00AA787A" w:rsidP="000B61E2">
      <w:pPr>
        <w:widowControl/>
        <w:autoSpaceDE/>
        <w:autoSpaceDN/>
        <w:spacing w:after="240" w:line="259" w:lineRule="auto"/>
        <w:jc w:val="both"/>
        <w:rPr>
          <w:sz w:val="24"/>
          <w:szCs w:val="24"/>
        </w:rPr>
      </w:pPr>
      <w:r w:rsidRPr="000B61E2">
        <w:rPr>
          <w:sz w:val="24"/>
          <w:szCs w:val="24"/>
        </w:rPr>
        <w:t>En términos generales, el Sistema de Salud Colombiano está diseñado para que los ciudadanos afiliados a una EPS (Entidad Promotora de Salud) las cuales hacen de intermediarias para la prestación de los servicios de salud por medio de una red de IPS (Instituciones Prestadoras de Servicios), estén amparados y puedan beneficiarse de este servicio cuando lo requiera, para lo cual, el afiliado deberá dirigirse directamente a la IPS asignada en donde se genera una historia clínica del paciente cada vez que este haga uso de sus servicios; esta historia clínica quedará almacenada en el sistema de información que posea la Institución. No obstante, al momento en que el afiliado haga uso nuevamente de los servicios de salud en una IPS diferente a la anterior, la información contenida en su historia clínica no será actualizada, es decir, que el afiliado contará con diferentes historias clínicas cada vez que acuda a una IPS distinta. Sin embargo, las IPS tienen dificultades para intercambiar esta información con otras instituciones debido principalmente a la diversidad de tecnologías y de sistemas de información con los que</w:t>
      </w:r>
      <w:r w:rsidR="00AB1046" w:rsidRPr="000B61E2">
        <w:rPr>
          <w:sz w:val="24"/>
          <w:szCs w:val="24"/>
        </w:rPr>
        <w:t xml:space="preserve"> cuentan estas instituciones.</w:t>
      </w:r>
    </w:p>
    <w:p w14:paraId="59715E52" w14:textId="7928C22D" w:rsidR="00AA787A" w:rsidRDefault="00AA787A" w:rsidP="000B61E2">
      <w:pPr>
        <w:widowControl/>
        <w:autoSpaceDE/>
        <w:autoSpaceDN/>
        <w:spacing w:after="240" w:line="259" w:lineRule="auto"/>
        <w:jc w:val="both"/>
        <w:rPr>
          <w:sz w:val="24"/>
          <w:szCs w:val="24"/>
        </w:rPr>
      </w:pPr>
      <w:r w:rsidRPr="000B61E2">
        <w:rPr>
          <w:sz w:val="24"/>
          <w:szCs w:val="24"/>
        </w:rPr>
        <w:t xml:space="preserve">Actualmente en Colombia existe una clara diversidad y falta de unificación en cuanto a la gestión de la información sobre pacientes y servicios de salud. Todo esto, a pesar de que la Ley 1438 de 2011 en su parágrafo “transitorio” del Artículo 112, establece que “la historia clínica única electrónica será de obligatoria aplicación </w:t>
      </w:r>
      <w:r w:rsidRPr="000B61E2">
        <w:rPr>
          <w:sz w:val="24"/>
          <w:szCs w:val="24"/>
        </w:rPr>
        <w:lastRenderedPageBreak/>
        <w:t>antes del 31 de diciembre de 2013”. Ya a estas alturas, tal logro no ha sido alcanzado y según reportes del Ministerio de Salud Nacional, no hay cifras exactas sobre cuántas instituciones de salud han logrado establecer una Historia Clínica E</w:t>
      </w:r>
      <w:r w:rsidR="00AB1046" w:rsidRPr="000B61E2">
        <w:rPr>
          <w:sz w:val="24"/>
          <w:szCs w:val="24"/>
        </w:rPr>
        <w:t>lectrónica (HCE) unificada.</w:t>
      </w:r>
    </w:p>
    <w:p w14:paraId="6D3C4F9F" w14:textId="77777777" w:rsidR="00B3358F" w:rsidRPr="00B41A82" w:rsidRDefault="00B3358F" w:rsidP="000B61E2">
      <w:pPr>
        <w:widowControl/>
        <w:autoSpaceDE/>
        <w:autoSpaceDN/>
        <w:spacing w:after="240" w:line="259" w:lineRule="auto"/>
        <w:jc w:val="both"/>
        <w:rPr>
          <w:sz w:val="24"/>
          <w:szCs w:val="24"/>
        </w:rPr>
      </w:pPr>
      <w:r w:rsidRPr="000B61E2">
        <w:rPr>
          <w:sz w:val="24"/>
          <w:szCs w:val="24"/>
        </w:rPr>
        <w:t xml:space="preserve">La </w:t>
      </w:r>
      <w:r w:rsidR="009F780D" w:rsidRPr="000B61E2">
        <w:rPr>
          <w:sz w:val="24"/>
          <w:szCs w:val="24"/>
        </w:rPr>
        <w:t>ESE</w:t>
      </w:r>
      <w:r w:rsidRPr="000B61E2">
        <w:rPr>
          <w:sz w:val="24"/>
          <w:szCs w:val="24"/>
        </w:rPr>
        <w:t xml:space="preserve"> Hospital </w:t>
      </w:r>
      <w:r w:rsidR="009F780D" w:rsidRPr="000B61E2">
        <w:rPr>
          <w:color w:val="FF0000"/>
          <w:sz w:val="24"/>
          <w:szCs w:val="24"/>
        </w:rPr>
        <w:t>XXXX</w:t>
      </w:r>
      <w:r w:rsidR="009F780D" w:rsidRPr="000B61E2">
        <w:rPr>
          <w:sz w:val="24"/>
          <w:szCs w:val="24"/>
        </w:rPr>
        <w:t xml:space="preserve"> </w:t>
      </w:r>
      <w:r w:rsidRPr="000B61E2">
        <w:rPr>
          <w:sz w:val="24"/>
          <w:szCs w:val="24"/>
        </w:rPr>
        <w:t xml:space="preserve">del municipio de </w:t>
      </w:r>
      <w:r w:rsidR="009F780D" w:rsidRPr="000B61E2">
        <w:rPr>
          <w:color w:val="FF0000"/>
          <w:sz w:val="24"/>
          <w:szCs w:val="24"/>
        </w:rPr>
        <w:t>XXXX</w:t>
      </w:r>
      <w:r w:rsidRPr="000B61E2">
        <w:rPr>
          <w:sz w:val="24"/>
          <w:szCs w:val="24"/>
        </w:rPr>
        <w:t xml:space="preserve">, de </w:t>
      </w:r>
      <w:r w:rsidR="009F780D" w:rsidRPr="000B61E2">
        <w:rPr>
          <w:color w:val="FF0000"/>
          <w:sz w:val="24"/>
          <w:szCs w:val="24"/>
        </w:rPr>
        <w:t>XXXX</w:t>
      </w:r>
      <w:r w:rsidRPr="000B61E2">
        <w:rPr>
          <w:sz w:val="24"/>
          <w:szCs w:val="24"/>
        </w:rPr>
        <w:t xml:space="preserve"> nivel de complejidad ofrece servicios de salud a la población de dicho municipio y a todos aquellos foráneos que requieran de atención médica; para cumplir con la misión, requiere</w:t>
      </w:r>
      <w:r w:rsidR="009F780D" w:rsidRPr="000B61E2">
        <w:rPr>
          <w:sz w:val="24"/>
          <w:szCs w:val="24"/>
        </w:rPr>
        <w:t xml:space="preserve"> </w:t>
      </w:r>
      <w:r w:rsidRPr="000B61E2">
        <w:rPr>
          <w:sz w:val="24"/>
          <w:szCs w:val="24"/>
        </w:rPr>
        <w:t xml:space="preserve">del recurso humano y tecnológico, siendo este último la mayor necesidad de la entidad al no </w:t>
      </w:r>
      <w:r w:rsidRPr="00B41A82">
        <w:rPr>
          <w:sz w:val="24"/>
          <w:szCs w:val="24"/>
        </w:rPr>
        <w:t xml:space="preserve">contar con </w:t>
      </w:r>
      <w:r w:rsidR="00C02476" w:rsidRPr="00B41A82">
        <w:rPr>
          <w:sz w:val="24"/>
          <w:szCs w:val="24"/>
        </w:rPr>
        <w:t xml:space="preserve">infraestructura tecnológica </w:t>
      </w:r>
      <w:r w:rsidRPr="00B41A82">
        <w:rPr>
          <w:sz w:val="24"/>
          <w:szCs w:val="24"/>
        </w:rPr>
        <w:t>actualizada y es la razón por la cual se hace necesario gestionar el recurso a través de este proyecto que busca reponer</w:t>
      </w:r>
      <w:r w:rsidR="00C02476" w:rsidRPr="00B41A82">
        <w:rPr>
          <w:sz w:val="24"/>
          <w:szCs w:val="24"/>
        </w:rPr>
        <w:t xml:space="preserve"> (actualizar, implementar, modernizar)</w:t>
      </w:r>
      <w:r w:rsidRPr="00B41A82">
        <w:rPr>
          <w:sz w:val="24"/>
          <w:szCs w:val="24"/>
        </w:rPr>
        <w:t xml:space="preserve"> equipos de cómputo, scanner, sistema de vigilancia, biometría y cableado con toda la estructura e impresoras.</w:t>
      </w:r>
    </w:p>
    <w:p w14:paraId="3DC76CD1" w14:textId="77777777" w:rsidR="00013235" w:rsidRPr="000B61E2" w:rsidRDefault="00013235" w:rsidP="000B61E2">
      <w:pPr>
        <w:widowControl/>
        <w:autoSpaceDE/>
        <w:autoSpaceDN/>
        <w:spacing w:after="240" w:line="259" w:lineRule="auto"/>
        <w:rPr>
          <w:b/>
          <w:sz w:val="24"/>
          <w:szCs w:val="24"/>
        </w:rPr>
      </w:pPr>
    </w:p>
    <w:p w14:paraId="557243B5" w14:textId="7B0A8D82" w:rsidR="004A014F" w:rsidRDefault="00670F84" w:rsidP="007A15E2">
      <w:pPr>
        <w:pStyle w:val="Ttulo1"/>
        <w:numPr>
          <w:ilvl w:val="0"/>
          <w:numId w:val="5"/>
        </w:numPr>
        <w:tabs>
          <w:tab w:val="left" w:pos="2037"/>
          <w:tab w:val="left" w:pos="2038"/>
        </w:tabs>
        <w:spacing w:before="0" w:after="240"/>
        <w:ind w:left="0" w:firstLine="0"/>
        <w:jc w:val="both"/>
        <w:rPr>
          <w:sz w:val="24"/>
          <w:szCs w:val="24"/>
        </w:rPr>
      </w:pPr>
      <w:bookmarkStart w:id="1" w:name="_Toc207374918"/>
      <w:r w:rsidRPr="007A15E2">
        <w:rPr>
          <w:sz w:val="24"/>
          <w:szCs w:val="24"/>
        </w:rPr>
        <w:t>IDENTIFICACIÓN DE LA NECESIDAD</w:t>
      </w:r>
      <w:bookmarkEnd w:id="1"/>
    </w:p>
    <w:p w14:paraId="5EE3A119" w14:textId="77777777" w:rsidR="007A15E2" w:rsidRPr="007A15E2" w:rsidRDefault="007A15E2" w:rsidP="007A15E2">
      <w:pPr>
        <w:pStyle w:val="Ttulo1"/>
        <w:tabs>
          <w:tab w:val="left" w:pos="2037"/>
          <w:tab w:val="left" w:pos="2038"/>
        </w:tabs>
        <w:spacing w:before="0" w:after="240"/>
        <w:ind w:left="0" w:firstLine="0"/>
        <w:jc w:val="both"/>
        <w:rPr>
          <w:sz w:val="24"/>
          <w:szCs w:val="24"/>
        </w:rPr>
      </w:pPr>
    </w:p>
    <w:p w14:paraId="1B9C5371" w14:textId="5AF41C87" w:rsidR="002460B0" w:rsidRDefault="00906FD7" w:rsidP="000B61E2">
      <w:pPr>
        <w:widowControl/>
        <w:autoSpaceDE/>
        <w:autoSpaceDN/>
        <w:spacing w:after="240"/>
        <w:jc w:val="both"/>
        <w:rPr>
          <w:rFonts w:eastAsia="Times New Roman"/>
          <w:sz w:val="24"/>
          <w:szCs w:val="24"/>
          <w:lang w:val="es-CO" w:eastAsia="es-CO"/>
        </w:rPr>
      </w:pPr>
      <w:r w:rsidRPr="000B61E2">
        <w:rPr>
          <w:rFonts w:eastAsia="Times New Roman"/>
          <w:sz w:val="24"/>
          <w:szCs w:val="24"/>
          <w:lang w:val="es-CO" w:eastAsia="es-CO"/>
        </w:rPr>
        <w:t xml:space="preserve">La ESE </w:t>
      </w:r>
      <w:r w:rsidRPr="000B61E2">
        <w:rPr>
          <w:rFonts w:eastAsia="Times New Roman"/>
          <w:color w:val="FF0000"/>
          <w:sz w:val="24"/>
          <w:szCs w:val="24"/>
          <w:lang w:val="es-CO" w:eastAsia="es-CO"/>
        </w:rPr>
        <w:t xml:space="preserve">XXXX </w:t>
      </w:r>
      <w:r w:rsidRPr="000B61E2">
        <w:rPr>
          <w:rFonts w:eastAsia="Times New Roman"/>
          <w:sz w:val="24"/>
          <w:szCs w:val="24"/>
          <w:lang w:val="es-CO" w:eastAsia="es-CO"/>
        </w:rPr>
        <w:t xml:space="preserve">es una entidad pública de orden </w:t>
      </w:r>
      <w:r w:rsidR="00BB7CA6" w:rsidRPr="00BB7CA6">
        <w:rPr>
          <w:rFonts w:eastAsia="Times New Roman"/>
          <w:color w:val="FF0000"/>
          <w:sz w:val="24"/>
          <w:szCs w:val="24"/>
          <w:lang w:val="es-CO" w:eastAsia="es-CO"/>
        </w:rPr>
        <w:t>(</w:t>
      </w:r>
      <w:r w:rsidRPr="00BB7CA6">
        <w:rPr>
          <w:rFonts w:eastAsia="Times New Roman"/>
          <w:color w:val="FF0000"/>
          <w:sz w:val="24"/>
          <w:szCs w:val="24"/>
          <w:lang w:val="es-CO" w:eastAsia="es-CO"/>
        </w:rPr>
        <w:t>departamental</w:t>
      </w:r>
      <w:r w:rsidR="00BB7CA6">
        <w:rPr>
          <w:rFonts w:eastAsia="Times New Roman"/>
          <w:color w:val="FF0000"/>
          <w:sz w:val="24"/>
          <w:szCs w:val="24"/>
          <w:lang w:val="es-CO" w:eastAsia="es-CO"/>
        </w:rPr>
        <w:t>,</w:t>
      </w:r>
      <w:r w:rsidR="0010065A" w:rsidRPr="00BB7CA6">
        <w:rPr>
          <w:rFonts w:eastAsia="Times New Roman"/>
          <w:color w:val="FF0000"/>
          <w:sz w:val="24"/>
          <w:szCs w:val="24"/>
          <w:lang w:val="es-CO" w:eastAsia="es-CO"/>
        </w:rPr>
        <w:t xml:space="preserve"> muni</w:t>
      </w:r>
      <w:r w:rsidR="0010065A" w:rsidRPr="0010065A">
        <w:rPr>
          <w:rFonts w:eastAsia="Times New Roman"/>
          <w:color w:val="FF0000"/>
          <w:sz w:val="24"/>
          <w:szCs w:val="24"/>
          <w:lang w:val="es-CO" w:eastAsia="es-CO"/>
        </w:rPr>
        <w:t>cipal)</w:t>
      </w:r>
      <w:r w:rsidRPr="000B61E2">
        <w:rPr>
          <w:rFonts w:eastAsia="Times New Roman"/>
          <w:sz w:val="24"/>
          <w:szCs w:val="24"/>
          <w:lang w:val="es-CO" w:eastAsia="es-CO"/>
        </w:rPr>
        <w:t xml:space="preserve"> con más de </w:t>
      </w:r>
      <w:r w:rsidRPr="000B61E2">
        <w:rPr>
          <w:rFonts w:eastAsia="Times New Roman"/>
          <w:color w:val="FF0000"/>
          <w:sz w:val="24"/>
          <w:szCs w:val="24"/>
          <w:lang w:val="es-CO" w:eastAsia="es-CO"/>
        </w:rPr>
        <w:t xml:space="preserve">XXXX </w:t>
      </w:r>
      <w:r w:rsidRPr="000B61E2">
        <w:rPr>
          <w:rFonts w:eastAsia="Times New Roman"/>
          <w:sz w:val="24"/>
          <w:szCs w:val="24"/>
          <w:lang w:val="es-CO" w:eastAsia="es-CO"/>
        </w:rPr>
        <w:t xml:space="preserve">años de experiencia en la prestación de servicios de salud, específicamente en </w:t>
      </w:r>
      <w:r w:rsidRPr="000B61E2">
        <w:rPr>
          <w:rFonts w:eastAsia="Times New Roman"/>
          <w:color w:val="FF0000"/>
          <w:sz w:val="24"/>
          <w:szCs w:val="24"/>
          <w:lang w:val="es-CO" w:eastAsia="es-CO"/>
        </w:rPr>
        <w:t>XXXXXXX</w:t>
      </w:r>
      <w:r w:rsidRPr="000B61E2">
        <w:rPr>
          <w:rFonts w:eastAsia="Times New Roman"/>
          <w:sz w:val="24"/>
          <w:szCs w:val="24"/>
          <w:lang w:val="es-CO" w:eastAsia="es-CO"/>
        </w:rPr>
        <w:t>. Actualmente, enfrenta la urgente necesidad de modernización tecnológica, un proceso esencial para garantizar una atención médica eficiente, segura y alineada con los estándares actuales.</w:t>
      </w:r>
    </w:p>
    <w:p w14:paraId="6B93389A" w14:textId="672CD6C0" w:rsidR="00F23862" w:rsidRPr="000B61E2" w:rsidRDefault="00F23862" w:rsidP="00F23862">
      <w:pPr>
        <w:widowControl/>
        <w:autoSpaceDE/>
        <w:autoSpaceDN/>
        <w:spacing w:after="240" w:line="259" w:lineRule="auto"/>
        <w:jc w:val="both"/>
        <w:rPr>
          <w:sz w:val="24"/>
          <w:szCs w:val="24"/>
        </w:rPr>
      </w:pPr>
      <w:r>
        <w:rPr>
          <w:sz w:val="24"/>
          <w:szCs w:val="24"/>
        </w:rPr>
        <w:t xml:space="preserve">Adicionalmente, con la expedición de la </w:t>
      </w:r>
      <w:r w:rsidRPr="00F23862">
        <w:rPr>
          <w:sz w:val="24"/>
          <w:szCs w:val="24"/>
        </w:rPr>
        <w:t>Ley 2015 de 2020</w:t>
      </w:r>
      <w:r>
        <w:rPr>
          <w:sz w:val="24"/>
          <w:szCs w:val="24"/>
        </w:rPr>
        <w:t xml:space="preserve">, los prestadores de servicios de salud deben </w:t>
      </w:r>
      <w:r w:rsidRPr="00F23862">
        <w:rPr>
          <w:sz w:val="24"/>
          <w:szCs w:val="24"/>
        </w:rPr>
        <w:t>implementa</w:t>
      </w:r>
      <w:r>
        <w:rPr>
          <w:sz w:val="24"/>
          <w:szCs w:val="24"/>
        </w:rPr>
        <w:t>r</w:t>
      </w:r>
      <w:r w:rsidRPr="00F23862">
        <w:rPr>
          <w:sz w:val="24"/>
          <w:szCs w:val="24"/>
        </w:rPr>
        <w:t xml:space="preserve"> la </w:t>
      </w:r>
      <w:r>
        <w:rPr>
          <w:sz w:val="24"/>
          <w:szCs w:val="24"/>
        </w:rPr>
        <w:t xml:space="preserve">Interoperabilidad de la </w:t>
      </w:r>
      <w:r w:rsidRPr="00F23862">
        <w:rPr>
          <w:sz w:val="24"/>
          <w:szCs w:val="24"/>
        </w:rPr>
        <w:t xml:space="preserve">Historia Clínica Electrónica </w:t>
      </w:r>
      <w:r w:rsidR="00BB7CA6">
        <w:rPr>
          <w:sz w:val="24"/>
          <w:szCs w:val="24"/>
        </w:rPr>
        <w:t>– I</w:t>
      </w:r>
      <w:r w:rsidRPr="00F23862">
        <w:rPr>
          <w:sz w:val="24"/>
          <w:szCs w:val="24"/>
        </w:rPr>
        <w:t xml:space="preserve">HCE, conforme a las disposiciones establecidas por </w:t>
      </w:r>
      <w:r>
        <w:rPr>
          <w:sz w:val="24"/>
          <w:szCs w:val="24"/>
        </w:rPr>
        <w:t>esta ley,</w:t>
      </w:r>
      <w:r w:rsidRPr="00F23862">
        <w:rPr>
          <w:sz w:val="24"/>
          <w:szCs w:val="24"/>
        </w:rPr>
        <w:t xml:space="preserve"> permitiendo el intercambio de datos clínicos relevantes entre los diferentes prestadores de servicios de salud, para garantizar una atención continua y de calidad al paciente.</w:t>
      </w:r>
      <w:r>
        <w:rPr>
          <w:sz w:val="24"/>
          <w:szCs w:val="24"/>
        </w:rPr>
        <w:t xml:space="preserve"> </w:t>
      </w:r>
      <w:r w:rsidRPr="00F23862">
        <w:rPr>
          <w:sz w:val="24"/>
          <w:szCs w:val="24"/>
        </w:rPr>
        <w:t xml:space="preserve">Sin embargo, la infraestructura tecnológica actual de la ESE XXXX no cumple con los requisitos necesarios para soportar esta transición, lo que representa un riesgo significativo para la implementación exitosa de la </w:t>
      </w:r>
      <w:r>
        <w:rPr>
          <w:sz w:val="24"/>
          <w:szCs w:val="24"/>
        </w:rPr>
        <w:t>I</w:t>
      </w:r>
      <w:r w:rsidRPr="00F23862">
        <w:rPr>
          <w:sz w:val="24"/>
          <w:szCs w:val="24"/>
        </w:rPr>
        <w:t>HCE y el cumplimiento de las normativas vigentes</w:t>
      </w:r>
      <w:r w:rsidR="00BB7CA6">
        <w:rPr>
          <w:sz w:val="24"/>
          <w:szCs w:val="24"/>
        </w:rPr>
        <w:t>.</w:t>
      </w:r>
    </w:p>
    <w:p w14:paraId="5739E3FA" w14:textId="127E8BF5" w:rsidR="00FB276E" w:rsidRPr="00FB276E" w:rsidRDefault="002460B0" w:rsidP="000B61E2">
      <w:pPr>
        <w:pStyle w:val="Prrafodelista"/>
        <w:tabs>
          <w:tab w:val="left" w:pos="2038"/>
        </w:tabs>
        <w:spacing w:after="240"/>
        <w:ind w:left="0" w:firstLine="0"/>
        <w:jc w:val="both"/>
        <w:rPr>
          <w:color w:val="FF0000"/>
          <w:sz w:val="24"/>
          <w:szCs w:val="24"/>
        </w:rPr>
      </w:pPr>
      <w:r w:rsidRPr="000B61E2">
        <w:rPr>
          <w:sz w:val="24"/>
          <w:szCs w:val="24"/>
        </w:rPr>
        <w:t xml:space="preserve">La ESE </w:t>
      </w:r>
      <w:r w:rsidR="00F23862">
        <w:rPr>
          <w:sz w:val="24"/>
          <w:szCs w:val="24"/>
        </w:rPr>
        <w:t xml:space="preserve">Hospital </w:t>
      </w:r>
      <w:r w:rsidRPr="00FB276E">
        <w:rPr>
          <w:color w:val="FF0000"/>
          <w:sz w:val="24"/>
          <w:szCs w:val="24"/>
        </w:rPr>
        <w:t>XXXXXXX</w:t>
      </w:r>
      <w:r w:rsidR="00FB276E" w:rsidRPr="00FB276E">
        <w:rPr>
          <w:color w:val="FF0000"/>
          <w:sz w:val="24"/>
          <w:szCs w:val="24"/>
        </w:rPr>
        <w:t xml:space="preserve"> </w:t>
      </w:r>
      <w:r w:rsidR="00FB276E" w:rsidRPr="00B41A82">
        <w:rPr>
          <w:sz w:val="24"/>
          <w:szCs w:val="24"/>
        </w:rPr>
        <w:t>identificó las siguientes necesidades:</w:t>
      </w:r>
    </w:p>
    <w:p w14:paraId="62EBC410" w14:textId="0D82C7BF" w:rsidR="002460B0" w:rsidRPr="000B61E2" w:rsidRDefault="00F23862" w:rsidP="000B61E2">
      <w:pPr>
        <w:pStyle w:val="Prrafodelista"/>
        <w:tabs>
          <w:tab w:val="left" w:pos="2038"/>
        </w:tabs>
        <w:spacing w:after="240"/>
        <w:ind w:left="0" w:firstLine="0"/>
        <w:jc w:val="both"/>
        <w:rPr>
          <w:sz w:val="24"/>
          <w:szCs w:val="24"/>
        </w:rPr>
      </w:pPr>
      <w:r>
        <w:rPr>
          <w:color w:val="FF0000"/>
          <w:sz w:val="24"/>
          <w:szCs w:val="24"/>
        </w:rPr>
        <w:t>Describir las necesidades de tecnología que tiene la ESE Hospital</w:t>
      </w:r>
    </w:p>
    <w:p w14:paraId="09CD7647" w14:textId="77777777" w:rsidR="00906FD7" w:rsidRPr="000B61E2" w:rsidRDefault="00906FD7" w:rsidP="000B61E2">
      <w:pPr>
        <w:widowControl/>
        <w:autoSpaceDE/>
        <w:autoSpaceDN/>
        <w:spacing w:after="240"/>
        <w:jc w:val="both"/>
        <w:rPr>
          <w:rFonts w:eastAsia="Times New Roman"/>
          <w:sz w:val="24"/>
          <w:szCs w:val="24"/>
          <w:lang w:val="es-CO" w:eastAsia="es-CO"/>
        </w:rPr>
      </w:pPr>
      <w:r w:rsidRPr="000B61E2">
        <w:rPr>
          <w:rFonts w:eastAsia="Times New Roman"/>
          <w:sz w:val="24"/>
          <w:szCs w:val="24"/>
          <w:lang w:val="es-CO" w:eastAsia="es-CO"/>
        </w:rPr>
        <w:t xml:space="preserve">La identificación de estas necesidades subraya la </w:t>
      </w:r>
      <w:r w:rsidRPr="00B41A82">
        <w:rPr>
          <w:rFonts w:eastAsia="Times New Roman"/>
          <w:sz w:val="24"/>
          <w:szCs w:val="24"/>
          <w:lang w:val="es-CO" w:eastAsia="es-CO"/>
        </w:rPr>
        <w:t xml:space="preserve">urgencia de </w:t>
      </w:r>
      <w:r w:rsidR="0010065A" w:rsidRPr="00B41A82">
        <w:rPr>
          <w:rFonts w:eastAsia="Times New Roman"/>
          <w:sz w:val="24"/>
          <w:szCs w:val="24"/>
          <w:lang w:val="es-CO" w:eastAsia="es-CO"/>
        </w:rPr>
        <w:t xml:space="preserve">adelantar un proceso de transformación tecnológica </w:t>
      </w:r>
      <w:r w:rsidRPr="00B41A82">
        <w:rPr>
          <w:rFonts w:eastAsia="Times New Roman"/>
          <w:sz w:val="24"/>
          <w:szCs w:val="24"/>
          <w:lang w:val="es-CO" w:eastAsia="es-CO"/>
        </w:rPr>
        <w:t>para mejorar la calidad y eficiencia en la prestación de los servicios de salud</w:t>
      </w:r>
      <w:r w:rsidR="0010065A" w:rsidRPr="00B41A82">
        <w:rPr>
          <w:rFonts w:eastAsia="Times New Roman"/>
          <w:sz w:val="24"/>
          <w:szCs w:val="24"/>
          <w:lang w:val="es-CO" w:eastAsia="es-CO"/>
        </w:rPr>
        <w:t xml:space="preserve">, garantizar el goce efectivo de los derechos y la </w:t>
      </w:r>
      <w:r w:rsidR="0010065A" w:rsidRPr="00B41A82">
        <w:rPr>
          <w:rFonts w:eastAsia="Times New Roman"/>
          <w:sz w:val="24"/>
          <w:szCs w:val="24"/>
          <w:lang w:val="es-CO" w:eastAsia="es-CO"/>
        </w:rPr>
        <w:lastRenderedPageBreak/>
        <w:t>satisfacción de la población de su área de influencia, eliminando barreras de acceso</w:t>
      </w:r>
      <w:r w:rsidR="00672F0D" w:rsidRPr="00B41A82">
        <w:rPr>
          <w:rFonts w:eastAsia="Times New Roman"/>
          <w:sz w:val="24"/>
          <w:szCs w:val="24"/>
          <w:lang w:val="es-CO" w:eastAsia="es-CO"/>
        </w:rPr>
        <w:t xml:space="preserve"> y mejorando los tiempos de atención con la implementación de nuevas tecnologías aplicadas al sector salud</w:t>
      </w:r>
      <w:r w:rsidRPr="00B41A82">
        <w:rPr>
          <w:rFonts w:eastAsia="Times New Roman"/>
          <w:sz w:val="24"/>
          <w:szCs w:val="24"/>
          <w:lang w:val="es-CO" w:eastAsia="es-CO"/>
        </w:rPr>
        <w:t>. La adquisición de equipos tecnológicos (TI) permitirá</w:t>
      </w:r>
      <w:r w:rsidRPr="000B61E2">
        <w:rPr>
          <w:rFonts w:eastAsia="Times New Roman"/>
          <w:sz w:val="24"/>
          <w:szCs w:val="24"/>
          <w:lang w:val="es-CO" w:eastAsia="es-CO"/>
        </w:rPr>
        <w:t>:</w:t>
      </w:r>
    </w:p>
    <w:p w14:paraId="2A3F3AD1" w14:textId="77777777" w:rsidR="00906FD7" w:rsidRPr="000B61E2" w:rsidRDefault="00906FD7" w:rsidP="000B61E2">
      <w:pPr>
        <w:widowControl/>
        <w:numPr>
          <w:ilvl w:val="0"/>
          <w:numId w:val="10"/>
        </w:numPr>
        <w:autoSpaceDE/>
        <w:autoSpaceDN/>
        <w:spacing w:after="240"/>
        <w:jc w:val="both"/>
        <w:rPr>
          <w:rFonts w:eastAsia="Times New Roman"/>
          <w:sz w:val="24"/>
          <w:szCs w:val="24"/>
          <w:lang w:val="es-CO" w:eastAsia="es-CO"/>
        </w:rPr>
      </w:pPr>
      <w:r w:rsidRPr="000B61E2">
        <w:rPr>
          <w:rFonts w:eastAsia="Times New Roman"/>
          <w:sz w:val="24"/>
          <w:szCs w:val="24"/>
          <w:lang w:val="es-CO" w:eastAsia="es-CO"/>
        </w:rPr>
        <w:t>Optimizar los tiempos de atención.</w:t>
      </w:r>
    </w:p>
    <w:p w14:paraId="56C0202B" w14:textId="77777777" w:rsidR="00906FD7" w:rsidRPr="000B61E2" w:rsidRDefault="00906FD7" w:rsidP="000B61E2">
      <w:pPr>
        <w:widowControl/>
        <w:numPr>
          <w:ilvl w:val="0"/>
          <w:numId w:val="10"/>
        </w:numPr>
        <w:autoSpaceDE/>
        <w:autoSpaceDN/>
        <w:spacing w:after="240"/>
        <w:jc w:val="both"/>
        <w:rPr>
          <w:rFonts w:eastAsia="Times New Roman"/>
          <w:sz w:val="24"/>
          <w:szCs w:val="24"/>
          <w:lang w:val="es-CO" w:eastAsia="es-CO"/>
        </w:rPr>
      </w:pPr>
      <w:r w:rsidRPr="000B61E2">
        <w:rPr>
          <w:rFonts w:eastAsia="Times New Roman"/>
          <w:sz w:val="24"/>
          <w:szCs w:val="24"/>
          <w:lang w:val="es-CO" w:eastAsia="es-CO"/>
        </w:rPr>
        <w:t>Reducir los errores administrativos y médicos.</w:t>
      </w:r>
    </w:p>
    <w:p w14:paraId="239EECF6" w14:textId="77777777" w:rsidR="00906FD7" w:rsidRPr="000B61E2" w:rsidRDefault="00906FD7" w:rsidP="000B61E2">
      <w:pPr>
        <w:widowControl/>
        <w:numPr>
          <w:ilvl w:val="0"/>
          <w:numId w:val="10"/>
        </w:numPr>
        <w:autoSpaceDE/>
        <w:autoSpaceDN/>
        <w:spacing w:after="240"/>
        <w:jc w:val="both"/>
        <w:rPr>
          <w:rFonts w:eastAsia="Times New Roman"/>
          <w:sz w:val="24"/>
          <w:szCs w:val="24"/>
          <w:lang w:val="es-CO" w:eastAsia="es-CO"/>
        </w:rPr>
      </w:pPr>
      <w:r w:rsidRPr="000B61E2">
        <w:rPr>
          <w:rFonts w:eastAsia="Times New Roman"/>
          <w:sz w:val="24"/>
          <w:szCs w:val="24"/>
          <w:lang w:val="es-CO" w:eastAsia="es-CO"/>
        </w:rPr>
        <w:t>Mejorar la experiencia del paciente.</w:t>
      </w:r>
    </w:p>
    <w:p w14:paraId="22F55CF4" w14:textId="77777777" w:rsidR="00906FD7" w:rsidRPr="000B61E2" w:rsidRDefault="00906FD7" w:rsidP="000B61E2">
      <w:pPr>
        <w:widowControl/>
        <w:numPr>
          <w:ilvl w:val="0"/>
          <w:numId w:val="10"/>
        </w:numPr>
        <w:autoSpaceDE/>
        <w:autoSpaceDN/>
        <w:spacing w:after="240"/>
        <w:jc w:val="both"/>
        <w:rPr>
          <w:rFonts w:eastAsia="Times New Roman"/>
          <w:sz w:val="24"/>
          <w:szCs w:val="24"/>
          <w:lang w:val="es-CO" w:eastAsia="es-CO"/>
        </w:rPr>
      </w:pPr>
      <w:r w:rsidRPr="000B61E2">
        <w:rPr>
          <w:rFonts w:eastAsia="Times New Roman"/>
          <w:sz w:val="24"/>
          <w:szCs w:val="24"/>
          <w:lang w:val="es-CO" w:eastAsia="es-CO"/>
        </w:rPr>
        <w:t>Garantizar la seguridad y confidencialidad de la información médica.</w:t>
      </w:r>
    </w:p>
    <w:p w14:paraId="64DE149E" w14:textId="69261859" w:rsidR="00F23862" w:rsidRDefault="00906FD7" w:rsidP="000B61E2">
      <w:pPr>
        <w:widowControl/>
        <w:autoSpaceDE/>
        <w:autoSpaceDN/>
        <w:spacing w:after="240"/>
        <w:jc w:val="both"/>
        <w:rPr>
          <w:rFonts w:eastAsia="Times New Roman"/>
          <w:sz w:val="24"/>
          <w:szCs w:val="24"/>
          <w:lang w:val="es-CO" w:eastAsia="es-CO"/>
        </w:rPr>
      </w:pPr>
      <w:r w:rsidRPr="000B61E2">
        <w:rPr>
          <w:rFonts w:eastAsia="Times New Roman"/>
          <w:sz w:val="24"/>
          <w:szCs w:val="24"/>
          <w:lang w:val="es-CO" w:eastAsia="es-CO"/>
        </w:rPr>
        <w:t xml:space="preserve">Por todo lo anterior, es imperativo contar con una infraestructura </w:t>
      </w:r>
      <w:r w:rsidR="00672F0D">
        <w:rPr>
          <w:rFonts w:eastAsia="Times New Roman"/>
          <w:sz w:val="24"/>
          <w:szCs w:val="24"/>
          <w:lang w:val="es-CO" w:eastAsia="es-CO"/>
        </w:rPr>
        <w:t xml:space="preserve">tecnológica </w:t>
      </w:r>
      <w:r w:rsidRPr="000B61E2">
        <w:rPr>
          <w:rFonts w:eastAsia="Times New Roman"/>
          <w:sz w:val="24"/>
          <w:szCs w:val="24"/>
          <w:lang w:val="es-CO" w:eastAsia="es-CO"/>
        </w:rPr>
        <w:t xml:space="preserve">y sistemas de información actualizados, que aseguren disponibilidad, conectividad óptima y seguridad </w:t>
      </w:r>
      <w:r w:rsidRPr="00B41A82">
        <w:rPr>
          <w:rFonts w:eastAsia="Times New Roman"/>
          <w:sz w:val="24"/>
          <w:szCs w:val="24"/>
          <w:lang w:val="es-CO" w:eastAsia="es-CO"/>
        </w:rPr>
        <w:t xml:space="preserve">de </w:t>
      </w:r>
      <w:r w:rsidR="00672F0D" w:rsidRPr="00B41A82">
        <w:rPr>
          <w:rFonts w:eastAsia="Times New Roman"/>
          <w:sz w:val="24"/>
          <w:szCs w:val="24"/>
          <w:lang w:val="es-CO" w:eastAsia="es-CO"/>
        </w:rPr>
        <w:t>la información.</w:t>
      </w:r>
      <w:r w:rsidR="00A534DC" w:rsidRPr="00B41A82">
        <w:rPr>
          <w:rFonts w:eastAsia="Times New Roman"/>
          <w:sz w:val="24"/>
          <w:szCs w:val="24"/>
          <w:lang w:val="es-CO" w:eastAsia="es-CO"/>
        </w:rPr>
        <w:t xml:space="preserve"> </w:t>
      </w:r>
      <w:r w:rsidR="00F23862">
        <w:rPr>
          <w:rFonts w:eastAsia="Times New Roman"/>
          <w:sz w:val="24"/>
          <w:szCs w:val="24"/>
          <w:lang w:val="es-CO" w:eastAsia="es-CO"/>
        </w:rPr>
        <w:t xml:space="preserve">Así mismo, esta transformación digital le debe permitirá la ESE Hospital </w:t>
      </w:r>
      <w:r w:rsidR="00F23862" w:rsidRPr="00BB7CA6">
        <w:rPr>
          <w:rFonts w:eastAsia="Times New Roman"/>
          <w:color w:val="FF0000"/>
          <w:sz w:val="24"/>
          <w:szCs w:val="24"/>
          <w:lang w:val="es-CO" w:eastAsia="es-CO"/>
        </w:rPr>
        <w:t>XXXXX</w:t>
      </w:r>
      <w:r w:rsidR="00F23862">
        <w:rPr>
          <w:rFonts w:eastAsia="Times New Roman"/>
          <w:sz w:val="24"/>
          <w:szCs w:val="24"/>
          <w:lang w:val="es-CO" w:eastAsia="es-CO"/>
        </w:rPr>
        <w:t xml:space="preserve"> la implementación efectiva de la Interoperabilidad de la Historia Clínica Electrónica</w:t>
      </w:r>
      <w:r w:rsidR="00BB7CA6">
        <w:rPr>
          <w:rFonts w:eastAsia="Times New Roman"/>
          <w:sz w:val="24"/>
          <w:szCs w:val="24"/>
          <w:lang w:val="es-CO" w:eastAsia="es-CO"/>
        </w:rPr>
        <w:t xml:space="preserve"> – IHCE</w:t>
      </w:r>
      <w:r w:rsidR="00F23862">
        <w:rPr>
          <w:rFonts w:eastAsia="Times New Roman"/>
          <w:sz w:val="24"/>
          <w:szCs w:val="24"/>
          <w:lang w:val="es-CO" w:eastAsia="es-CO"/>
        </w:rPr>
        <w:t xml:space="preserve">, cumpliendo los lineamientos técnicos establecidos en la Ley 2015 de 2020 y la Resolución 866 de 2021. </w:t>
      </w:r>
    </w:p>
    <w:p w14:paraId="39FBD056" w14:textId="2076A8B5" w:rsidR="00672F0D" w:rsidRPr="00B41A82" w:rsidRDefault="00F23862" w:rsidP="000B61E2">
      <w:pPr>
        <w:widowControl/>
        <w:autoSpaceDE/>
        <w:autoSpaceDN/>
        <w:spacing w:after="240"/>
        <w:jc w:val="both"/>
        <w:rPr>
          <w:rFonts w:eastAsia="Times New Roman"/>
          <w:sz w:val="24"/>
          <w:szCs w:val="24"/>
          <w:lang w:val="es-CO" w:eastAsia="es-CO"/>
        </w:rPr>
      </w:pPr>
      <w:r>
        <w:rPr>
          <w:rFonts w:eastAsia="Times New Roman"/>
          <w:sz w:val="24"/>
          <w:szCs w:val="24"/>
          <w:lang w:val="es-CO" w:eastAsia="es-CO"/>
        </w:rPr>
        <w:t xml:space="preserve">Cabe resaltar, que en </w:t>
      </w:r>
      <w:r w:rsidR="00906FD7" w:rsidRPr="000B61E2">
        <w:rPr>
          <w:rFonts w:eastAsia="Times New Roman"/>
          <w:sz w:val="24"/>
          <w:szCs w:val="24"/>
          <w:lang w:val="es-CO" w:eastAsia="es-CO"/>
        </w:rPr>
        <w:t xml:space="preserve">los últimos </w:t>
      </w:r>
      <w:r w:rsidR="00906FD7" w:rsidRPr="000B61E2">
        <w:rPr>
          <w:rFonts w:eastAsia="Times New Roman"/>
          <w:color w:val="FF0000"/>
          <w:sz w:val="24"/>
          <w:szCs w:val="24"/>
          <w:lang w:val="es-CO" w:eastAsia="es-CO"/>
        </w:rPr>
        <w:t xml:space="preserve">XXXX </w:t>
      </w:r>
      <w:r w:rsidR="00906FD7" w:rsidRPr="000B61E2">
        <w:rPr>
          <w:rFonts w:eastAsia="Times New Roman"/>
          <w:sz w:val="24"/>
          <w:szCs w:val="24"/>
          <w:lang w:val="es-CO" w:eastAsia="es-CO"/>
        </w:rPr>
        <w:t>años, la institución no ha realizado inversiones en TIC</w:t>
      </w:r>
      <w:r>
        <w:rPr>
          <w:rFonts w:eastAsia="Times New Roman"/>
          <w:sz w:val="24"/>
          <w:szCs w:val="24"/>
          <w:lang w:val="es-CO" w:eastAsia="es-CO"/>
        </w:rPr>
        <w:t xml:space="preserve"> debido a la falta de recursos financieros para </w:t>
      </w:r>
      <w:r w:rsidR="00BB7CA6">
        <w:rPr>
          <w:rFonts w:eastAsia="Times New Roman"/>
          <w:sz w:val="24"/>
          <w:szCs w:val="24"/>
          <w:lang w:val="es-CO" w:eastAsia="es-CO"/>
        </w:rPr>
        <w:t xml:space="preserve">invertir en el fortalecimiento de su infraestructura tecnológica, </w:t>
      </w:r>
      <w:r w:rsidR="00906FD7" w:rsidRPr="000B61E2">
        <w:rPr>
          <w:rFonts w:eastAsia="Times New Roman"/>
          <w:sz w:val="24"/>
          <w:szCs w:val="24"/>
          <w:lang w:val="es-CO" w:eastAsia="es-CO"/>
        </w:rPr>
        <w:t xml:space="preserve">y aunque la infraestructura actual </w:t>
      </w:r>
      <w:r w:rsidR="00906FD7" w:rsidRPr="00B41A82">
        <w:rPr>
          <w:rFonts w:eastAsia="Times New Roman"/>
          <w:sz w:val="24"/>
          <w:szCs w:val="24"/>
          <w:lang w:val="es-CO" w:eastAsia="es-CO"/>
        </w:rPr>
        <w:t xml:space="preserve">permite el desarrollo de las actividades diarias, su estado de obsolescencia impide </w:t>
      </w:r>
      <w:r w:rsidR="00672F0D" w:rsidRPr="00B41A82">
        <w:rPr>
          <w:rFonts w:eastAsia="Times New Roman"/>
          <w:sz w:val="24"/>
          <w:szCs w:val="24"/>
          <w:lang w:val="es-CO" w:eastAsia="es-CO"/>
        </w:rPr>
        <w:t xml:space="preserve">el uso eficiente de los sistemas de información, </w:t>
      </w:r>
      <w:r w:rsidR="00BB7CA6">
        <w:rPr>
          <w:rFonts w:eastAsia="Times New Roman"/>
          <w:sz w:val="24"/>
          <w:szCs w:val="24"/>
          <w:lang w:val="es-CO" w:eastAsia="es-CO"/>
        </w:rPr>
        <w:t xml:space="preserve">que </w:t>
      </w:r>
      <w:r w:rsidR="00672F0D" w:rsidRPr="00B41A82">
        <w:rPr>
          <w:rFonts w:eastAsia="Times New Roman"/>
          <w:sz w:val="24"/>
          <w:szCs w:val="24"/>
          <w:lang w:val="es-CO" w:eastAsia="es-CO"/>
        </w:rPr>
        <w:t>garanti</w:t>
      </w:r>
      <w:r w:rsidR="00BB7CA6">
        <w:rPr>
          <w:rFonts w:eastAsia="Times New Roman"/>
          <w:sz w:val="24"/>
          <w:szCs w:val="24"/>
          <w:lang w:val="es-CO" w:eastAsia="es-CO"/>
        </w:rPr>
        <w:t>cen la</w:t>
      </w:r>
      <w:r w:rsidR="00672F0D" w:rsidRPr="00B41A82">
        <w:rPr>
          <w:rFonts w:eastAsia="Times New Roman"/>
          <w:sz w:val="24"/>
          <w:szCs w:val="24"/>
          <w:lang w:val="es-CO" w:eastAsia="es-CO"/>
        </w:rPr>
        <w:t xml:space="preserve"> calidad del dato,</w:t>
      </w:r>
      <w:r w:rsidR="00BB7CA6">
        <w:rPr>
          <w:rFonts w:eastAsia="Times New Roman"/>
          <w:sz w:val="24"/>
          <w:szCs w:val="24"/>
          <w:lang w:val="es-CO" w:eastAsia="es-CO"/>
        </w:rPr>
        <w:t xml:space="preserve"> la</w:t>
      </w:r>
      <w:r w:rsidR="00672F0D" w:rsidRPr="00B41A82">
        <w:rPr>
          <w:rFonts w:eastAsia="Times New Roman"/>
          <w:sz w:val="24"/>
          <w:szCs w:val="24"/>
          <w:lang w:val="es-CO" w:eastAsia="es-CO"/>
        </w:rPr>
        <w:t xml:space="preserve"> disponibilidad y seguridad de la información</w:t>
      </w:r>
      <w:r w:rsidR="00BB7CA6">
        <w:rPr>
          <w:rFonts w:eastAsia="Times New Roman"/>
          <w:sz w:val="24"/>
          <w:szCs w:val="24"/>
          <w:lang w:val="es-CO" w:eastAsia="es-CO"/>
        </w:rPr>
        <w:t xml:space="preserve">, es de suma importancia, realizar la actualización de los equipos de tecnología y sistemas de información al servicio de la ESE Hospital </w:t>
      </w:r>
      <w:r w:rsidR="00BB7CA6" w:rsidRPr="00BB7CA6">
        <w:rPr>
          <w:rFonts w:eastAsia="Times New Roman"/>
          <w:color w:val="FF0000"/>
          <w:sz w:val="24"/>
          <w:szCs w:val="24"/>
          <w:lang w:val="es-CO" w:eastAsia="es-CO"/>
        </w:rPr>
        <w:t>XXXX</w:t>
      </w:r>
      <w:r w:rsidR="00BB7CA6">
        <w:rPr>
          <w:rFonts w:eastAsia="Times New Roman"/>
          <w:sz w:val="24"/>
          <w:szCs w:val="24"/>
          <w:lang w:val="es-CO" w:eastAsia="es-CO"/>
        </w:rPr>
        <w:t xml:space="preserve">, para mejorar la prestación de los servicios a las comunidades del municipio de </w:t>
      </w:r>
      <w:r w:rsidR="00BB7CA6" w:rsidRPr="00BB7CA6">
        <w:rPr>
          <w:rFonts w:eastAsia="Times New Roman"/>
          <w:color w:val="FF0000"/>
          <w:sz w:val="24"/>
          <w:szCs w:val="24"/>
          <w:lang w:val="es-CO" w:eastAsia="es-CO"/>
        </w:rPr>
        <w:t>XXXXX</w:t>
      </w:r>
      <w:r w:rsidR="00BB7CA6">
        <w:rPr>
          <w:rFonts w:eastAsia="Times New Roman"/>
          <w:sz w:val="24"/>
          <w:szCs w:val="24"/>
          <w:lang w:val="es-CO" w:eastAsia="es-CO"/>
        </w:rPr>
        <w:t>.</w:t>
      </w:r>
    </w:p>
    <w:p w14:paraId="0C7448F7" w14:textId="052A22B1" w:rsidR="00906FD7" w:rsidRDefault="00906FD7" w:rsidP="000B61E2">
      <w:pPr>
        <w:pStyle w:val="Prrafodelista"/>
        <w:tabs>
          <w:tab w:val="left" w:pos="2037"/>
          <w:tab w:val="left" w:pos="2038"/>
        </w:tabs>
        <w:spacing w:after="240"/>
        <w:ind w:left="0" w:firstLine="0"/>
        <w:jc w:val="both"/>
        <w:rPr>
          <w:sz w:val="24"/>
          <w:szCs w:val="24"/>
        </w:rPr>
      </w:pPr>
    </w:p>
    <w:p w14:paraId="3C819187" w14:textId="51B8CED8" w:rsidR="007A15E2" w:rsidRDefault="007A15E2" w:rsidP="000B61E2">
      <w:pPr>
        <w:pStyle w:val="Prrafodelista"/>
        <w:tabs>
          <w:tab w:val="left" w:pos="2037"/>
          <w:tab w:val="left" w:pos="2038"/>
        </w:tabs>
        <w:spacing w:after="240"/>
        <w:ind w:left="0" w:firstLine="0"/>
        <w:jc w:val="both"/>
        <w:rPr>
          <w:sz w:val="24"/>
          <w:szCs w:val="24"/>
        </w:rPr>
      </w:pPr>
    </w:p>
    <w:p w14:paraId="39E41667" w14:textId="7E3C3067" w:rsidR="007A15E2" w:rsidRDefault="007A15E2" w:rsidP="000B61E2">
      <w:pPr>
        <w:pStyle w:val="Prrafodelista"/>
        <w:tabs>
          <w:tab w:val="left" w:pos="2037"/>
          <w:tab w:val="left" w:pos="2038"/>
        </w:tabs>
        <w:spacing w:after="240"/>
        <w:ind w:left="0" w:firstLine="0"/>
        <w:jc w:val="both"/>
        <w:rPr>
          <w:sz w:val="24"/>
          <w:szCs w:val="24"/>
        </w:rPr>
      </w:pPr>
    </w:p>
    <w:p w14:paraId="6619C817" w14:textId="061E111F" w:rsidR="007A15E2" w:rsidRDefault="007A15E2" w:rsidP="000B61E2">
      <w:pPr>
        <w:pStyle w:val="Prrafodelista"/>
        <w:tabs>
          <w:tab w:val="left" w:pos="2037"/>
          <w:tab w:val="left" w:pos="2038"/>
        </w:tabs>
        <w:spacing w:after="240"/>
        <w:ind w:left="0" w:firstLine="0"/>
        <w:jc w:val="both"/>
        <w:rPr>
          <w:sz w:val="24"/>
          <w:szCs w:val="24"/>
        </w:rPr>
      </w:pPr>
    </w:p>
    <w:p w14:paraId="4A8381EA" w14:textId="321BDBEE" w:rsidR="007A15E2" w:rsidRDefault="007A15E2" w:rsidP="000B61E2">
      <w:pPr>
        <w:pStyle w:val="Prrafodelista"/>
        <w:tabs>
          <w:tab w:val="left" w:pos="2037"/>
          <w:tab w:val="left" w:pos="2038"/>
        </w:tabs>
        <w:spacing w:after="240"/>
        <w:ind w:left="0" w:firstLine="0"/>
        <w:jc w:val="both"/>
        <w:rPr>
          <w:sz w:val="24"/>
          <w:szCs w:val="24"/>
        </w:rPr>
      </w:pPr>
    </w:p>
    <w:p w14:paraId="71D0FED8" w14:textId="79CD85F2" w:rsidR="007A15E2" w:rsidRDefault="007A15E2" w:rsidP="000B61E2">
      <w:pPr>
        <w:pStyle w:val="Prrafodelista"/>
        <w:tabs>
          <w:tab w:val="left" w:pos="2037"/>
          <w:tab w:val="left" w:pos="2038"/>
        </w:tabs>
        <w:spacing w:after="240"/>
        <w:ind w:left="0" w:firstLine="0"/>
        <w:jc w:val="both"/>
        <w:rPr>
          <w:sz w:val="24"/>
          <w:szCs w:val="24"/>
        </w:rPr>
      </w:pPr>
    </w:p>
    <w:p w14:paraId="5C98A141" w14:textId="666F1CB1" w:rsidR="007A15E2" w:rsidRDefault="007A15E2" w:rsidP="000B61E2">
      <w:pPr>
        <w:pStyle w:val="Prrafodelista"/>
        <w:tabs>
          <w:tab w:val="left" w:pos="2037"/>
          <w:tab w:val="left" w:pos="2038"/>
        </w:tabs>
        <w:spacing w:after="240"/>
        <w:ind w:left="0" w:firstLine="0"/>
        <w:jc w:val="both"/>
        <w:rPr>
          <w:sz w:val="24"/>
          <w:szCs w:val="24"/>
        </w:rPr>
      </w:pPr>
    </w:p>
    <w:p w14:paraId="4FACA996" w14:textId="77777777" w:rsidR="007A15E2" w:rsidRPr="00B41A82" w:rsidRDefault="007A15E2" w:rsidP="000B61E2">
      <w:pPr>
        <w:pStyle w:val="Prrafodelista"/>
        <w:tabs>
          <w:tab w:val="left" w:pos="2037"/>
          <w:tab w:val="left" w:pos="2038"/>
        </w:tabs>
        <w:spacing w:after="240"/>
        <w:ind w:left="0" w:firstLine="0"/>
        <w:jc w:val="both"/>
        <w:rPr>
          <w:sz w:val="24"/>
          <w:szCs w:val="24"/>
        </w:rPr>
      </w:pPr>
    </w:p>
    <w:p w14:paraId="641FD769" w14:textId="77777777" w:rsidR="00670F84" w:rsidRPr="000B61E2" w:rsidRDefault="00670F84" w:rsidP="000B61E2">
      <w:pPr>
        <w:pStyle w:val="Ttulo2"/>
        <w:numPr>
          <w:ilvl w:val="1"/>
          <w:numId w:val="5"/>
        </w:numPr>
        <w:spacing w:before="0" w:after="240"/>
        <w:ind w:left="567" w:hanging="425"/>
        <w:jc w:val="both"/>
        <w:rPr>
          <w:rFonts w:ascii="Arial" w:hAnsi="Arial" w:cs="Arial"/>
          <w:b/>
          <w:color w:val="000000" w:themeColor="text1"/>
          <w:sz w:val="24"/>
          <w:szCs w:val="24"/>
        </w:rPr>
      </w:pPr>
      <w:bookmarkStart w:id="2" w:name="_Toc207374919"/>
      <w:r w:rsidRPr="000B61E2">
        <w:rPr>
          <w:rFonts w:ascii="Arial" w:hAnsi="Arial" w:cs="Arial"/>
          <w:b/>
          <w:color w:val="000000" w:themeColor="text1"/>
          <w:sz w:val="24"/>
          <w:szCs w:val="24"/>
        </w:rPr>
        <w:lastRenderedPageBreak/>
        <w:t>CONTRIBUCIÓN DEL PROYECTO A LA POLÍTICA</w:t>
      </w:r>
      <w:r w:rsidRPr="000B61E2">
        <w:rPr>
          <w:rFonts w:ascii="Arial" w:hAnsi="Arial" w:cs="Arial"/>
          <w:b/>
          <w:color w:val="000000" w:themeColor="text1"/>
          <w:spacing w:val="-16"/>
          <w:sz w:val="24"/>
          <w:szCs w:val="24"/>
        </w:rPr>
        <w:t xml:space="preserve"> </w:t>
      </w:r>
      <w:r w:rsidRPr="000B61E2">
        <w:rPr>
          <w:rFonts w:ascii="Arial" w:hAnsi="Arial" w:cs="Arial"/>
          <w:b/>
          <w:color w:val="000000" w:themeColor="text1"/>
          <w:sz w:val="24"/>
          <w:szCs w:val="24"/>
        </w:rPr>
        <w:t>PÚBLICA</w:t>
      </w:r>
      <w:bookmarkEnd w:id="2"/>
    </w:p>
    <w:p w14:paraId="3F94E9DC" w14:textId="54B9B82B" w:rsidR="004A014F" w:rsidRDefault="007A15E2" w:rsidP="000B61E2">
      <w:pPr>
        <w:spacing w:after="240"/>
        <w:jc w:val="both"/>
        <w:rPr>
          <w:sz w:val="24"/>
          <w:szCs w:val="24"/>
        </w:rPr>
      </w:pPr>
      <w:r>
        <w:rPr>
          <w:sz w:val="24"/>
          <w:szCs w:val="24"/>
        </w:rPr>
        <w:t>S</w:t>
      </w:r>
      <w:r w:rsidR="004A014F" w:rsidRPr="000B61E2">
        <w:rPr>
          <w:sz w:val="24"/>
          <w:szCs w:val="24"/>
        </w:rPr>
        <w:t>e relaciona a continuación la articulación del proyecto con los planes de desarrollo de los niveles de gobierno: nacional, Departamental y Municipal:</w:t>
      </w:r>
    </w:p>
    <w:p w14:paraId="4EDC6A8C" w14:textId="77777777" w:rsidR="00634F5C" w:rsidRPr="000B61E2" w:rsidRDefault="00634F5C" w:rsidP="00B97F62">
      <w:pPr>
        <w:pStyle w:val="Ttulo3"/>
      </w:pPr>
    </w:p>
    <w:p w14:paraId="78F05D97" w14:textId="77777777" w:rsidR="00634F5C" w:rsidRPr="000B61E2" w:rsidRDefault="001925BF" w:rsidP="000B61E2">
      <w:pPr>
        <w:pStyle w:val="Ttulo3"/>
        <w:numPr>
          <w:ilvl w:val="2"/>
          <w:numId w:val="5"/>
        </w:numPr>
        <w:spacing w:before="0" w:after="240"/>
        <w:ind w:left="1134" w:hanging="708"/>
        <w:jc w:val="both"/>
        <w:rPr>
          <w:rFonts w:ascii="Arial" w:hAnsi="Arial" w:cs="Arial"/>
          <w:b/>
          <w:color w:val="000000" w:themeColor="text1"/>
        </w:rPr>
      </w:pPr>
      <w:bookmarkStart w:id="3" w:name="_Toc207374920"/>
      <w:r w:rsidRPr="000B61E2">
        <w:rPr>
          <w:rFonts w:ascii="Arial" w:hAnsi="Arial" w:cs="Arial"/>
          <w:b/>
          <w:color w:val="000000" w:themeColor="text1"/>
        </w:rPr>
        <w:t>Contribución al Plan de Desarrollo Nacional</w:t>
      </w:r>
      <w:bookmarkEnd w:id="3"/>
    </w:p>
    <w:p w14:paraId="384356CD" w14:textId="77777777" w:rsidR="004A014F" w:rsidRPr="000B61E2" w:rsidRDefault="004A014F" w:rsidP="000B61E2">
      <w:pPr>
        <w:spacing w:after="240"/>
        <w:jc w:val="both"/>
        <w:rPr>
          <w:sz w:val="24"/>
          <w:szCs w:val="24"/>
        </w:rPr>
      </w:pPr>
    </w:p>
    <w:tbl>
      <w:tblPr>
        <w:tblStyle w:val="Tablaconcuadrcula"/>
        <w:tblW w:w="0" w:type="auto"/>
        <w:tblLook w:val="04A0" w:firstRow="1" w:lastRow="0" w:firstColumn="1" w:lastColumn="0" w:noHBand="0" w:noVBand="1"/>
      </w:tblPr>
      <w:tblGrid>
        <w:gridCol w:w="2547"/>
        <w:gridCol w:w="6281"/>
      </w:tblGrid>
      <w:tr w:rsidR="00356CCC" w:rsidRPr="000B61E2" w14:paraId="45A75590" w14:textId="77777777" w:rsidTr="00E80C9A">
        <w:tc>
          <w:tcPr>
            <w:tcW w:w="2547" w:type="dxa"/>
            <w:vAlign w:val="center"/>
          </w:tcPr>
          <w:p w14:paraId="0A65D483" w14:textId="77777777" w:rsidR="00356CCC" w:rsidRPr="000B61E2" w:rsidRDefault="00356CCC" w:rsidP="00E80C9A">
            <w:pPr>
              <w:rPr>
                <w:sz w:val="24"/>
                <w:szCs w:val="24"/>
              </w:rPr>
            </w:pPr>
            <w:r w:rsidRPr="000B61E2">
              <w:rPr>
                <w:b/>
                <w:sz w:val="24"/>
                <w:szCs w:val="24"/>
              </w:rPr>
              <w:t>Plan Nacional de Desarrollo:</w:t>
            </w:r>
          </w:p>
        </w:tc>
        <w:tc>
          <w:tcPr>
            <w:tcW w:w="6281" w:type="dxa"/>
            <w:vAlign w:val="center"/>
          </w:tcPr>
          <w:p w14:paraId="7F96577D" w14:textId="77777777" w:rsidR="00356CCC" w:rsidRPr="000B61E2" w:rsidRDefault="00356CCC" w:rsidP="00E80C9A">
            <w:pPr>
              <w:rPr>
                <w:iCs/>
                <w:sz w:val="24"/>
                <w:szCs w:val="24"/>
              </w:rPr>
            </w:pPr>
            <w:r w:rsidRPr="000B61E2">
              <w:rPr>
                <w:iCs/>
                <w:sz w:val="24"/>
                <w:szCs w:val="24"/>
              </w:rPr>
              <w:t>(2022-2026) Colombia Potencia Mundial de la Vida</w:t>
            </w:r>
          </w:p>
        </w:tc>
      </w:tr>
      <w:tr w:rsidR="00356CCC" w:rsidRPr="000B61E2" w14:paraId="526BB8E9" w14:textId="77777777" w:rsidTr="00E80C9A">
        <w:tc>
          <w:tcPr>
            <w:tcW w:w="2547" w:type="dxa"/>
            <w:vAlign w:val="center"/>
          </w:tcPr>
          <w:p w14:paraId="3F8A5898" w14:textId="77777777" w:rsidR="00356CCC" w:rsidRPr="000B61E2" w:rsidRDefault="00356CCC" w:rsidP="00E80C9A">
            <w:pPr>
              <w:rPr>
                <w:sz w:val="24"/>
                <w:szCs w:val="24"/>
              </w:rPr>
            </w:pPr>
            <w:r w:rsidRPr="000B61E2">
              <w:rPr>
                <w:b/>
                <w:sz w:val="24"/>
                <w:szCs w:val="24"/>
              </w:rPr>
              <w:t>Programa:</w:t>
            </w:r>
          </w:p>
        </w:tc>
        <w:tc>
          <w:tcPr>
            <w:tcW w:w="6281" w:type="dxa"/>
            <w:vAlign w:val="center"/>
          </w:tcPr>
          <w:p w14:paraId="39758C8C" w14:textId="77777777" w:rsidR="00356CCC" w:rsidRPr="000B61E2" w:rsidRDefault="00356CCC" w:rsidP="00E80C9A">
            <w:pPr>
              <w:rPr>
                <w:iCs/>
                <w:sz w:val="24"/>
                <w:szCs w:val="24"/>
              </w:rPr>
            </w:pPr>
            <w:r w:rsidRPr="000B61E2">
              <w:rPr>
                <w:iCs/>
                <w:sz w:val="24"/>
                <w:szCs w:val="24"/>
              </w:rPr>
              <w:t>1906 - Aseguramiento y prestación integral de servicios de</w:t>
            </w:r>
          </w:p>
          <w:p w14:paraId="6D9D9BB7" w14:textId="77777777" w:rsidR="00356CCC" w:rsidRPr="000B61E2" w:rsidRDefault="00356CCC" w:rsidP="00E80C9A">
            <w:pPr>
              <w:rPr>
                <w:iCs/>
                <w:sz w:val="24"/>
                <w:szCs w:val="24"/>
              </w:rPr>
            </w:pPr>
            <w:r w:rsidRPr="000B61E2">
              <w:rPr>
                <w:iCs/>
                <w:sz w:val="24"/>
                <w:szCs w:val="24"/>
              </w:rPr>
              <w:t>salud</w:t>
            </w:r>
          </w:p>
        </w:tc>
      </w:tr>
      <w:tr w:rsidR="00356CCC" w:rsidRPr="000B61E2" w14:paraId="64AADA4C" w14:textId="77777777" w:rsidTr="00E80C9A">
        <w:tc>
          <w:tcPr>
            <w:tcW w:w="2547" w:type="dxa"/>
            <w:vAlign w:val="center"/>
          </w:tcPr>
          <w:p w14:paraId="09A19F2F" w14:textId="77777777" w:rsidR="00356CCC" w:rsidRPr="000B61E2" w:rsidRDefault="00356CCC" w:rsidP="00E80C9A">
            <w:pPr>
              <w:rPr>
                <w:sz w:val="24"/>
                <w:szCs w:val="24"/>
              </w:rPr>
            </w:pPr>
            <w:r w:rsidRPr="000B61E2">
              <w:rPr>
                <w:b/>
                <w:bCs/>
                <w:sz w:val="24"/>
                <w:szCs w:val="24"/>
              </w:rPr>
              <w:t>Transformación:</w:t>
            </w:r>
          </w:p>
        </w:tc>
        <w:tc>
          <w:tcPr>
            <w:tcW w:w="6281" w:type="dxa"/>
            <w:vAlign w:val="center"/>
          </w:tcPr>
          <w:p w14:paraId="18648E11" w14:textId="77777777" w:rsidR="00356CCC" w:rsidRPr="000B61E2" w:rsidRDefault="00356CCC" w:rsidP="00E80C9A">
            <w:pPr>
              <w:rPr>
                <w:iCs/>
                <w:sz w:val="24"/>
                <w:szCs w:val="24"/>
              </w:rPr>
            </w:pPr>
            <w:r w:rsidRPr="000B61E2">
              <w:rPr>
                <w:iCs/>
                <w:sz w:val="24"/>
                <w:szCs w:val="24"/>
              </w:rPr>
              <w:t>Seguridad humana y justicia social</w:t>
            </w:r>
          </w:p>
        </w:tc>
      </w:tr>
      <w:tr w:rsidR="00356CCC" w:rsidRPr="000B61E2" w14:paraId="571715EA" w14:textId="77777777" w:rsidTr="00E80C9A">
        <w:tc>
          <w:tcPr>
            <w:tcW w:w="2547" w:type="dxa"/>
            <w:vAlign w:val="center"/>
          </w:tcPr>
          <w:p w14:paraId="09857153" w14:textId="77777777" w:rsidR="00356CCC" w:rsidRPr="000B61E2" w:rsidRDefault="00356CCC" w:rsidP="00E80C9A">
            <w:pPr>
              <w:rPr>
                <w:b/>
                <w:bCs/>
                <w:sz w:val="24"/>
                <w:szCs w:val="24"/>
              </w:rPr>
            </w:pPr>
            <w:r w:rsidRPr="000B61E2">
              <w:rPr>
                <w:b/>
                <w:bCs/>
                <w:sz w:val="24"/>
                <w:szCs w:val="24"/>
              </w:rPr>
              <w:t>Pilar:</w:t>
            </w:r>
          </w:p>
        </w:tc>
        <w:tc>
          <w:tcPr>
            <w:tcW w:w="6281" w:type="dxa"/>
            <w:vAlign w:val="center"/>
          </w:tcPr>
          <w:p w14:paraId="5F593D37" w14:textId="77777777" w:rsidR="00356CCC" w:rsidRPr="000B61E2" w:rsidRDefault="00356CCC" w:rsidP="00E80C9A">
            <w:pPr>
              <w:rPr>
                <w:iCs/>
                <w:sz w:val="24"/>
                <w:szCs w:val="24"/>
              </w:rPr>
            </w:pPr>
            <w:r w:rsidRPr="000B61E2">
              <w:rPr>
                <w:iCs/>
                <w:sz w:val="24"/>
                <w:szCs w:val="24"/>
              </w:rPr>
              <w:t>Superación de privaciones como fundamento de la dignidad</w:t>
            </w:r>
          </w:p>
          <w:p w14:paraId="7D8E4C6E" w14:textId="77777777" w:rsidR="00356CCC" w:rsidRPr="000B61E2" w:rsidRDefault="00356CCC" w:rsidP="00E80C9A">
            <w:pPr>
              <w:rPr>
                <w:iCs/>
                <w:sz w:val="24"/>
                <w:szCs w:val="24"/>
              </w:rPr>
            </w:pPr>
            <w:r w:rsidRPr="000B61E2">
              <w:rPr>
                <w:iCs/>
                <w:sz w:val="24"/>
                <w:szCs w:val="24"/>
              </w:rPr>
              <w:t>humana y condiciones básicas para el bienestar</w:t>
            </w:r>
          </w:p>
        </w:tc>
      </w:tr>
      <w:tr w:rsidR="00356CCC" w:rsidRPr="000B61E2" w14:paraId="4B9B021F" w14:textId="77777777" w:rsidTr="00E80C9A">
        <w:trPr>
          <w:trHeight w:val="300"/>
        </w:trPr>
        <w:tc>
          <w:tcPr>
            <w:tcW w:w="2547" w:type="dxa"/>
            <w:vAlign w:val="center"/>
          </w:tcPr>
          <w:p w14:paraId="2BB098E3" w14:textId="77777777" w:rsidR="00356CCC" w:rsidRPr="000B61E2" w:rsidRDefault="00356CCC" w:rsidP="00E80C9A">
            <w:pPr>
              <w:rPr>
                <w:b/>
                <w:bCs/>
                <w:sz w:val="24"/>
                <w:szCs w:val="24"/>
              </w:rPr>
            </w:pPr>
            <w:r w:rsidRPr="000B61E2">
              <w:rPr>
                <w:b/>
                <w:bCs/>
                <w:sz w:val="24"/>
                <w:szCs w:val="24"/>
              </w:rPr>
              <w:t>Catalizador</w:t>
            </w:r>
          </w:p>
        </w:tc>
        <w:tc>
          <w:tcPr>
            <w:tcW w:w="6281" w:type="dxa"/>
            <w:vAlign w:val="center"/>
          </w:tcPr>
          <w:p w14:paraId="30E5FF01" w14:textId="77777777" w:rsidR="00356CCC" w:rsidRPr="000B61E2" w:rsidRDefault="00356CCC" w:rsidP="00E80C9A">
            <w:pPr>
              <w:rPr>
                <w:iCs/>
                <w:sz w:val="24"/>
                <w:szCs w:val="24"/>
              </w:rPr>
            </w:pPr>
            <w:r w:rsidRPr="000B61E2">
              <w:rPr>
                <w:iCs/>
                <w:sz w:val="24"/>
                <w:szCs w:val="24"/>
              </w:rPr>
              <w:t>Hacia un sistema de salud garantista, universal, basado en un</w:t>
            </w:r>
          </w:p>
          <w:p w14:paraId="0274883B" w14:textId="77777777" w:rsidR="00356CCC" w:rsidRPr="000B61E2" w:rsidRDefault="00356CCC" w:rsidP="00E80C9A">
            <w:pPr>
              <w:rPr>
                <w:iCs/>
                <w:sz w:val="24"/>
                <w:szCs w:val="24"/>
              </w:rPr>
            </w:pPr>
            <w:r w:rsidRPr="000B61E2">
              <w:rPr>
                <w:iCs/>
                <w:sz w:val="24"/>
                <w:szCs w:val="24"/>
              </w:rPr>
              <w:t>modelo de salud preventivo y predictivo</w:t>
            </w:r>
          </w:p>
        </w:tc>
      </w:tr>
    </w:tbl>
    <w:p w14:paraId="14AD2C12" w14:textId="77777777" w:rsidR="00363A44" w:rsidRPr="000B61E2" w:rsidRDefault="00363A44" w:rsidP="000B61E2">
      <w:pPr>
        <w:spacing w:after="240"/>
        <w:jc w:val="both"/>
        <w:rPr>
          <w:sz w:val="24"/>
          <w:szCs w:val="24"/>
        </w:rPr>
      </w:pPr>
    </w:p>
    <w:p w14:paraId="5280599F" w14:textId="77777777" w:rsidR="00013235" w:rsidRPr="00B77A2D" w:rsidRDefault="003B682A" w:rsidP="00F23862">
      <w:pPr>
        <w:pStyle w:val="Prrafodelista"/>
        <w:numPr>
          <w:ilvl w:val="2"/>
          <w:numId w:val="5"/>
        </w:numPr>
        <w:spacing w:after="240"/>
        <w:jc w:val="both"/>
        <w:outlineLvl w:val="2"/>
        <w:rPr>
          <w:sz w:val="24"/>
          <w:szCs w:val="24"/>
        </w:rPr>
      </w:pPr>
      <w:bookmarkStart w:id="4" w:name="_Toc207374921"/>
      <w:r w:rsidRPr="00B77A2D">
        <w:rPr>
          <w:b/>
          <w:sz w:val="24"/>
          <w:szCs w:val="24"/>
        </w:rPr>
        <w:t xml:space="preserve">Indicador </w:t>
      </w:r>
      <w:r w:rsidR="00013235" w:rsidRPr="00B77A2D">
        <w:rPr>
          <w:b/>
          <w:sz w:val="24"/>
          <w:szCs w:val="24"/>
        </w:rPr>
        <w:t>Producto Nacional MGA-Web</w:t>
      </w:r>
      <w:bookmarkEnd w:id="4"/>
    </w:p>
    <w:tbl>
      <w:tblPr>
        <w:tblStyle w:val="Tablaconcuadrcula"/>
        <w:tblW w:w="0" w:type="auto"/>
        <w:jc w:val="center"/>
        <w:tblLook w:val="04A0" w:firstRow="1" w:lastRow="0" w:firstColumn="1" w:lastColumn="0" w:noHBand="0" w:noVBand="1"/>
      </w:tblPr>
      <w:tblGrid>
        <w:gridCol w:w="1511"/>
        <w:gridCol w:w="2651"/>
        <w:gridCol w:w="1511"/>
        <w:gridCol w:w="1324"/>
        <w:gridCol w:w="1831"/>
      </w:tblGrid>
      <w:tr w:rsidR="00BE25D3" w:rsidRPr="000B61E2" w14:paraId="4CFFC956" w14:textId="77777777" w:rsidTr="00E80C9A">
        <w:trPr>
          <w:jc w:val="center"/>
        </w:trPr>
        <w:tc>
          <w:tcPr>
            <w:tcW w:w="1239" w:type="dxa"/>
            <w:vAlign w:val="center"/>
          </w:tcPr>
          <w:p w14:paraId="20FB139D" w14:textId="77777777" w:rsidR="00BE25D3" w:rsidRPr="000B61E2" w:rsidRDefault="00BE25D3" w:rsidP="00E80C9A">
            <w:pPr>
              <w:jc w:val="center"/>
              <w:rPr>
                <w:b/>
                <w:sz w:val="24"/>
                <w:szCs w:val="24"/>
              </w:rPr>
            </w:pPr>
            <w:r w:rsidRPr="000B61E2">
              <w:rPr>
                <w:b/>
                <w:sz w:val="24"/>
                <w:szCs w:val="24"/>
              </w:rPr>
              <w:t>Nombre</w:t>
            </w:r>
          </w:p>
        </w:tc>
        <w:tc>
          <w:tcPr>
            <w:tcW w:w="3589" w:type="dxa"/>
            <w:vAlign w:val="center"/>
          </w:tcPr>
          <w:p w14:paraId="5B2C2242" w14:textId="77777777" w:rsidR="00BE25D3" w:rsidRPr="000B61E2" w:rsidRDefault="00BE25D3" w:rsidP="00E80C9A">
            <w:pPr>
              <w:jc w:val="center"/>
              <w:rPr>
                <w:b/>
                <w:sz w:val="24"/>
                <w:szCs w:val="24"/>
              </w:rPr>
            </w:pPr>
            <w:r w:rsidRPr="000B61E2">
              <w:rPr>
                <w:b/>
                <w:sz w:val="24"/>
                <w:szCs w:val="24"/>
              </w:rPr>
              <w:t>Descripción</w:t>
            </w:r>
          </w:p>
        </w:tc>
        <w:tc>
          <w:tcPr>
            <w:tcW w:w="1239" w:type="dxa"/>
            <w:vAlign w:val="center"/>
          </w:tcPr>
          <w:p w14:paraId="472B2EF8" w14:textId="77777777" w:rsidR="00BE25D3" w:rsidRPr="000B61E2" w:rsidRDefault="00BE25D3" w:rsidP="00E80C9A">
            <w:pPr>
              <w:jc w:val="center"/>
              <w:rPr>
                <w:b/>
                <w:sz w:val="24"/>
                <w:szCs w:val="24"/>
              </w:rPr>
            </w:pPr>
            <w:r w:rsidRPr="000B61E2">
              <w:rPr>
                <w:b/>
                <w:sz w:val="24"/>
                <w:szCs w:val="24"/>
              </w:rPr>
              <w:t>Unidad Medida</w:t>
            </w:r>
          </w:p>
        </w:tc>
        <w:tc>
          <w:tcPr>
            <w:tcW w:w="1139" w:type="dxa"/>
            <w:vAlign w:val="center"/>
          </w:tcPr>
          <w:p w14:paraId="5EB5B6A2" w14:textId="77777777" w:rsidR="00BE25D3" w:rsidRPr="000B61E2" w:rsidRDefault="00BE25D3" w:rsidP="00E80C9A">
            <w:pPr>
              <w:jc w:val="center"/>
              <w:rPr>
                <w:b/>
                <w:sz w:val="24"/>
                <w:szCs w:val="24"/>
              </w:rPr>
            </w:pPr>
            <w:r w:rsidRPr="000B61E2">
              <w:rPr>
                <w:b/>
                <w:sz w:val="24"/>
                <w:szCs w:val="24"/>
              </w:rPr>
              <w:t>Sector</w:t>
            </w:r>
          </w:p>
        </w:tc>
        <w:tc>
          <w:tcPr>
            <w:tcW w:w="1622" w:type="dxa"/>
            <w:vAlign w:val="center"/>
          </w:tcPr>
          <w:p w14:paraId="7C2C5D2F" w14:textId="77777777" w:rsidR="00BE25D3" w:rsidRPr="000B61E2" w:rsidRDefault="00BE25D3" w:rsidP="00E80C9A">
            <w:pPr>
              <w:jc w:val="center"/>
              <w:rPr>
                <w:b/>
                <w:sz w:val="24"/>
                <w:szCs w:val="24"/>
              </w:rPr>
            </w:pPr>
            <w:r w:rsidRPr="000B61E2">
              <w:rPr>
                <w:b/>
                <w:sz w:val="24"/>
                <w:szCs w:val="24"/>
              </w:rPr>
              <w:t>Programa</w:t>
            </w:r>
          </w:p>
        </w:tc>
      </w:tr>
      <w:tr w:rsidR="00BE25D3" w:rsidRPr="000B61E2" w14:paraId="00BC1F9D" w14:textId="77777777" w:rsidTr="00E80C9A">
        <w:trPr>
          <w:trHeight w:val="363"/>
          <w:jc w:val="center"/>
        </w:trPr>
        <w:tc>
          <w:tcPr>
            <w:tcW w:w="1239" w:type="dxa"/>
            <w:vAlign w:val="center"/>
          </w:tcPr>
          <w:p w14:paraId="0BDBCC6D" w14:textId="77777777" w:rsidR="00BE25D3" w:rsidRPr="000B61E2" w:rsidRDefault="00356CCC" w:rsidP="00E80C9A">
            <w:pPr>
              <w:rPr>
                <w:sz w:val="24"/>
                <w:szCs w:val="24"/>
              </w:rPr>
            </w:pPr>
            <w:r w:rsidRPr="000B61E2">
              <w:rPr>
                <w:sz w:val="24"/>
                <w:szCs w:val="24"/>
              </w:rPr>
              <w:t>190602600-</w:t>
            </w:r>
            <w:r w:rsidR="00BE25D3" w:rsidRPr="000B61E2">
              <w:rPr>
                <w:sz w:val="24"/>
                <w:szCs w:val="24"/>
              </w:rPr>
              <w:t>Servicio de apoyo para la dotación hospitalaria</w:t>
            </w:r>
            <w:r w:rsidR="000B61E2">
              <w:rPr>
                <w:sz w:val="24"/>
                <w:szCs w:val="24"/>
              </w:rPr>
              <w:t>.</w:t>
            </w:r>
          </w:p>
        </w:tc>
        <w:tc>
          <w:tcPr>
            <w:tcW w:w="3589" w:type="dxa"/>
            <w:vAlign w:val="center"/>
          </w:tcPr>
          <w:p w14:paraId="0A3E1F75" w14:textId="77777777" w:rsidR="00BE25D3" w:rsidRPr="000B61E2" w:rsidRDefault="00BE25D3" w:rsidP="00E80C9A">
            <w:pPr>
              <w:rPr>
                <w:sz w:val="24"/>
                <w:szCs w:val="24"/>
              </w:rPr>
            </w:pPr>
            <w:r w:rsidRPr="000B61E2">
              <w:rPr>
                <w:sz w:val="24"/>
                <w:szCs w:val="24"/>
              </w:rPr>
              <w:t>Corresponde a la entrega de recursos financieros o en especie para la adquisición de equipos biomédicos, dispositivos médicos, mobiliario asistencial, mobiliario administrativo, equipos TIC, y equipos industriales de uso hospitalario de acuerdo a la normatividad vigente en salud.</w:t>
            </w:r>
          </w:p>
        </w:tc>
        <w:tc>
          <w:tcPr>
            <w:tcW w:w="1239" w:type="dxa"/>
            <w:vAlign w:val="center"/>
          </w:tcPr>
          <w:p w14:paraId="0C498547" w14:textId="77777777" w:rsidR="00BE25D3" w:rsidRPr="000B61E2" w:rsidRDefault="00BE25D3" w:rsidP="00E80C9A">
            <w:pPr>
              <w:rPr>
                <w:sz w:val="24"/>
                <w:szCs w:val="24"/>
              </w:rPr>
            </w:pPr>
            <w:r w:rsidRPr="000B61E2">
              <w:rPr>
                <w:sz w:val="24"/>
                <w:szCs w:val="24"/>
              </w:rPr>
              <w:t>Número de elementos de dotación hospitalaria</w:t>
            </w:r>
            <w:r w:rsidR="000B61E2">
              <w:rPr>
                <w:sz w:val="24"/>
                <w:szCs w:val="24"/>
              </w:rPr>
              <w:t>.</w:t>
            </w:r>
          </w:p>
        </w:tc>
        <w:tc>
          <w:tcPr>
            <w:tcW w:w="1139" w:type="dxa"/>
            <w:vAlign w:val="center"/>
          </w:tcPr>
          <w:p w14:paraId="7B8AA9FD" w14:textId="77777777" w:rsidR="00BE25D3" w:rsidRPr="000B61E2" w:rsidRDefault="00BE25D3" w:rsidP="00E80C9A">
            <w:pPr>
              <w:rPr>
                <w:sz w:val="24"/>
                <w:szCs w:val="24"/>
              </w:rPr>
            </w:pPr>
            <w:r w:rsidRPr="000B61E2">
              <w:rPr>
                <w:sz w:val="24"/>
                <w:szCs w:val="24"/>
              </w:rPr>
              <w:t>Salud y protección social</w:t>
            </w:r>
            <w:r w:rsidR="000B61E2">
              <w:rPr>
                <w:sz w:val="24"/>
                <w:szCs w:val="24"/>
              </w:rPr>
              <w:t>.</w:t>
            </w:r>
          </w:p>
        </w:tc>
        <w:tc>
          <w:tcPr>
            <w:tcW w:w="1622" w:type="dxa"/>
            <w:vAlign w:val="center"/>
          </w:tcPr>
          <w:p w14:paraId="11A84DC4" w14:textId="77777777" w:rsidR="00BE25D3" w:rsidRPr="000B61E2" w:rsidRDefault="00BE25D3" w:rsidP="00E80C9A">
            <w:pPr>
              <w:rPr>
                <w:sz w:val="24"/>
                <w:szCs w:val="24"/>
              </w:rPr>
            </w:pPr>
            <w:r w:rsidRPr="000B61E2">
              <w:rPr>
                <w:sz w:val="24"/>
                <w:szCs w:val="24"/>
              </w:rPr>
              <w:t>1906 - Aseguramiento y prestación integral de servicios de salud</w:t>
            </w:r>
            <w:r w:rsidR="000B61E2">
              <w:rPr>
                <w:sz w:val="24"/>
                <w:szCs w:val="24"/>
              </w:rPr>
              <w:t>.</w:t>
            </w:r>
          </w:p>
        </w:tc>
      </w:tr>
    </w:tbl>
    <w:p w14:paraId="4C15817B" w14:textId="77777777" w:rsidR="00013235" w:rsidRPr="000B61E2" w:rsidRDefault="00013235" w:rsidP="000B61E2">
      <w:pPr>
        <w:spacing w:after="240"/>
        <w:jc w:val="both"/>
        <w:rPr>
          <w:sz w:val="24"/>
          <w:szCs w:val="24"/>
        </w:rPr>
      </w:pPr>
    </w:p>
    <w:p w14:paraId="70153568" w14:textId="77777777" w:rsidR="004A014F" w:rsidRPr="000B61E2" w:rsidRDefault="00634F5C" w:rsidP="000B61E2">
      <w:pPr>
        <w:pStyle w:val="Ttulo3"/>
        <w:numPr>
          <w:ilvl w:val="2"/>
          <w:numId w:val="5"/>
        </w:numPr>
        <w:spacing w:before="0" w:after="240"/>
        <w:ind w:left="1134" w:hanging="708"/>
        <w:jc w:val="both"/>
        <w:rPr>
          <w:rFonts w:ascii="Arial" w:hAnsi="Arial" w:cs="Arial"/>
          <w:b/>
          <w:color w:val="000000" w:themeColor="text1"/>
        </w:rPr>
      </w:pPr>
      <w:bookmarkStart w:id="5" w:name="_Toc207374922"/>
      <w:r w:rsidRPr="000B61E2">
        <w:rPr>
          <w:rFonts w:ascii="Arial" w:hAnsi="Arial" w:cs="Arial"/>
          <w:b/>
          <w:color w:val="000000" w:themeColor="text1"/>
        </w:rPr>
        <w:t xml:space="preserve">Plan de Desarrollo del </w:t>
      </w:r>
      <w:r w:rsidR="00862F83" w:rsidRPr="000B61E2">
        <w:rPr>
          <w:rFonts w:ascii="Arial" w:hAnsi="Arial" w:cs="Arial"/>
          <w:b/>
          <w:color w:val="000000" w:themeColor="text1"/>
        </w:rPr>
        <w:t>Departamental o Sectorial</w:t>
      </w:r>
      <w:bookmarkEnd w:id="5"/>
    </w:p>
    <w:p w14:paraId="78AEC765" w14:textId="77777777" w:rsidR="004A014F" w:rsidRPr="000B61E2" w:rsidRDefault="004A014F" w:rsidP="000B61E2">
      <w:pPr>
        <w:spacing w:after="240"/>
        <w:jc w:val="both"/>
        <w:rPr>
          <w:sz w:val="24"/>
          <w:szCs w:val="24"/>
        </w:rPr>
      </w:pPr>
    </w:p>
    <w:tbl>
      <w:tblPr>
        <w:tblStyle w:val="Tablaconcuadrcula"/>
        <w:tblW w:w="0" w:type="auto"/>
        <w:tblLook w:val="04A0" w:firstRow="1" w:lastRow="0" w:firstColumn="1" w:lastColumn="0" w:noHBand="0" w:noVBand="1"/>
      </w:tblPr>
      <w:tblGrid>
        <w:gridCol w:w="2547"/>
        <w:gridCol w:w="6281"/>
      </w:tblGrid>
      <w:tr w:rsidR="00363A44" w:rsidRPr="000B61E2" w14:paraId="0B886E1D" w14:textId="77777777" w:rsidTr="00E80C9A">
        <w:tc>
          <w:tcPr>
            <w:tcW w:w="2547" w:type="dxa"/>
            <w:vAlign w:val="center"/>
          </w:tcPr>
          <w:p w14:paraId="64246E31" w14:textId="77777777" w:rsidR="00363A44" w:rsidRPr="000B61E2" w:rsidRDefault="00363A44" w:rsidP="00E80C9A">
            <w:pPr>
              <w:rPr>
                <w:sz w:val="24"/>
                <w:szCs w:val="24"/>
              </w:rPr>
            </w:pPr>
            <w:r w:rsidRPr="000B61E2">
              <w:rPr>
                <w:b/>
                <w:sz w:val="24"/>
                <w:szCs w:val="24"/>
              </w:rPr>
              <w:t>Plan de Desarrollo Departamental o Sectorial:</w:t>
            </w:r>
          </w:p>
        </w:tc>
        <w:tc>
          <w:tcPr>
            <w:tcW w:w="6281" w:type="dxa"/>
            <w:vAlign w:val="center"/>
          </w:tcPr>
          <w:p w14:paraId="64A43B6B" w14:textId="77777777" w:rsidR="00363A44" w:rsidRPr="000B61E2" w:rsidRDefault="00356CCC" w:rsidP="00E80C9A">
            <w:pPr>
              <w:rPr>
                <w:sz w:val="24"/>
                <w:szCs w:val="24"/>
              </w:rPr>
            </w:pPr>
            <w:r w:rsidRPr="000B61E2">
              <w:rPr>
                <w:sz w:val="24"/>
                <w:szCs w:val="24"/>
              </w:rPr>
              <w:t>Por Antioquia Firme (2024-2027)</w:t>
            </w:r>
          </w:p>
        </w:tc>
      </w:tr>
      <w:tr w:rsidR="00363A44" w:rsidRPr="000B61E2" w14:paraId="52A9C101" w14:textId="77777777" w:rsidTr="00E80C9A">
        <w:tc>
          <w:tcPr>
            <w:tcW w:w="2547" w:type="dxa"/>
            <w:vAlign w:val="center"/>
          </w:tcPr>
          <w:p w14:paraId="0BF4F3C7" w14:textId="77777777" w:rsidR="00363A44" w:rsidRPr="000B61E2" w:rsidRDefault="00363A44" w:rsidP="00E80C9A">
            <w:pPr>
              <w:rPr>
                <w:b/>
                <w:sz w:val="24"/>
                <w:szCs w:val="24"/>
              </w:rPr>
            </w:pPr>
            <w:r w:rsidRPr="000B61E2">
              <w:rPr>
                <w:b/>
                <w:sz w:val="24"/>
                <w:szCs w:val="24"/>
              </w:rPr>
              <w:t>Línea Estratégica:</w:t>
            </w:r>
          </w:p>
        </w:tc>
        <w:tc>
          <w:tcPr>
            <w:tcW w:w="6281" w:type="dxa"/>
            <w:vAlign w:val="center"/>
          </w:tcPr>
          <w:p w14:paraId="4F38D755" w14:textId="77777777" w:rsidR="00363A44" w:rsidRPr="000B61E2" w:rsidRDefault="00356CCC" w:rsidP="00E80C9A">
            <w:pPr>
              <w:rPr>
                <w:sz w:val="24"/>
                <w:szCs w:val="24"/>
              </w:rPr>
            </w:pPr>
            <w:r w:rsidRPr="000B61E2">
              <w:rPr>
                <w:sz w:val="24"/>
                <w:szCs w:val="24"/>
              </w:rPr>
              <w:t>2. Cohesión desde lo social</w:t>
            </w:r>
          </w:p>
        </w:tc>
      </w:tr>
      <w:tr w:rsidR="00363A44" w:rsidRPr="000B61E2" w14:paraId="41CD5D8F" w14:textId="77777777" w:rsidTr="00710DCF">
        <w:tc>
          <w:tcPr>
            <w:tcW w:w="2547" w:type="dxa"/>
            <w:tcBorders>
              <w:bottom w:val="single" w:sz="4" w:space="0" w:color="auto"/>
            </w:tcBorders>
            <w:vAlign w:val="center"/>
          </w:tcPr>
          <w:p w14:paraId="555E1722" w14:textId="77777777" w:rsidR="00363A44" w:rsidRPr="000B61E2" w:rsidRDefault="00363A44" w:rsidP="00E80C9A">
            <w:pPr>
              <w:rPr>
                <w:sz w:val="24"/>
                <w:szCs w:val="24"/>
              </w:rPr>
            </w:pPr>
            <w:r w:rsidRPr="000B61E2">
              <w:rPr>
                <w:b/>
                <w:sz w:val="24"/>
                <w:szCs w:val="24"/>
              </w:rPr>
              <w:t>Componente:</w:t>
            </w:r>
          </w:p>
        </w:tc>
        <w:tc>
          <w:tcPr>
            <w:tcW w:w="6281" w:type="dxa"/>
            <w:tcBorders>
              <w:bottom w:val="single" w:sz="4" w:space="0" w:color="auto"/>
            </w:tcBorders>
            <w:vAlign w:val="center"/>
          </w:tcPr>
          <w:p w14:paraId="15AA500A" w14:textId="77777777" w:rsidR="00363A44" w:rsidRPr="000B61E2" w:rsidRDefault="00356CCC" w:rsidP="00E80C9A">
            <w:pPr>
              <w:rPr>
                <w:sz w:val="24"/>
                <w:szCs w:val="24"/>
              </w:rPr>
            </w:pPr>
            <w:r w:rsidRPr="000B61E2">
              <w:rPr>
                <w:sz w:val="24"/>
                <w:szCs w:val="24"/>
              </w:rPr>
              <w:t>2.1 Bien-Estar: Salud integral</w:t>
            </w:r>
          </w:p>
        </w:tc>
      </w:tr>
      <w:tr w:rsidR="00363A44" w:rsidRPr="000B61E2" w14:paraId="27EC02E0" w14:textId="77777777" w:rsidTr="00710DCF">
        <w:tc>
          <w:tcPr>
            <w:tcW w:w="2547" w:type="dxa"/>
            <w:tcBorders>
              <w:bottom w:val="single" w:sz="4" w:space="0" w:color="auto"/>
            </w:tcBorders>
            <w:vAlign w:val="center"/>
          </w:tcPr>
          <w:p w14:paraId="7E8B0D30" w14:textId="77777777" w:rsidR="00363A44" w:rsidRPr="000B61E2" w:rsidRDefault="00363A44" w:rsidP="00E80C9A">
            <w:pPr>
              <w:rPr>
                <w:sz w:val="24"/>
                <w:szCs w:val="24"/>
              </w:rPr>
            </w:pPr>
            <w:r w:rsidRPr="000B61E2">
              <w:rPr>
                <w:b/>
                <w:sz w:val="24"/>
                <w:szCs w:val="24"/>
              </w:rPr>
              <w:t>Programa:</w:t>
            </w:r>
          </w:p>
        </w:tc>
        <w:tc>
          <w:tcPr>
            <w:tcW w:w="6281" w:type="dxa"/>
            <w:tcBorders>
              <w:bottom w:val="single" w:sz="4" w:space="0" w:color="auto"/>
            </w:tcBorders>
            <w:vAlign w:val="center"/>
          </w:tcPr>
          <w:p w14:paraId="3785ED43" w14:textId="77777777" w:rsidR="00363A44" w:rsidRPr="000B61E2" w:rsidRDefault="00356CCC" w:rsidP="00E80C9A">
            <w:pPr>
              <w:rPr>
                <w:sz w:val="24"/>
                <w:szCs w:val="24"/>
              </w:rPr>
            </w:pPr>
            <w:r w:rsidRPr="000B61E2">
              <w:rPr>
                <w:sz w:val="24"/>
                <w:szCs w:val="24"/>
              </w:rPr>
              <w:t>2.1.3 Acceso con calidad a la red prestadora de servicios de salud</w:t>
            </w:r>
          </w:p>
        </w:tc>
      </w:tr>
    </w:tbl>
    <w:p w14:paraId="2437158E" w14:textId="77777777" w:rsidR="00906FD7" w:rsidRPr="000B61E2" w:rsidRDefault="00906FD7" w:rsidP="000B61E2">
      <w:pPr>
        <w:spacing w:after="240"/>
        <w:jc w:val="both"/>
        <w:rPr>
          <w:sz w:val="24"/>
          <w:szCs w:val="24"/>
        </w:rPr>
      </w:pPr>
    </w:p>
    <w:p w14:paraId="7042BBAE" w14:textId="77777777" w:rsidR="00634F5C" w:rsidRPr="000B61E2" w:rsidRDefault="00634F5C" w:rsidP="000B61E2">
      <w:pPr>
        <w:pStyle w:val="Ttulo3"/>
        <w:numPr>
          <w:ilvl w:val="2"/>
          <w:numId w:val="5"/>
        </w:numPr>
        <w:spacing w:before="0" w:after="240"/>
        <w:ind w:left="1134" w:hanging="708"/>
        <w:jc w:val="both"/>
        <w:rPr>
          <w:rFonts w:ascii="Arial" w:hAnsi="Arial" w:cs="Arial"/>
          <w:b/>
          <w:color w:val="000000" w:themeColor="text1"/>
        </w:rPr>
      </w:pPr>
      <w:bookmarkStart w:id="6" w:name="_Toc207374923"/>
      <w:r w:rsidRPr="000B61E2">
        <w:rPr>
          <w:rFonts w:ascii="Arial" w:hAnsi="Arial" w:cs="Arial"/>
          <w:b/>
          <w:color w:val="000000" w:themeColor="text1"/>
        </w:rPr>
        <w:t>Plan de Desarrollo Distrital o Municipal</w:t>
      </w:r>
      <w:bookmarkEnd w:id="6"/>
    </w:p>
    <w:p w14:paraId="4B26ECE9" w14:textId="77777777" w:rsidR="00634F5C" w:rsidRPr="000B61E2" w:rsidRDefault="00634F5C" w:rsidP="000B61E2">
      <w:pPr>
        <w:pStyle w:val="Prrafodelista"/>
        <w:tabs>
          <w:tab w:val="left" w:pos="2037"/>
          <w:tab w:val="left" w:pos="2038"/>
        </w:tabs>
        <w:spacing w:after="240"/>
        <w:ind w:left="0" w:firstLine="0"/>
        <w:jc w:val="both"/>
        <w:rPr>
          <w:b/>
          <w:sz w:val="24"/>
          <w:szCs w:val="24"/>
        </w:rPr>
      </w:pPr>
    </w:p>
    <w:tbl>
      <w:tblPr>
        <w:tblStyle w:val="Tablaconcuadrcula"/>
        <w:tblW w:w="0" w:type="auto"/>
        <w:tblLook w:val="04A0" w:firstRow="1" w:lastRow="0" w:firstColumn="1" w:lastColumn="0" w:noHBand="0" w:noVBand="1"/>
      </w:tblPr>
      <w:tblGrid>
        <w:gridCol w:w="2547"/>
        <w:gridCol w:w="6281"/>
      </w:tblGrid>
      <w:tr w:rsidR="00BE25D3" w:rsidRPr="000B61E2" w14:paraId="0AA32D7B" w14:textId="77777777" w:rsidTr="00E80C9A">
        <w:tc>
          <w:tcPr>
            <w:tcW w:w="2547" w:type="dxa"/>
            <w:vAlign w:val="center"/>
          </w:tcPr>
          <w:p w14:paraId="2F5B734C" w14:textId="77777777" w:rsidR="00BE25D3" w:rsidRPr="000B61E2" w:rsidRDefault="00BE25D3" w:rsidP="00E80C9A">
            <w:pPr>
              <w:rPr>
                <w:sz w:val="24"/>
                <w:szCs w:val="24"/>
              </w:rPr>
            </w:pPr>
            <w:r w:rsidRPr="000B61E2">
              <w:rPr>
                <w:b/>
                <w:sz w:val="24"/>
                <w:szCs w:val="24"/>
              </w:rPr>
              <w:t>Plan de Desarrollo Distrital o Municipal</w:t>
            </w:r>
          </w:p>
        </w:tc>
        <w:tc>
          <w:tcPr>
            <w:tcW w:w="6281" w:type="dxa"/>
            <w:vAlign w:val="center"/>
          </w:tcPr>
          <w:p w14:paraId="6262FD7A" w14:textId="77777777" w:rsidR="00BE25D3" w:rsidRPr="000B61E2" w:rsidRDefault="00BE25D3" w:rsidP="00E80C9A">
            <w:pPr>
              <w:rPr>
                <w:b/>
                <w:color w:val="FF0000"/>
                <w:sz w:val="24"/>
                <w:szCs w:val="24"/>
              </w:rPr>
            </w:pPr>
            <w:r w:rsidRPr="000B61E2">
              <w:rPr>
                <w:b/>
                <w:color w:val="FF0000"/>
                <w:sz w:val="24"/>
                <w:szCs w:val="24"/>
              </w:rPr>
              <w:t>Incluir el nombre del Plan de Desarrollo Municipal</w:t>
            </w:r>
          </w:p>
        </w:tc>
      </w:tr>
      <w:tr w:rsidR="00BE25D3" w:rsidRPr="000B61E2" w14:paraId="7166F844" w14:textId="77777777" w:rsidTr="00E80C9A">
        <w:tc>
          <w:tcPr>
            <w:tcW w:w="2547" w:type="dxa"/>
            <w:vAlign w:val="center"/>
          </w:tcPr>
          <w:p w14:paraId="31147A56" w14:textId="77777777" w:rsidR="00BE25D3" w:rsidRPr="000B61E2" w:rsidRDefault="00BE25D3" w:rsidP="00E80C9A">
            <w:pPr>
              <w:rPr>
                <w:b/>
                <w:sz w:val="24"/>
                <w:szCs w:val="24"/>
              </w:rPr>
            </w:pPr>
            <w:r w:rsidRPr="000B61E2">
              <w:rPr>
                <w:b/>
                <w:sz w:val="24"/>
                <w:szCs w:val="24"/>
              </w:rPr>
              <w:t>Línea Estratégica:</w:t>
            </w:r>
          </w:p>
        </w:tc>
        <w:tc>
          <w:tcPr>
            <w:tcW w:w="6281" w:type="dxa"/>
            <w:vAlign w:val="center"/>
          </w:tcPr>
          <w:p w14:paraId="79A606FC" w14:textId="77777777" w:rsidR="00BE25D3" w:rsidRPr="000B61E2" w:rsidRDefault="00BE25D3" w:rsidP="00E80C9A">
            <w:pPr>
              <w:rPr>
                <w:b/>
                <w:color w:val="FF0000"/>
                <w:sz w:val="24"/>
                <w:szCs w:val="24"/>
              </w:rPr>
            </w:pPr>
            <w:r w:rsidRPr="000B61E2">
              <w:rPr>
                <w:b/>
                <w:color w:val="FF0000"/>
                <w:sz w:val="24"/>
                <w:szCs w:val="24"/>
              </w:rPr>
              <w:t>Incluir codificación y nombre línea estratégica Plan Desarrollo Municipal</w:t>
            </w:r>
          </w:p>
        </w:tc>
      </w:tr>
      <w:tr w:rsidR="00BE25D3" w:rsidRPr="000B61E2" w14:paraId="36CCE9A5" w14:textId="77777777" w:rsidTr="00E80C9A">
        <w:tc>
          <w:tcPr>
            <w:tcW w:w="2547" w:type="dxa"/>
            <w:vAlign w:val="center"/>
          </w:tcPr>
          <w:p w14:paraId="164F3953" w14:textId="77777777" w:rsidR="00BE25D3" w:rsidRPr="000B61E2" w:rsidRDefault="00BE25D3" w:rsidP="00E80C9A">
            <w:pPr>
              <w:rPr>
                <w:sz w:val="24"/>
                <w:szCs w:val="24"/>
              </w:rPr>
            </w:pPr>
            <w:r w:rsidRPr="000B61E2">
              <w:rPr>
                <w:b/>
                <w:sz w:val="24"/>
                <w:szCs w:val="24"/>
              </w:rPr>
              <w:t>Componente:</w:t>
            </w:r>
          </w:p>
        </w:tc>
        <w:tc>
          <w:tcPr>
            <w:tcW w:w="6281" w:type="dxa"/>
            <w:vAlign w:val="center"/>
          </w:tcPr>
          <w:p w14:paraId="7856D8ED" w14:textId="77777777" w:rsidR="00BE25D3" w:rsidRPr="000B61E2" w:rsidRDefault="00BE25D3" w:rsidP="00E80C9A">
            <w:pPr>
              <w:rPr>
                <w:b/>
                <w:color w:val="FF0000"/>
                <w:sz w:val="24"/>
                <w:szCs w:val="24"/>
              </w:rPr>
            </w:pPr>
            <w:r w:rsidRPr="000B61E2">
              <w:rPr>
                <w:b/>
                <w:color w:val="FF0000"/>
                <w:sz w:val="24"/>
                <w:szCs w:val="24"/>
              </w:rPr>
              <w:t>Incluir codificación y nombre del componente del Plan Desarrollo Municipal</w:t>
            </w:r>
          </w:p>
        </w:tc>
      </w:tr>
      <w:tr w:rsidR="00BE25D3" w:rsidRPr="000B61E2" w14:paraId="4414228C" w14:textId="77777777" w:rsidTr="00E80C9A">
        <w:tc>
          <w:tcPr>
            <w:tcW w:w="2547" w:type="dxa"/>
            <w:vAlign w:val="center"/>
          </w:tcPr>
          <w:p w14:paraId="6E2C27FE" w14:textId="77777777" w:rsidR="00BE25D3" w:rsidRPr="000B61E2" w:rsidRDefault="00BE25D3" w:rsidP="00E80C9A">
            <w:pPr>
              <w:rPr>
                <w:sz w:val="24"/>
                <w:szCs w:val="24"/>
              </w:rPr>
            </w:pPr>
            <w:r w:rsidRPr="000B61E2">
              <w:rPr>
                <w:b/>
                <w:sz w:val="24"/>
                <w:szCs w:val="24"/>
              </w:rPr>
              <w:t>Programa:</w:t>
            </w:r>
          </w:p>
        </w:tc>
        <w:tc>
          <w:tcPr>
            <w:tcW w:w="6281" w:type="dxa"/>
            <w:vAlign w:val="center"/>
          </w:tcPr>
          <w:p w14:paraId="2F073F4C" w14:textId="77777777" w:rsidR="00BE25D3" w:rsidRPr="000B61E2" w:rsidRDefault="00BE25D3" w:rsidP="00E80C9A">
            <w:pPr>
              <w:rPr>
                <w:color w:val="FF0000"/>
                <w:sz w:val="24"/>
                <w:szCs w:val="24"/>
              </w:rPr>
            </w:pPr>
            <w:r w:rsidRPr="000B61E2">
              <w:rPr>
                <w:b/>
                <w:color w:val="FF0000"/>
                <w:sz w:val="24"/>
                <w:szCs w:val="24"/>
              </w:rPr>
              <w:t>Incluir codificación y nombre del programa Plan Desarrollo Municipal</w:t>
            </w:r>
          </w:p>
        </w:tc>
      </w:tr>
    </w:tbl>
    <w:p w14:paraId="537E29D4" w14:textId="77777777" w:rsidR="00210927" w:rsidRPr="000B61E2" w:rsidRDefault="00210927" w:rsidP="000B61E2">
      <w:pPr>
        <w:pStyle w:val="Prrafodelista"/>
        <w:tabs>
          <w:tab w:val="left" w:pos="2037"/>
          <w:tab w:val="left" w:pos="2038"/>
        </w:tabs>
        <w:spacing w:after="240"/>
        <w:ind w:left="0" w:firstLine="0"/>
        <w:jc w:val="both"/>
        <w:rPr>
          <w:b/>
          <w:sz w:val="24"/>
          <w:szCs w:val="24"/>
        </w:rPr>
      </w:pPr>
    </w:p>
    <w:p w14:paraId="2A17831B" w14:textId="77777777" w:rsidR="009F780D" w:rsidRPr="000B61E2" w:rsidRDefault="009F780D" w:rsidP="000B61E2">
      <w:pPr>
        <w:pStyle w:val="Prrafodelista"/>
        <w:tabs>
          <w:tab w:val="left" w:pos="2037"/>
          <w:tab w:val="left" w:pos="2038"/>
        </w:tabs>
        <w:spacing w:after="240"/>
        <w:jc w:val="both"/>
        <w:outlineLvl w:val="2"/>
        <w:rPr>
          <w:b/>
          <w:sz w:val="24"/>
          <w:szCs w:val="24"/>
        </w:rPr>
      </w:pPr>
      <w:bookmarkStart w:id="7" w:name="_Toc207374924"/>
      <w:r w:rsidRPr="000B61E2">
        <w:rPr>
          <w:b/>
          <w:sz w:val="24"/>
          <w:szCs w:val="24"/>
        </w:rPr>
        <w:t>1.1.5</w:t>
      </w:r>
      <w:r w:rsidRPr="000B61E2">
        <w:rPr>
          <w:b/>
          <w:sz w:val="24"/>
          <w:szCs w:val="24"/>
        </w:rPr>
        <w:tab/>
        <w:t>Plan de Desarrollo Institucional</w:t>
      </w:r>
      <w:bookmarkEnd w:id="7"/>
    </w:p>
    <w:p w14:paraId="630D7B86" w14:textId="77777777" w:rsidR="009F780D" w:rsidRPr="000B61E2" w:rsidRDefault="009F780D" w:rsidP="000B61E2">
      <w:pPr>
        <w:tabs>
          <w:tab w:val="left" w:pos="2037"/>
          <w:tab w:val="left" w:pos="2038"/>
        </w:tabs>
        <w:spacing w:after="240"/>
        <w:jc w:val="both"/>
        <w:rPr>
          <w:b/>
          <w:sz w:val="24"/>
          <w:szCs w:val="24"/>
        </w:rPr>
      </w:pPr>
    </w:p>
    <w:p w14:paraId="17489FEB" w14:textId="77777777" w:rsidR="009F780D" w:rsidRPr="000B61E2" w:rsidRDefault="009F780D" w:rsidP="000B61E2">
      <w:pPr>
        <w:pStyle w:val="Prrafodelista"/>
        <w:tabs>
          <w:tab w:val="left" w:pos="2037"/>
          <w:tab w:val="left" w:pos="2038"/>
        </w:tabs>
        <w:spacing w:after="240"/>
        <w:ind w:left="0" w:firstLine="0"/>
        <w:jc w:val="both"/>
        <w:rPr>
          <w:sz w:val="24"/>
          <w:szCs w:val="24"/>
        </w:rPr>
      </w:pPr>
      <w:r w:rsidRPr="000B61E2">
        <w:rPr>
          <w:sz w:val="24"/>
          <w:szCs w:val="24"/>
        </w:rPr>
        <w:t>Solo si aplica. Incluir el nombre del plan de desarrollo institucional y los indicadores que dan respuesta con el proyecto que se está formulando.</w:t>
      </w:r>
    </w:p>
    <w:p w14:paraId="582BC4D9" w14:textId="73DB37FD" w:rsidR="00322139" w:rsidRDefault="00322139" w:rsidP="000B61E2">
      <w:pPr>
        <w:pStyle w:val="Prrafodelista"/>
        <w:tabs>
          <w:tab w:val="left" w:pos="2037"/>
          <w:tab w:val="left" w:pos="2038"/>
        </w:tabs>
        <w:spacing w:after="240"/>
        <w:ind w:left="0" w:firstLine="0"/>
        <w:jc w:val="both"/>
        <w:rPr>
          <w:b/>
          <w:sz w:val="24"/>
          <w:szCs w:val="24"/>
        </w:rPr>
      </w:pPr>
    </w:p>
    <w:p w14:paraId="3BFFD41B" w14:textId="6078D890" w:rsidR="007A15E2" w:rsidRDefault="007A15E2" w:rsidP="000B61E2">
      <w:pPr>
        <w:pStyle w:val="Prrafodelista"/>
        <w:tabs>
          <w:tab w:val="left" w:pos="2037"/>
          <w:tab w:val="left" w:pos="2038"/>
        </w:tabs>
        <w:spacing w:after="240"/>
        <w:ind w:left="0" w:firstLine="0"/>
        <w:jc w:val="both"/>
        <w:rPr>
          <w:b/>
          <w:sz w:val="24"/>
          <w:szCs w:val="24"/>
        </w:rPr>
      </w:pPr>
    </w:p>
    <w:p w14:paraId="1718F477" w14:textId="33673F24" w:rsidR="007A15E2" w:rsidRDefault="007A15E2" w:rsidP="000B61E2">
      <w:pPr>
        <w:pStyle w:val="Prrafodelista"/>
        <w:tabs>
          <w:tab w:val="left" w:pos="2037"/>
          <w:tab w:val="left" w:pos="2038"/>
        </w:tabs>
        <w:spacing w:after="240"/>
        <w:ind w:left="0" w:firstLine="0"/>
        <w:jc w:val="both"/>
        <w:rPr>
          <w:b/>
          <w:sz w:val="24"/>
          <w:szCs w:val="24"/>
        </w:rPr>
      </w:pPr>
    </w:p>
    <w:p w14:paraId="1AEE0D9D" w14:textId="77777777" w:rsidR="007A15E2" w:rsidRPr="000B61E2" w:rsidRDefault="007A15E2" w:rsidP="000B61E2">
      <w:pPr>
        <w:pStyle w:val="Prrafodelista"/>
        <w:tabs>
          <w:tab w:val="left" w:pos="2037"/>
          <w:tab w:val="left" w:pos="2038"/>
        </w:tabs>
        <w:spacing w:after="240"/>
        <w:ind w:left="0" w:firstLine="0"/>
        <w:jc w:val="both"/>
        <w:rPr>
          <w:b/>
          <w:sz w:val="24"/>
          <w:szCs w:val="24"/>
        </w:rPr>
      </w:pPr>
    </w:p>
    <w:p w14:paraId="222BA7CE" w14:textId="77777777" w:rsidR="00322139" w:rsidRPr="000B61E2" w:rsidRDefault="00322139" w:rsidP="000B61E2">
      <w:pPr>
        <w:pStyle w:val="Ttulo2"/>
        <w:numPr>
          <w:ilvl w:val="1"/>
          <w:numId w:val="5"/>
        </w:numPr>
        <w:spacing w:before="0" w:after="240"/>
        <w:ind w:left="567" w:hanging="425"/>
        <w:jc w:val="both"/>
        <w:rPr>
          <w:rFonts w:ascii="Arial" w:hAnsi="Arial" w:cs="Arial"/>
          <w:b/>
          <w:color w:val="000000" w:themeColor="text1"/>
          <w:sz w:val="24"/>
          <w:szCs w:val="24"/>
        </w:rPr>
      </w:pPr>
      <w:bookmarkStart w:id="8" w:name="_Toc207374925"/>
      <w:r w:rsidRPr="000B61E2">
        <w:rPr>
          <w:rFonts w:ascii="Arial" w:hAnsi="Arial" w:cs="Arial"/>
          <w:b/>
          <w:color w:val="000000" w:themeColor="text1"/>
          <w:sz w:val="24"/>
          <w:szCs w:val="24"/>
        </w:rPr>
        <w:lastRenderedPageBreak/>
        <w:t>IDENTIFICACIÓN Y DESCRIPCIÓN DEL PROBLEMA</w:t>
      </w:r>
      <w:bookmarkEnd w:id="8"/>
    </w:p>
    <w:p w14:paraId="7FD13DAF" w14:textId="77777777" w:rsidR="00A169F2" w:rsidRPr="000B61E2" w:rsidRDefault="00A169F2" w:rsidP="000B61E2">
      <w:pPr>
        <w:spacing w:after="240"/>
        <w:rPr>
          <w:sz w:val="24"/>
          <w:szCs w:val="24"/>
        </w:rPr>
      </w:pPr>
    </w:p>
    <w:p w14:paraId="2171D237" w14:textId="4668F560" w:rsidR="0097160D" w:rsidRPr="007A15E2" w:rsidRDefault="0097160D" w:rsidP="007A15E2">
      <w:pPr>
        <w:pStyle w:val="Ttulo3"/>
        <w:numPr>
          <w:ilvl w:val="2"/>
          <w:numId w:val="5"/>
        </w:numPr>
        <w:spacing w:before="0" w:after="240"/>
        <w:ind w:left="1134" w:hanging="708"/>
        <w:jc w:val="both"/>
      </w:pPr>
      <w:bookmarkStart w:id="9" w:name="_Toc207374926"/>
      <w:r w:rsidRPr="007A15E2">
        <w:rPr>
          <w:rFonts w:ascii="Arial" w:hAnsi="Arial" w:cs="Arial"/>
          <w:b/>
          <w:color w:val="000000" w:themeColor="text1"/>
        </w:rPr>
        <w:t>Análisis del problema</w:t>
      </w:r>
      <w:bookmarkEnd w:id="9"/>
    </w:p>
    <w:p w14:paraId="269A5F0D" w14:textId="6DA98E50" w:rsidR="00A534DC" w:rsidRPr="00B41A82" w:rsidRDefault="00581B1B" w:rsidP="000B61E2">
      <w:pPr>
        <w:spacing w:after="240"/>
        <w:jc w:val="both"/>
        <w:rPr>
          <w:strike/>
          <w:sz w:val="24"/>
          <w:szCs w:val="24"/>
        </w:rPr>
      </w:pPr>
      <w:r w:rsidRPr="000B61E2">
        <w:rPr>
          <w:sz w:val="24"/>
          <w:szCs w:val="24"/>
        </w:rPr>
        <w:t xml:space="preserve">La Empresa Social del Estado Hospital </w:t>
      </w:r>
      <w:r w:rsidRPr="000B61E2">
        <w:rPr>
          <w:color w:val="FF0000"/>
          <w:sz w:val="24"/>
          <w:szCs w:val="24"/>
        </w:rPr>
        <w:t>XXXXX</w:t>
      </w:r>
      <w:r w:rsidRPr="000B61E2">
        <w:rPr>
          <w:sz w:val="24"/>
          <w:szCs w:val="24"/>
        </w:rPr>
        <w:t xml:space="preserve">, </w:t>
      </w:r>
      <w:r w:rsidR="00FC6F6F">
        <w:rPr>
          <w:sz w:val="24"/>
          <w:szCs w:val="24"/>
        </w:rPr>
        <w:t xml:space="preserve">se </w:t>
      </w:r>
      <w:r w:rsidRPr="000B61E2">
        <w:rPr>
          <w:sz w:val="24"/>
          <w:szCs w:val="24"/>
        </w:rPr>
        <w:t xml:space="preserve">ha identificado la </w:t>
      </w:r>
      <w:r w:rsidRPr="00B41A82">
        <w:rPr>
          <w:sz w:val="24"/>
          <w:szCs w:val="24"/>
        </w:rPr>
        <w:t xml:space="preserve">necesidad de hacer </w:t>
      </w:r>
      <w:r w:rsidR="00015954" w:rsidRPr="00B41A82">
        <w:rPr>
          <w:sz w:val="24"/>
          <w:szCs w:val="24"/>
        </w:rPr>
        <w:t xml:space="preserve">la </w:t>
      </w:r>
      <w:r w:rsidRPr="00B41A82">
        <w:rPr>
          <w:sz w:val="24"/>
          <w:szCs w:val="24"/>
        </w:rPr>
        <w:t>reposición</w:t>
      </w:r>
      <w:r w:rsidR="00FC6F6F">
        <w:rPr>
          <w:sz w:val="24"/>
          <w:szCs w:val="24"/>
        </w:rPr>
        <w:t xml:space="preserve"> por (</w:t>
      </w:r>
      <w:r w:rsidR="00FC6F6F" w:rsidRPr="00FC6F6F">
        <w:rPr>
          <w:color w:val="FF0000"/>
          <w:sz w:val="24"/>
          <w:szCs w:val="24"/>
        </w:rPr>
        <w:t>obsolescencia, renovación tecnológica, innovación tecnológica</w:t>
      </w:r>
      <w:r w:rsidR="00FC6F6F">
        <w:rPr>
          <w:color w:val="FF0000"/>
          <w:sz w:val="24"/>
          <w:szCs w:val="24"/>
        </w:rPr>
        <w:t>-según el caso-)</w:t>
      </w:r>
      <w:r w:rsidR="00015954" w:rsidRPr="00B41A82">
        <w:rPr>
          <w:sz w:val="24"/>
          <w:szCs w:val="24"/>
        </w:rPr>
        <w:t xml:space="preserve"> </w:t>
      </w:r>
      <w:r w:rsidRPr="00B41A82">
        <w:rPr>
          <w:sz w:val="24"/>
          <w:szCs w:val="24"/>
        </w:rPr>
        <w:t xml:space="preserve"> de los equipos tecnológicos </w:t>
      </w:r>
      <w:r w:rsidR="00015954" w:rsidRPr="00B41A82">
        <w:rPr>
          <w:sz w:val="24"/>
          <w:szCs w:val="24"/>
        </w:rPr>
        <w:t xml:space="preserve">y sistemas de información con los que cuenta la entidad, </w:t>
      </w:r>
      <w:r w:rsidR="007E7DB2">
        <w:rPr>
          <w:sz w:val="24"/>
          <w:szCs w:val="24"/>
        </w:rPr>
        <w:t xml:space="preserve">ya que </w:t>
      </w:r>
      <w:r w:rsidRPr="00B41A82">
        <w:rPr>
          <w:sz w:val="24"/>
          <w:szCs w:val="24"/>
        </w:rPr>
        <w:t xml:space="preserve">se </w:t>
      </w:r>
      <w:r w:rsidR="00015954" w:rsidRPr="00B41A82">
        <w:rPr>
          <w:sz w:val="24"/>
          <w:szCs w:val="24"/>
        </w:rPr>
        <w:t xml:space="preserve">presenta </w:t>
      </w:r>
      <w:r w:rsidRPr="00B41A82">
        <w:rPr>
          <w:sz w:val="24"/>
          <w:szCs w:val="24"/>
        </w:rPr>
        <w:t>demora en la rendición de informes</w:t>
      </w:r>
      <w:r w:rsidR="00015954" w:rsidRPr="00B41A82">
        <w:rPr>
          <w:sz w:val="24"/>
          <w:szCs w:val="24"/>
        </w:rPr>
        <w:t>,</w:t>
      </w:r>
      <w:r w:rsidRPr="00B41A82">
        <w:rPr>
          <w:sz w:val="24"/>
          <w:szCs w:val="24"/>
        </w:rPr>
        <w:t xml:space="preserve"> así como</w:t>
      </w:r>
      <w:r w:rsidR="00015954" w:rsidRPr="00B41A82">
        <w:rPr>
          <w:sz w:val="24"/>
          <w:szCs w:val="24"/>
        </w:rPr>
        <w:t>,</w:t>
      </w:r>
      <w:r w:rsidRPr="00B41A82">
        <w:rPr>
          <w:sz w:val="24"/>
          <w:szCs w:val="24"/>
        </w:rPr>
        <w:t xml:space="preserve"> errores en las interfaces y en el procesamiento de la información; las dificultades se han </w:t>
      </w:r>
      <w:r w:rsidR="00015954" w:rsidRPr="00B41A82">
        <w:rPr>
          <w:sz w:val="24"/>
          <w:szCs w:val="24"/>
        </w:rPr>
        <w:t xml:space="preserve">evidenciado </w:t>
      </w:r>
      <w:r w:rsidRPr="00B41A82">
        <w:rPr>
          <w:sz w:val="24"/>
          <w:szCs w:val="24"/>
        </w:rPr>
        <w:t>también</w:t>
      </w:r>
      <w:r w:rsidR="00015954" w:rsidRPr="00B41A82">
        <w:rPr>
          <w:sz w:val="24"/>
          <w:szCs w:val="24"/>
        </w:rPr>
        <w:t>,</w:t>
      </w:r>
      <w:r w:rsidRPr="00B41A82">
        <w:rPr>
          <w:sz w:val="24"/>
          <w:szCs w:val="24"/>
        </w:rPr>
        <w:t xml:space="preserve"> cuando es necesario hacer cargue de información para la presentación de informes antes las entidades de control, si bien en administraciones anteriores se realizó inversión en renovar la planta tecnológica, dichas inversiones no suplieron todas las necesidades con que </w:t>
      </w:r>
      <w:r w:rsidR="00015954" w:rsidRPr="00B41A82">
        <w:rPr>
          <w:sz w:val="24"/>
          <w:szCs w:val="24"/>
        </w:rPr>
        <w:t>cuenta</w:t>
      </w:r>
      <w:r w:rsidR="00957C18" w:rsidRPr="00B41A82">
        <w:rPr>
          <w:sz w:val="24"/>
          <w:szCs w:val="24"/>
        </w:rPr>
        <w:t xml:space="preserve"> la</w:t>
      </w:r>
      <w:r w:rsidR="00015954" w:rsidRPr="00B41A82">
        <w:rPr>
          <w:sz w:val="24"/>
          <w:szCs w:val="24"/>
        </w:rPr>
        <w:t xml:space="preserve"> </w:t>
      </w:r>
      <w:r w:rsidRPr="00B41A82">
        <w:rPr>
          <w:sz w:val="24"/>
          <w:szCs w:val="24"/>
        </w:rPr>
        <w:t>ESE Hospital</w:t>
      </w:r>
      <w:r w:rsidR="00015954" w:rsidRPr="00B41A82">
        <w:rPr>
          <w:sz w:val="24"/>
          <w:szCs w:val="24"/>
        </w:rPr>
        <w:t xml:space="preserve">, así mismo, debido a los constantes cambios normativos </w:t>
      </w:r>
      <w:r w:rsidRPr="00B41A82">
        <w:rPr>
          <w:sz w:val="24"/>
          <w:szCs w:val="24"/>
        </w:rPr>
        <w:t xml:space="preserve">y exigencias de </w:t>
      </w:r>
      <w:r w:rsidR="00015954" w:rsidRPr="00B41A82">
        <w:rPr>
          <w:sz w:val="24"/>
          <w:szCs w:val="24"/>
        </w:rPr>
        <w:t xml:space="preserve">los entes </w:t>
      </w:r>
      <w:r w:rsidRPr="00B41A82">
        <w:rPr>
          <w:sz w:val="24"/>
          <w:szCs w:val="24"/>
        </w:rPr>
        <w:t xml:space="preserve">de control, se </w:t>
      </w:r>
      <w:r w:rsidR="00015954" w:rsidRPr="00B41A82">
        <w:rPr>
          <w:sz w:val="24"/>
          <w:szCs w:val="24"/>
        </w:rPr>
        <w:t>hace nec</w:t>
      </w:r>
      <w:r w:rsidR="007E7DB2">
        <w:rPr>
          <w:sz w:val="24"/>
          <w:szCs w:val="24"/>
        </w:rPr>
        <w:t xml:space="preserve">esario invertir los recursos económicos en </w:t>
      </w:r>
      <w:r w:rsidR="00015954" w:rsidRPr="00B41A82">
        <w:rPr>
          <w:sz w:val="24"/>
          <w:szCs w:val="24"/>
        </w:rPr>
        <w:t xml:space="preserve">nuevas herramientas tecnológicas y </w:t>
      </w:r>
      <w:r w:rsidRPr="00B41A82">
        <w:rPr>
          <w:sz w:val="24"/>
          <w:szCs w:val="24"/>
        </w:rPr>
        <w:t>sistemas de información hospitalarios</w:t>
      </w:r>
      <w:r w:rsidR="00A3444D" w:rsidRPr="00B41A82">
        <w:rPr>
          <w:sz w:val="24"/>
          <w:szCs w:val="24"/>
        </w:rPr>
        <w:t xml:space="preserve"> y de gestión administrativa y financiera</w:t>
      </w:r>
      <w:r w:rsidRPr="00B41A82">
        <w:rPr>
          <w:sz w:val="24"/>
          <w:szCs w:val="24"/>
        </w:rPr>
        <w:t xml:space="preserve">, </w:t>
      </w:r>
      <w:r w:rsidR="00A3444D" w:rsidRPr="00B41A82">
        <w:rPr>
          <w:sz w:val="24"/>
          <w:szCs w:val="24"/>
        </w:rPr>
        <w:t>lo anterior, desborda la capacidad financiera de la entidad, toda vez que las inversiones requeridas</w:t>
      </w:r>
      <w:r w:rsidR="00A534DC" w:rsidRPr="00B41A82">
        <w:rPr>
          <w:sz w:val="24"/>
          <w:szCs w:val="24"/>
        </w:rPr>
        <w:t xml:space="preserve"> </w:t>
      </w:r>
      <w:r w:rsidRPr="00B41A82">
        <w:rPr>
          <w:sz w:val="24"/>
          <w:szCs w:val="24"/>
        </w:rPr>
        <w:t>no se</w:t>
      </w:r>
      <w:r w:rsidR="00F3632B" w:rsidRPr="00B41A82">
        <w:rPr>
          <w:sz w:val="24"/>
          <w:szCs w:val="24"/>
        </w:rPr>
        <w:t xml:space="preserve"> </w:t>
      </w:r>
      <w:r w:rsidRPr="00B41A82">
        <w:rPr>
          <w:sz w:val="24"/>
          <w:szCs w:val="24"/>
        </w:rPr>
        <w:t xml:space="preserve">encontraban mapeadas en el presupuesto destinado para </w:t>
      </w:r>
      <w:r w:rsidR="00A3444D" w:rsidRPr="00B41A82">
        <w:rPr>
          <w:sz w:val="24"/>
          <w:szCs w:val="24"/>
        </w:rPr>
        <w:t>el área de tecnologías de la información y la comunicación.</w:t>
      </w:r>
    </w:p>
    <w:p w14:paraId="0B3D2BC0" w14:textId="77777777" w:rsidR="00B34B52" w:rsidRPr="000B61E2" w:rsidRDefault="00A534DC" w:rsidP="000B61E2">
      <w:pPr>
        <w:spacing w:after="240"/>
        <w:jc w:val="both"/>
        <w:rPr>
          <w:sz w:val="24"/>
          <w:szCs w:val="24"/>
        </w:rPr>
      </w:pPr>
      <w:r w:rsidRPr="000B61E2">
        <w:rPr>
          <w:sz w:val="24"/>
          <w:szCs w:val="24"/>
        </w:rPr>
        <w:t xml:space="preserve"> </w:t>
      </w:r>
    </w:p>
    <w:p w14:paraId="31AB9D33" w14:textId="0D838AAC" w:rsidR="0097160D" w:rsidRPr="007A15E2" w:rsidRDefault="0097160D" w:rsidP="007A15E2">
      <w:pPr>
        <w:pStyle w:val="Ttulo3"/>
        <w:numPr>
          <w:ilvl w:val="2"/>
          <w:numId w:val="5"/>
        </w:numPr>
        <w:spacing w:before="0" w:after="240"/>
        <w:ind w:left="1134" w:hanging="708"/>
        <w:jc w:val="both"/>
      </w:pPr>
      <w:bookmarkStart w:id="10" w:name="_Toc207374927"/>
      <w:r w:rsidRPr="007A15E2">
        <w:rPr>
          <w:rFonts w:ascii="Arial" w:hAnsi="Arial" w:cs="Arial"/>
          <w:b/>
          <w:color w:val="000000" w:themeColor="text1"/>
        </w:rPr>
        <w:t>Definición del problema central</w:t>
      </w:r>
      <w:bookmarkEnd w:id="10"/>
    </w:p>
    <w:p w14:paraId="501454F6" w14:textId="77777777" w:rsidR="009C7151" w:rsidRPr="009C7151" w:rsidRDefault="009C7151" w:rsidP="009C7151">
      <w:pPr>
        <w:spacing w:after="240"/>
        <w:ind w:left="622"/>
        <w:jc w:val="both"/>
        <w:rPr>
          <w:sz w:val="24"/>
          <w:szCs w:val="24"/>
          <w:lang w:val="es-MX"/>
        </w:rPr>
      </w:pPr>
      <w:r w:rsidRPr="009C7151">
        <w:rPr>
          <w:sz w:val="24"/>
          <w:szCs w:val="24"/>
          <w:lang w:val="es-MX"/>
        </w:rPr>
        <w:t xml:space="preserve">Deficiencia en la prestación de servicios de salud en la ESE Hospital </w:t>
      </w:r>
      <w:r w:rsidRPr="009C7151">
        <w:rPr>
          <w:color w:val="FF0000"/>
          <w:sz w:val="24"/>
          <w:szCs w:val="24"/>
          <w:lang w:val="es-MX"/>
        </w:rPr>
        <w:t xml:space="preserve">XXXXXXXXXXX </w:t>
      </w:r>
      <w:r w:rsidRPr="009C7151">
        <w:rPr>
          <w:sz w:val="24"/>
          <w:szCs w:val="24"/>
          <w:lang w:val="es-MX"/>
        </w:rPr>
        <w:t xml:space="preserve">del municipio de </w:t>
      </w:r>
      <w:r w:rsidRPr="009C7151">
        <w:rPr>
          <w:color w:val="FF0000"/>
          <w:sz w:val="24"/>
          <w:szCs w:val="24"/>
          <w:lang w:val="es-MX"/>
        </w:rPr>
        <w:t xml:space="preserve">XXXXXX </w:t>
      </w:r>
      <w:r w:rsidRPr="009C7151">
        <w:rPr>
          <w:sz w:val="24"/>
          <w:szCs w:val="24"/>
          <w:lang w:val="es-MX"/>
        </w:rPr>
        <w:t xml:space="preserve">del Departamento de Antioquia </w:t>
      </w:r>
    </w:p>
    <w:p w14:paraId="1FBA887E" w14:textId="718A4BE5" w:rsidR="00581B1B" w:rsidRPr="000B61E2" w:rsidRDefault="00581B1B" w:rsidP="000B61E2">
      <w:pPr>
        <w:spacing w:after="240"/>
        <w:jc w:val="both"/>
        <w:rPr>
          <w:sz w:val="24"/>
          <w:szCs w:val="24"/>
        </w:rPr>
      </w:pPr>
      <w:r w:rsidRPr="000B61E2">
        <w:rPr>
          <w:sz w:val="24"/>
          <w:szCs w:val="24"/>
        </w:rPr>
        <w:t>.</w:t>
      </w:r>
    </w:p>
    <w:p w14:paraId="521310E1" w14:textId="3C623243" w:rsidR="00581B1B" w:rsidRDefault="00581B1B" w:rsidP="000B61E2">
      <w:pPr>
        <w:spacing w:after="240"/>
        <w:jc w:val="both"/>
        <w:rPr>
          <w:sz w:val="24"/>
          <w:szCs w:val="24"/>
        </w:rPr>
      </w:pPr>
    </w:p>
    <w:p w14:paraId="1E2F0CFB" w14:textId="53516F41" w:rsidR="007A15E2" w:rsidRDefault="007A15E2" w:rsidP="000B61E2">
      <w:pPr>
        <w:spacing w:after="240"/>
        <w:jc w:val="both"/>
        <w:rPr>
          <w:sz w:val="24"/>
          <w:szCs w:val="24"/>
        </w:rPr>
      </w:pPr>
    </w:p>
    <w:p w14:paraId="7625EE58" w14:textId="2835AF17" w:rsidR="007A15E2" w:rsidRDefault="007A15E2" w:rsidP="000B61E2">
      <w:pPr>
        <w:spacing w:after="240"/>
        <w:jc w:val="both"/>
        <w:rPr>
          <w:sz w:val="24"/>
          <w:szCs w:val="24"/>
        </w:rPr>
      </w:pPr>
    </w:p>
    <w:p w14:paraId="2E8AC86B" w14:textId="1D377A27" w:rsidR="007A15E2" w:rsidRDefault="007A15E2" w:rsidP="000B61E2">
      <w:pPr>
        <w:spacing w:after="240"/>
        <w:jc w:val="both"/>
        <w:rPr>
          <w:sz w:val="24"/>
          <w:szCs w:val="24"/>
        </w:rPr>
      </w:pPr>
    </w:p>
    <w:p w14:paraId="7455F65E" w14:textId="20D969F0" w:rsidR="007A15E2" w:rsidRDefault="007A15E2" w:rsidP="000B61E2">
      <w:pPr>
        <w:spacing w:after="240"/>
        <w:jc w:val="both"/>
        <w:rPr>
          <w:sz w:val="24"/>
          <w:szCs w:val="24"/>
        </w:rPr>
      </w:pPr>
    </w:p>
    <w:p w14:paraId="4FC1E458" w14:textId="5C61DABC" w:rsidR="007A15E2" w:rsidRDefault="007A15E2" w:rsidP="000B61E2">
      <w:pPr>
        <w:spacing w:after="240"/>
        <w:jc w:val="both"/>
        <w:rPr>
          <w:sz w:val="24"/>
          <w:szCs w:val="24"/>
        </w:rPr>
      </w:pPr>
    </w:p>
    <w:p w14:paraId="3111452D" w14:textId="77777777" w:rsidR="007A15E2" w:rsidRPr="000B61E2" w:rsidRDefault="007A15E2" w:rsidP="000B61E2">
      <w:pPr>
        <w:spacing w:after="240"/>
        <w:jc w:val="both"/>
        <w:rPr>
          <w:sz w:val="24"/>
          <w:szCs w:val="24"/>
        </w:rPr>
      </w:pPr>
    </w:p>
    <w:p w14:paraId="407B700A" w14:textId="77777777" w:rsidR="00322139" w:rsidRPr="000B61E2" w:rsidRDefault="00322139" w:rsidP="000B61E2">
      <w:pPr>
        <w:pStyle w:val="Ttulo3"/>
        <w:numPr>
          <w:ilvl w:val="2"/>
          <w:numId w:val="5"/>
        </w:numPr>
        <w:spacing w:before="0" w:after="240"/>
        <w:ind w:left="1134" w:hanging="708"/>
        <w:jc w:val="both"/>
        <w:rPr>
          <w:rFonts w:ascii="Arial" w:hAnsi="Arial" w:cs="Arial"/>
          <w:b/>
          <w:color w:val="000000" w:themeColor="text1"/>
        </w:rPr>
      </w:pPr>
      <w:bookmarkStart w:id="11" w:name="_Toc207374928"/>
      <w:r w:rsidRPr="000B61E2">
        <w:rPr>
          <w:rFonts w:ascii="Arial" w:hAnsi="Arial" w:cs="Arial"/>
          <w:b/>
          <w:color w:val="000000" w:themeColor="text1"/>
        </w:rPr>
        <w:lastRenderedPageBreak/>
        <w:t>Árbol de problemas</w:t>
      </w:r>
      <w:bookmarkEnd w:id="11"/>
    </w:p>
    <w:p w14:paraId="5A86037A" w14:textId="6D96021C" w:rsidR="00322139" w:rsidRPr="000B61E2" w:rsidRDefault="00BE25D3" w:rsidP="000B61E2">
      <w:pPr>
        <w:spacing w:after="240"/>
        <w:rPr>
          <w:b/>
          <w:sz w:val="24"/>
          <w:szCs w:val="24"/>
        </w:rPr>
      </w:pPr>
      <w:r w:rsidRPr="000B61E2">
        <w:rPr>
          <w:b/>
          <w:color w:val="FF0000"/>
          <w:sz w:val="24"/>
          <w:szCs w:val="24"/>
        </w:rPr>
        <w:t>EDITAR EL ARBOL DE PROBLEMAS COMPARTIDO EN POWER POINT Y PEGAR COMO IMAGEN. (SE ANEXA EJEMPLO)</w:t>
      </w:r>
      <w:r w:rsidR="007A15E2">
        <w:rPr>
          <w:b/>
          <w:color w:val="FF0000"/>
          <w:sz w:val="24"/>
          <w:szCs w:val="24"/>
        </w:rPr>
        <w:t xml:space="preserve">, se propone un árbol con dos causas: obsolescencia y </w:t>
      </w:r>
      <w:r w:rsidR="009C7151">
        <w:rPr>
          <w:b/>
          <w:color w:val="FF0000"/>
          <w:sz w:val="24"/>
          <w:szCs w:val="24"/>
        </w:rPr>
        <w:t>falta de equipos</w:t>
      </w:r>
      <w:r w:rsidR="007A15E2">
        <w:rPr>
          <w:b/>
          <w:color w:val="FF0000"/>
          <w:sz w:val="24"/>
          <w:szCs w:val="24"/>
        </w:rPr>
        <w:t xml:space="preserve">, ajustarlo de acuerdo a la realidad de la ESE </w:t>
      </w:r>
    </w:p>
    <w:p w14:paraId="624042F9" w14:textId="5838780E" w:rsidR="00322139" w:rsidRPr="000B61E2" w:rsidRDefault="007A15E2" w:rsidP="001841DA">
      <w:pPr>
        <w:spacing w:after="240"/>
        <w:rPr>
          <w:sz w:val="24"/>
          <w:szCs w:val="24"/>
        </w:rPr>
      </w:pPr>
      <w:r w:rsidRPr="007A15E2">
        <w:rPr>
          <w:noProof/>
          <w:sz w:val="24"/>
          <w:szCs w:val="24"/>
          <w:lang w:val="en-US"/>
        </w:rPr>
        <w:drawing>
          <wp:inline distT="0" distB="0" distL="0" distR="0" wp14:anchorId="096290D9" wp14:editId="16D68A04">
            <wp:extent cx="5962650" cy="34645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62650" cy="3464560"/>
                    </a:xfrm>
                    <a:prstGeom prst="rect">
                      <a:avLst/>
                    </a:prstGeom>
                  </pic:spPr>
                </pic:pic>
              </a:graphicData>
            </a:graphic>
          </wp:inline>
        </w:drawing>
      </w:r>
    </w:p>
    <w:p w14:paraId="56563AA0" w14:textId="77777777" w:rsidR="00322139" w:rsidRPr="000B61E2" w:rsidRDefault="00322139" w:rsidP="000B61E2">
      <w:pPr>
        <w:spacing w:after="240"/>
        <w:jc w:val="right"/>
        <w:rPr>
          <w:b/>
          <w:sz w:val="24"/>
          <w:szCs w:val="24"/>
        </w:rPr>
      </w:pPr>
      <w:r w:rsidRPr="000B61E2">
        <w:rPr>
          <w:b/>
          <w:sz w:val="24"/>
          <w:szCs w:val="24"/>
        </w:rPr>
        <w:t>Fuente: Elaboración propia</w:t>
      </w:r>
    </w:p>
    <w:p w14:paraId="4513E2BE" w14:textId="77777777" w:rsidR="00322139" w:rsidRDefault="00322139" w:rsidP="000B61E2">
      <w:pPr>
        <w:spacing w:after="240"/>
        <w:rPr>
          <w:sz w:val="24"/>
          <w:szCs w:val="24"/>
        </w:rPr>
      </w:pPr>
    </w:p>
    <w:p w14:paraId="23B0AD83" w14:textId="77777777" w:rsidR="00322139" w:rsidRPr="000B61E2" w:rsidRDefault="00322139" w:rsidP="000B61E2">
      <w:pPr>
        <w:pStyle w:val="Ttulo3"/>
        <w:numPr>
          <w:ilvl w:val="2"/>
          <w:numId w:val="5"/>
        </w:numPr>
        <w:spacing w:before="0" w:after="240"/>
        <w:ind w:left="1134" w:hanging="708"/>
        <w:jc w:val="both"/>
        <w:rPr>
          <w:rFonts w:ascii="Arial" w:hAnsi="Arial" w:cs="Arial"/>
          <w:b/>
          <w:color w:val="000000" w:themeColor="text1"/>
        </w:rPr>
      </w:pPr>
      <w:bookmarkStart w:id="12" w:name="_Toc207374929"/>
      <w:r w:rsidRPr="000B61E2">
        <w:rPr>
          <w:rFonts w:ascii="Arial" w:hAnsi="Arial" w:cs="Arial"/>
          <w:b/>
          <w:color w:val="000000" w:themeColor="text1"/>
        </w:rPr>
        <w:t>Descripción de la situación existente con respecto al problema</w:t>
      </w:r>
      <w:bookmarkEnd w:id="12"/>
    </w:p>
    <w:p w14:paraId="4BFD38B4" w14:textId="77777777" w:rsidR="00322139" w:rsidRPr="000B61E2" w:rsidRDefault="00322139" w:rsidP="000B61E2">
      <w:pPr>
        <w:spacing w:after="240"/>
        <w:rPr>
          <w:sz w:val="24"/>
          <w:szCs w:val="24"/>
        </w:rPr>
      </w:pPr>
    </w:p>
    <w:p w14:paraId="4C75417C" w14:textId="46C04050" w:rsidR="00FE74C0" w:rsidRPr="000B61E2" w:rsidRDefault="00FE74C0" w:rsidP="000B61E2">
      <w:pPr>
        <w:spacing w:after="240"/>
        <w:jc w:val="both"/>
        <w:rPr>
          <w:sz w:val="24"/>
          <w:szCs w:val="24"/>
        </w:rPr>
      </w:pPr>
      <w:r w:rsidRPr="000B61E2">
        <w:rPr>
          <w:sz w:val="24"/>
          <w:szCs w:val="24"/>
        </w:rPr>
        <w:t xml:space="preserve">La ESE </w:t>
      </w:r>
      <w:r w:rsidRPr="000B61E2">
        <w:rPr>
          <w:color w:val="FF0000"/>
          <w:sz w:val="24"/>
          <w:szCs w:val="24"/>
        </w:rPr>
        <w:t>XXXX</w:t>
      </w:r>
      <w:r w:rsidRPr="000B61E2">
        <w:rPr>
          <w:sz w:val="24"/>
          <w:szCs w:val="24"/>
        </w:rPr>
        <w:t xml:space="preserve">, entidad pública de orden departamental </w:t>
      </w:r>
      <w:r w:rsidR="00A3444D">
        <w:rPr>
          <w:color w:val="FF0000"/>
          <w:sz w:val="24"/>
          <w:szCs w:val="24"/>
        </w:rPr>
        <w:t xml:space="preserve">(municipal) </w:t>
      </w:r>
      <w:r w:rsidRPr="000B61E2">
        <w:rPr>
          <w:sz w:val="24"/>
          <w:szCs w:val="24"/>
        </w:rPr>
        <w:t xml:space="preserve">con más de </w:t>
      </w:r>
      <w:r w:rsidRPr="000B61E2">
        <w:rPr>
          <w:color w:val="FF0000"/>
          <w:sz w:val="24"/>
          <w:szCs w:val="24"/>
        </w:rPr>
        <w:t xml:space="preserve">XXXX </w:t>
      </w:r>
      <w:r w:rsidRPr="000B61E2">
        <w:rPr>
          <w:sz w:val="24"/>
          <w:szCs w:val="24"/>
        </w:rPr>
        <w:t>años de trayectoria en la prestación de servicios de salud, enfrenta una situación crítica derivada de la</w:t>
      </w:r>
      <w:r w:rsidR="009C7151">
        <w:rPr>
          <w:sz w:val="24"/>
          <w:szCs w:val="24"/>
        </w:rPr>
        <w:t xml:space="preserve"> (</w:t>
      </w:r>
      <w:r w:rsidR="009C7151" w:rsidRPr="00FC6F6F">
        <w:rPr>
          <w:color w:val="FF0000"/>
          <w:sz w:val="24"/>
          <w:szCs w:val="24"/>
        </w:rPr>
        <w:t>obsolescencia, renovación tecnológica, innovación tecnológica</w:t>
      </w:r>
      <w:r w:rsidR="009C7151">
        <w:rPr>
          <w:color w:val="FF0000"/>
          <w:sz w:val="24"/>
          <w:szCs w:val="24"/>
        </w:rPr>
        <w:t>-según el caso-)</w:t>
      </w:r>
      <w:r w:rsidRPr="000B61E2">
        <w:rPr>
          <w:sz w:val="24"/>
          <w:szCs w:val="24"/>
        </w:rPr>
        <w:t xml:space="preserve"> tecnológica de su infraestructura y la insuficiencia de recursos financieros destinados a la modernización de su parque tecnológico en los últimos años. Esta carencia de inversión se ve reflejada en sistemas informáticos anticuados que afectan la eficiencia operativa y la calidad de la atención al paciente.</w:t>
      </w:r>
    </w:p>
    <w:p w14:paraId="495E01B2" w14:textId="349A5B89" w:rsidR="00FE74C0" w:rsidRPr="000B61E2" w:rsidRDefault="00FE74C0" w:rsidP="000B61E2">
      <w:pPr>
        <w:spacing w:after="240"/>
        <w:jc w:val="both"/>
        <w:rPr>
          <w:sz w:val="24"/>
          <w:szCs w:val="24"/>
        </w:rPr>
      </w:pPr>
      <w:r w:rsidRPr="007A15E2">
        <w:rPr>
          <w:sz w:val="24"/>
          <w:szCs w:val="24"/>
        </w:rPr>
        <w:t xml:space="preserve">Adicionalmente, la institución se encuentra en una etapa de transición hacia la </w:t>
      </w:r>
      <w:r w:rsidRPr="007A15E2">
        <w:rPr>
          <w:sz w:val="24"/>
          <w:szCs w:val="24"/>
        </w:rPr>
        <w:lastRenderedPageBreak/>
        <w:t xml:space="preserve">implementación de la </w:t>
      </w:r>
      <w:r w:rsidR="00BB7CA6" w:rsidRPr="007A15E2">
        <w:rPr>
          <w:sz w:val="24"/>
          <w:szCs w:val="24"/>
        </w:rPr>
        <w:t xml:space="preserve">Interoperabilidad de la </w:t>
      </w:r>
      <w:r w:rsidRPr="007A15E2">
        <w:rPr>
          <w:sz w:val="24"/>
          <w:szCs w:val="24"/>
        </w:rPr>
        <w:t xml:space="preserve">Historia Clínica Electrónica </w:t>
      </w:r>
      <w:r w:rsidR="00BB7CA6" w:rsidRPr="007A15E2">
        <w:rPr>
          <w:sz w:val="24"/>
          <w:szCs w:val="24"/>
        </w:rPr>
        <w:t xml:space="preserve">– </w:t>
      </w:r>
      <w:r w:rsidRPr="007A15E2">
        <w:rPr>
          <w:sz w:val="24"/>
          <w:szCs w:val="24"/>
        </w:rPr>
        <w:t>HCE, conforme a las disposiciones establecidas por la Ley 2015 de 2020. Esta ley tiene como objetivo regular la interoperabilidad de la HCE, permitiendo el intercambio de datos clínicos relevantes entre los diferentes prestadores de servicios de salud, lo cual es esencial para garantizar una atención continua y de calidad al paciente. Sin embargo, la infraestructura tecnológica actual de la ESE</w:t>
      </w:r>
      <w:r w:rsidR="00BB7CA6" w:rsidRPr="007A15E2">
        <w:rPr>
          <w:sz w:val="24"/>
          <w:szCs w:val="24"/>
        </w:rPr>
        <w:t xml:space="preserve"> Hospital</w:t>
      </w:r>
      <w:r w:rsidRPr="007A15E2">
        <w:rPr>
          <w:sz w:val="24"/>
          <w:szCs w:val="24"/>
        </w:rPr>
        <w:t xml:space="preserve"> </w:t>
      </w:r>
      <w:r w:rsidRPr="007A15E2">
        <w:rPr>
          <w:color w:val="FF0000"/>
          <w:sz w:val="24"/>
          <w:szCs w:val="24"/>
        </w:rPr>
        <w:t xml:space="preserve">XXXX </w:t>
      </w:r>
      <w:r w:rsidRPr="007A15E2">
        <w:rPr>
          <w:sz w:val="24"/>
          <w:szCs w:val="24"/>
        </w:rPr>
        <w:t xml:space="preserve">no cumple con los requisitos necesarios para soportar esta transición, lo que representa un riesgo significativo para la implementación exitosa de la </w:t>
      </w:r>
      <w:r w:rsidR="00806F90" w:rsidRPr="007A15E2">
        <w:rPr>
          <w:sz w:val="24"/>
          <w:szCs w:val="24"/>
        </w:rPr>
        <w:t>I</w:t>
      </w:r>
      <w:r w:rsidRPr="007A15E2">
        <w:rPr>
          <w:sz w:val="24"/>
          <w:szCs w:val="24"/>
        </w:rPr>
        <w:t>HCE y el cumplimiento de las normativas vigentes.</w:t>
      </w:r>
    </w:p>
    <w:p w14:paraId="3673E6BA" w14:textId="225C98AE" w:rsidR="00FE74C0" w:rsidRPr="000B61E2" w:rsidRDefault="00FE74C0" w:rsidP="000B61E2">
      <w:pPr>
        <w:spacing w:after="240"/>
        <w:jc w:val="both"/>
        <w:rPr>
          <w:sz w:val="24"/>
          <w:szCs w:val="24"/>
        </w:rPr>
      </w:pPr>
      <w:r w:rsidRPr="000B61E2">
        <w:rPr>
          <w:sz w:val="24"/>
          <w:szCs w:val="24"/>
        </w:rPr>
        <w:t>En este contexto, la falta de una plataforma tecnológica moderna y eficiente no solo limita la capacidad de la ESE</w:t>
      </w:r>
      <w:r w:rsidR="00806F90">
        <w:rPr>
          <w:sz w:val="24"/>
          <w:szCs w:val="24"/>
        </w:rPr>
        <w:t xml:space="preserve"> Hospital</w:t>
      </w:r>
      <w:r w:rsidRPr="000B61E2">
        <w:rPr>
          <w:sz w:val="24"/>
          <w:szCs w:val="24"/>
        </w:rPr>
        <w:t xml:space="preserve"> </w:t>
      </w:r>
      <w:r w:rsidRPr="000B61E2">
        <w:rPr>
          <w:color w:val="FF0000"/>
          <w:sz w:val="24"/>
          <w:szCs w:val="24"/>
        </w:rPr>
        <w:t xml:space="preserve">XXXX </w:t>
      </w:r>
      <w:r w:rsidRPr="000B61E2">
        <w:rPr>
          <w:sz w:val="24"/>
          <w:szCs w:val="24"/>
        </w:rPr>
        <w:t>para ofrecer servicios de salud de calidad, sino que también pone en peligro la seguridad y confidencialidad de la información médica de los pacientes. La interoperabilidad de la HCE es fundamental para garantizar que los datos clínicos sean accesibles y compartidos de manera eficiente y segura entre las diferentes instituciones</w:t>
      </w:r>
      <w:r w:rsidR="00806F90">
        <w:rPr>
          <w:sz w:val="24"/>
          <w:szCs w:val="24"/>
        </w:rPr>
        <w:t xml:space="preserve"> prestadores de servicios </w:t>
      </w:r>
      <w:r w:rsidRPr="000B61E2">
        <w:rPr>
          <w:sz w:val="24"/>
          <w:szCs w:val="24"/>
        </w:rPr>
        <w:t>de salud, lo que mejora la continuidad de la atención y reduce el riesgo de errores médicos. Por lo tanto, la renovación y modernización de la infraestructura tecnológica de la ESE</w:t>
      </w:r>
      <w:r w:rsidR="00806F90">
        <w:rPr>
          <w:sz w:val="24"/>
          <w:szCs w:val="24"/>
        </w:rPr>
        <w:t xml:space="preserve"> Hospital</w:t>
      </w:r>
      <w:r w:rsidRPr="000B61E2">
        <w:rPr>
          <w:sz w:val="24"/>
          <w:szCs w:val="24"/>
        </w:rPr>
        <w:t xml:space="preserve"> </w:t>
      </w:r>
      <w:r w:rsidRPr="000B61E2">
        <w:rPr>
          <w:color w:val="FF0000"/>
          <w:sz w:val="24"/>
          <w:szCs w:val="24"/>
        </w:rPr>
        <w:t xml:space="preserve">XXXX </w:t>
      </w:r>
      <w:r w:rsidRPr="000B61E2">
        <w:rPr>
          <w:sz w:val="24"/>
          <w:szCs w:val="24"/>
        </w:rPr>
        <w:t>es una necesidad urgente para asegurar el cumplimiento de las normativas nacionales y mejorar la calidad de los servicios de salud que se brindan a la comunidad.</w:t>
      </w:r>
    </w:p>
    <w:p w14:paraId="176737FA" w14:textId="77777777" w:rsidR="00322139" w:rsidRPr="000B61E2" w:rsidRDefault="00322139" w:rsidP="000B61E2">
      <w:pPr>
        <w:spacing w:after="240"/>
        <w:rPr>
          <w:sz w:val="24"/>
          <w:szCs w:val="24"/>
        </w:rPr>
      </w:pPr>
    </w:p>
    <w:p w14:paraId="6DDB3374" w14:textId="77777777" w:rsidR="00322139" w:rsidRPr="000B61E2" w:rsidRDefault="00322139" w:rsidP="000B61E2">
      <w:pPr>
        <w:pStyle w:val="Ttulo3"/>
        <w:numPr>
          <w:ilvl w:val="2"/>
          <w:numId w:val="5"/>
        </w:numPr>
        <w:spacing w:before="0" w:after="240"/>
        <w:ind w:left="1134" w:hanging="708"/>
        <w:jc w:val="both"/>
        <w:rPr>
          <w:rFonts w:ascii="Arial" w:hAnsi="Arial" w:cs="Arial"/>
          <w:b/>
          <w:color w:val="000000" w:themeColor="text1"/>
        </w:rPr>
      </w:pPr>
      <w:bookmarkStart w:id="13" w:name="_Toc207374930"/>
      <w:r w:rsidRPr="000B61E2">
        <w:rPr>
          <w:rFonts w:ascii="Arial" w:hAnsi="Arial" w:cs="Arial"/>
          <w:b/>
          <w:color w:val="000000" w:themeColor="text1"/>
        </w:rPr>
        <w:t>Magnitud actual del problema e indicadores de referencia</w:t>
      </w:r>
      <w:bookmarkEnd w:id="13"/>
    </w:p>
    <w:p w14:paraId="0D51EDD8" w14:textId="77777777" w:rsidR="00322139" w:rsidRPr="000B61E2" w:rsidRDefault="00322139" w:rsidP="000B61E2">
      <w:pPr>
        <w:spacing w:after="240"/>
        <w:rPr>
          <w:sz w:val="24"/>
          <w:szCs w:val="24"/>
        </w:rPr>
      </w:pPr>
    </w:p>
    <w:p w14:paraId="1B1E1EF5" w14:textId="555A0C66" w:rsidR="00322139" w:rsidRPr="000B61E2" w:rsidRDefault="00A65E52" w:rsidP="000B61E2">
      <w:pPr>
        <w:spacing w:after="240"/>
        <w:jc w:val="both"/>
        <w:rPr>
          <w:sz w:val="24"/>
          <w:szCs w:val="24"/>
        </w:rPr>
      </w:pPr>
      <w:r w:rsidRPr="000B61E2">
        <w:rPr>
          <w:sz w:val="24"/>
          <w:szCs w:val="24"/>
        </w:rPr>
        <w:t xml:space="preserve">La </w:t>
      </w:r>
      <w:r w:rsidRPr="00B41A82">
        <w:rPr>
          <w:sz w:val="24"/>
          <w:szCs w:val="24"/>
        </w:rPr>
        <w:t>infraestructura</w:t>
      </w:r>
      <w:r w:rsidR="00265623" w:rsidRPr="00B41A82">
        <w:rPr>
          <w:sz w:val="24"/>
          <w:szCs w:val="24"/>
        </w:rPr>
        <w:t xml:space="preserve"> de tecnologías de la información y la comunicación</w:t>
      </w:r>
      <w:r w:rsidR="001F755F" w:rsidRPr="00B41A82">
        <w:rPr>
          <w:sz w:val="24"/>
          <w:szCs w:val="24"/>
        </w:rPr>
        <w:t xml:space="preserve"> (TIC)</w:t>
      </w:r>
      <w:r w:rsidRPr="00B41A82">
        <w:rPr>
          <w:sz w:val="24"/>
          <w:szCs w:val="24"/>
        </w:rPr>
        <w:t xml:space="preserve"> ac</w:t>
      </w:r>
      <w:r w:rsidRPr="000B61E2">
        <w:rPr>
          <w:sz w:val="24"/>
          <w:szCs w:val="24"/>
        </w:rPr>
        <w:t>tual</w:t>
      </w:r>
      <w:r w:rsidR="00265623">
        <w:rPr>
          <w:sz w:val="24"/>
          <w:szCs w:val="24"/>
        </w:rPr>
        <w:t>,</w:t>
      </w:r>
      <w:r w:rsidRPr="000B61E2">
        <w:rPr>
          <w:sz w:val="24"/>
          <w:szCs w:val="24"/>
        </w:rPr>
        <w:t xml:space="preserve"> presenta un </w:t>
      </w:r>
      <w:r w:rsidR="00BE25D3" w:rsidRPr="000B61E2">
        <w:rPr>
          <w:color w:val="FF0000"/>
          <w:sz w:val="24"/>
          <w:szCs w:val="24"/>
        </w:rPr>
        <w:t>XXXX</w:t>
      </w:r>
      <w:r w:rsidR="00806F90">
        <w:rPr>
          <w:color w:val="FF0000"/>
          <w:sz w:val="24"/>
          <w:szCs w:val="24"/>
        </w:rPr>
        <w:t>%</w:t>
      </w:r>
      <w:r w:rsidRPr="000B61E2">
        <w:rPr>
          <w:color w:val="FF0000"/>
          <w:sz w:val="24"/>
          <w:szCs w:val="24"/>
        </w:rPr>
        <w:t xml:space="preserve"> </w:t>
      </w:r>
      <w:r w:rsidRPr="000B61E2">
        <w:rPr>
          <w:sz w:val="24"/>
          <w:szCs w:val="24"/>
        </w:rPr>
        <w:t>de obsolescencia, que genera riesgos de pérdida de la información de los usuarios y de la institución y con ello posibles sanciones y demandas.</w:t>
      </w:r>
    </w:p>
    <w:p w14:paraId="6D966C47" w14:textId="23C6BE45" w:rsidR="00A65E52" w:rsidRPr="000B61E2" w:rsidRDefault="00A65E52" w:rsidP="000B61E2">
      <w:pPr>
        <w:spacing w:after="240"/>
        <w:jc w:val="both"/>
        <w:rPr>
          <w:sz w:val="24"/>
          <w:szCs w:val="24"/>
        </w:rPr>
      </w:pPr>
      <w:r w:rsidRPr="000B61E2">
        <w:rPr>
          <w:sz w:val="24"/>
          <w:szCs w:val="24"/>
        </w:rPr>
        <w:t xml:space="preserve">La ESE Hospital </w:t>
      </w:r>
      <w:r w:rsidR="00BE25D3" w:rsidRPr="000B61E2">
        <w:rPr>
          <w:color w:val="FF0000"/>
          <w:sz w:val="24"/>
          <w:szCs w:val="24"/>
        </w:rPr>
        <w:t>XXXXX</w:t>
      </w:r>
      <w:r w:rsidRPr="000B61E2">
        <w:rPr>
          <w:sz w:val="24"/>
          <w:szCs w:val="24"/>
        </w:rPr>
        <w:t xml:space="preserve"> </w:t>
      </w:r>
      <w:r w:rsidR="00FE74C0" w:rsidRPr="000B61E2">
        <w:rPr>
          <w:sz w:val="24"/>
          <w:szCs w:val="24"/>
        </w:rPr>
        <w:t>o</w:t>
      </w:r>
      <w:r w:rsidRPr="000B61E2">
        <w:rPr>
          <w:sz w:val="24"/>
          <w:szCs w:val="24"/>
        </w:rPr>
        <w:t>pera con un cablea</w:t>
      </w:r>
      <w:r w:rsidRPr="00B41A82">
        <w:rPr>
          <w:sz w:val="24"/>
          <w:szCs w:val="24"/>
        </w:rPr>
        <w:t xml:space="preserve">do </w:t>
      </w:r>
      <w:r w:rsidR="0094631F" w:rsidRPr="00B41A82">
        <w:rPr>
          <w:sz w:val="24"/>
          <w:szCs w:val="24"/>
        </w:rPr>
        <w:t xml:space="preserve">en la red de datos tanto física como WiFi </w:t>
      </w:r>
      <w:r w:rsidRPr="000B61E2">
        <w:rPr>
          <w:sz w:val="24"/>
          <w:szCs w:val="24"/>
        </w:rPr>
        <w:t xml:space="preserve">de más de </w:t>
      </w:r>
      <w:r w:rsidR="00BE25D3" w:rsidRPr="00265623">
        <w:rPr>
          <w:color w:val="FF0000"/>
          <w:sz w:val="24"/>
          <w:szCs w:val="24"/>
        </w:rPr>
        <w:t>X</w:t>
      </w:r>
      <w:r w:rsidR="00806F90">
        <w:rPr>
          <w:color w:val="FF0000"/>
          <w:sz w:val="24"/>
          <w:szCs w:val="24"/>
        </w:rPr>
        <w:t>X</w:t>
      </w:r>
      <w:r w:rsidRPr="000B61E2">
        <w:rPr>
          <w:sz w:val="24"/>
          <w:szCs w:val="24"/>
        </w:rPr>
        <w:t xml:space="preserve"> años, </w:t>
      </w:r>
      <w:r w:rsidRPr="00B41A82">
        <w:rPr>
          <w:sz w:val="24"/>
          <w:szCs w:val="24"/>
        </w:rPr>
        <w:t>que no es certificable</w:t>
      </w:r>
      <w:r w:rsidR="00BE25D3" w:rsidRPr="00B41A82">
        <w:rPr>
          <w:sz w:val="24"/>
          <w:szCs w:val="24"/>
        </w:rPr>
        <w:t xml:space="preserve"> (o certificada con categoría </w:t>
      </w:r>
      <w:r w:rsidR="00BE25D3" w:rsidRPr="000B61E2">
        <w:rPr>
          <w:color w:val="FF0000"/>
          <w:sz w:val="24"/>
          <w:szCs w:val="24"/>
        </w:rPr>
        <w:t>XX</w:t>
      </w:r>
      <w:r w:rsidR="00BE25D3" w:rsidRPr="00B41A82">
        <w:rPr>
          <w:sz w:val="24"/>
          <w:szCs w:val="24"/>
        </w:rPr>
        <w:t>)</w:t>
      </w:r>
      <w:r w:rsidRPr="00B41A82">
        <w:rPr>
          <w:sz w:val="24"/>
          <w:szCs w:val="24"/>
        </w:rPr>
        <w:t xml:space="preserve">, </w:t>
      </w:r>
      <w:r w:rsidR="00265623" w:rsidRPr="00B41A82">
        <w:rPr>
          <w:sz w:val="24"/>
          <w:szCs w:val="24"/>
        </w:rPr>
        <w:t xml:space="preserve">cuenta </w:t>
      </w:r>
      <w:r w:rsidRPr="00B41A82">
        <w:rPr>
          <w:sz w:val="24"/>
          <w:szCs w:val="24"/>
        </w:rPr>
        <w:t>con</w:t>
      </w:r>
      <w:r w:rsidR="00806F90">
        <w:rPr>
          <w:sz w:val="24"/>
          <w:szCs w:val="24"/>
        </w:rPr>
        <w:t xml:space="preserve"> </w:t>
      </w:r>
      <w:r w:rsidR="00BE25D3" w:rsidRPr="00265623">
        <w:rPr>
          <w:color w:val="FF0000"/>
          <w:sz w:val="24"/>
          <w:szCs w:val="24"/>
        </w:rPr>
        <w:t>X</w:t>
      </w:r>
      <w:r w:rsidR="00806F90">
        <w:rPr>
          <w:color w:val="FF0000"/>
          <w:sz w:val="24"/>
          <w:szCs w:val="24"/>
        </w:rPr>
        <w:t>X</w:t>
      </w:r>
      <w:r w:rsidRPr="000B61E2">
        <w:rPr>
          <w:sz w:val="24"/>
          <w:szCs w:val="24"/>
        </w:rPr>
        <w:t xml:space="preserve"> equipos de cómputo</w:t>
      </w:r>
      <w:r w:rsidR="00265623">
        <w:rPr>
          <w:sz w:val="24"/>
          <w:szCs w:val="24"/>
        </w:rPr>
        <w:t xml:space="preserve"> </w:t>
      </w:r>
      <w:r w:rsidRPr="000B61E2">
        <w:rPr>
          <w:sz w:val="24"/>
          <w:szCs w:val="24"/>
        </w:rPr>
        <w:t>(PC</w:t>
      </w:r>
      <w:r w:rsidR="00265623">
        <w:rPr>
          <w:sz w:val="24"/>
          <w:szCs w:val="24"/>
        </w:rPr>
        <w:t xml:space="preserve"> escritorio o todo en uno</w:t>
      </w:r>
      <w:r w:rsidRPr="000B61E2">
        <w:rPr>
          <w:sz w:val="24"/>
          <w:szCs w:val="24"/>
        </w:rPr>
        <w:t xml:space="preserve">), de los cuales </w:t>
      </w:r>
      <w:r w:rsidR="00BE25D3" w:rsidRPr="00265623">
        <w:rPr>
          <w:color w:val="FF0000"/>
          <w:sz w:val="24"/>
          <w:szCs w:val="24"/>
        </w:rPr>
        <w:t>XX</w:t>
      </w:r>
      <w:r w:rsidRPr="000B61E2">
        <w:rPr>
          <w:sz w:val="24"/>
          <w:szCs w:val="24"/>
        </w:rPr>
        <w:t xml:space="preserve"> presentan una obsolescencia de </w:t>
      </w:r>
      <w:r w:rsidR="00FE74C0" w:rsidRPr="000B61E2">
        <w:rPr>
          <w:color w:val="FF0000"/>
          <w:sz w:val="24"/>
          <w:szCs w:val="24"/>
        </w:rPr>
        <w:t>X</w:t>
      </w:r>
      <w:r w:rsidR="00806F90">
        <w:rPr>
          <w:color w:val="FF0000"/>
          <w:sz w:val="24"/>
          <w:szCs w:val="24"/>
        </w:rPr>
        <w:t>X</w:t>
      </w:r>
      <w:r w:rsidRPr="000B61E2">
        <w:rPr>
          <w:color w:val="FF0000"/>
          <w:sz w:val="24"/>
          <w:szCs w:val="24"/>
        </w:rPr>
        <w:t xml:space="preserve"> </w:t>
      </w:r>
      <w:r w:rsidRPr="000B61E2">
        <w:rPr>
          <w:sz w:val="24"/>
          <w:szCs w:val="24"/>
        </w:rPr>
        <w:t xml:space="preserve">a </w:t>
      </w:r>
      <w:r w:rsidR="00FE74C0" w:rsidRPr="000B61E2">
        <w:rPr>
          <w:color w:val="FF0000"/>
          <w:sz w:val="24"/>
          <w:szCs w:val="24"/>
        </w:rPr>
        <w:t>X</w:t>
      </w:r>
      <w:r w:rsidR="00806F90">
        <w:rPr>
          <w:color w:val="FF0000"/>
          <w:sz w:val="24"/>
          <w:szCs w:val="24"/>
        </w:rPr>
        <w:t>X</w:t>
      </w:r>
      <w:r w:rsidRPr="000B61E2">
        <w:rPr>
          <w:sz w:val="24"/>
          <w:szCs w:val="24"/>
        </w:rPr>
        <w:t xml:space="preserve"> años y</w:t>
      </w:r>
      <w:r w:rsidR="00677942">
        <w:rPr>
          <w:sz w:val="24"/>
          <w:szCs w:val="24"/>
        </w:rPr>
        <w:t xml:space="preserve">, </w:t>
      </w:r>
      <w:r w:rsidR="009C7151" w:rsidRPr="000B61E2">
        <w:rPr>
          <w:sz w:val="24"/>
          <w:szCs w:val="24"/>
        </w:rPr>
        <w:t>que,</w:t>
      </w:r>
      <w:r w:rsidRPr="000B61E2">
        <w:rPr>
          <w:sz w:val="24"/>
          <w:szCs w:val="24"/>
        </w:rPr>
        <w:t xml:space="preserve"> por su sistema operativo obsoleto, no permite actualizaciones y licenciamientos de </w:t>
      </w:r>
      <w:r w:rsidRPr="00B41A82">
        <w:rPr>
          <w:sz w:val="24"/>
          <w:szCs w:val="24"/>
        </w:rPr>
        <w:t xml:space="preserve">última </w:t>
      </w:r>
      <w:r w:rsidR="00265623" w:rsidRPr="00B41A82">
        <w:rPr>
          <w:sz w:val="24"/>
          <w:szCs w:val="24"/>
        </w:rPr>
        <w:t xml:space="preserve">generación </w:t>
      </w:r>
      <w:r w:rsidRPr="00B41A82">
        <w:rPr>
          <w:sz w:val="24"/>
          <w:szCs w:val="24"/>
        </w:rPr>
        <w:t xml:space="preserve">que </w:t>
      </w:r>
      <w:r w:rsidRPr="000B61E2">
        <w:rPr>
          <w:sz w:val="24"/>
          <w:szCs w:val="24"/>
        </w:rPr>
        <w:t>garanticen disponibilidad, optima conectividad y seguridad de la información.</w:t>
      </w:r>
    </w:p>
    <w:p w14:paraId="3EC4C060" w14:textId="77777777" w:rsidR="00A65E52" w:rsidRPr="000B61E2" w:rsidRDefault="00A65E52" w:rsidP="000B61E2">
      <w:pPr>
        <w:pStyle w:val="Prrafodelista"/>
        <w:tabs>
          <w:tab w:val="left" w:pos="2037"/>
          <w:tab w:val="left" w:pos="2038"/>
        </w:tabs>
        <w:spacing w:after="240"/>
        <w:ind w:left="0" w:firstLine="0"/>
        <w:jc w:val="both"/>
        <w:rPr>
          <w:sz w:val="24"/>
          <w:szCs w:val="24"/>
        </w:rPr>
      </w:pPr>
      <w:r w:rsidRPr="000B61E2">
        <w:rPr>
          <w:sz w:val="24"/>
          <w:szCs w:val="24"/>
        </w:rPr>
        <w:t xml:space="preserve">Se cuenta con un sistema de información </w:t>
      </w:r>
      <w:r w:rsidR="00B67DEB" w:rsidRPr="000B61E2">
        <w:rPr>
          <w:color w:val="FF0000"/>
          <w:sz w:val="24"/>
          <w:szCs w:val="24"/>
        </w:rPr>
        <w:t>XXX</w:t>
      </w:r>
      <w:r w:rsidRPr="000B61E2">
        <w:rPr>
          <w:sz w:val="24"/>
          <w:szCs w:val="24"/>
        </w:rPr>
        <w:t xml:space="preserve"> con </w:t>
      </w:r>
      <w:r w:rsidR="00503246" w:rsidRPr="000B61E2">
        <w:rPr>
          <w:sz w:val="24"/>
          <w:szCs w:val="24"/>
        </w:rPr>
        <w:t>módulos</w:t>
      </w:r>
      <w:r w:rsidRPr="000B61E2">
        <w:rPr>
          <w:sz w:val="24"/>
          <w:szCs w:val="24"/>
        </w:rPr>
        <w:t xml:space="preserve"> </w:t>
      </w:r>
      <w:r w:rsidR="00B67DEB" w:rsidRPr="000B61E2">
        <w:rPr>
          <w:color w:val="FF0000"/>
          <w:sz w:val="24"/>
          <w:szCs w:val="24"/>
        </w:rPr>
        <w:t>XX</w:t>
      </w:r>
      <w:r w:rsidRPr="000B61E2">
        <w:rPr>
          <w:sz w:val="24"/>
          <w:szCs w:val="24"/>
        </w:rPr>
        <w:t xml:space="preserve"> acorde a los requerimientos institucionales y normativos con una base de datos </w:t>
      </w:r>
      <w:r w:rsidR="00B67DEB" w:rsidRPr="000B61E2">
        <w:rPr>
          <w:color w:val="FF0000"/>
          <w:sz w:val="24"/>
          <w:szCs w:val="24"/>
        </w:rPr>
        <w:t>XX</w:t>
      </w:r>
      <w:r w:rsidRPr="000B61E2">
        <w:rPr>
          <w:sz w:val="24"/>
          <w:szCs w:val="24"/>
        </w:rPr>
        <w:t xml:space="preserve">, que requieren </w:t>
      </w:r>
      <w:r w:rsidRPr="00B41A82">
        <w:rPr>
          <w:sz w:val="24"/>
          <w:szCs w:val="24"/>
        </w:rPr>
        <w:t xml:space="preserve">permanentemente </w:t>
      </w:r>
      <w:r w:rsidR="00265623" w:rsidRPr="00B41A82">
        <w:rPr>
          <w:sz w:val="24"/>
          <w:szCs w:val="24"/>
        </w:rPr>
        <w:t xml:space="preserve">actualización, </w:t>
      </w:r>
      <w:r w:rsidRPr="00B41A82">
        <w:rPr>
          <w:sz w:val="24"/>
          <w:szCs w:val="24"/>
        </w:rPr>
        <w:t>soporte</w:t>
      </w:r>
      <w:r w:rsidR="00265623" w:rsidRPr="00B41A82">
        <w:rPr>
          <w:sz w:val="24"/>
          <w:szCs w:val="24"/>
        </w:rPr>
        <w:t xml:space="preserve"> y mantenimiento, así mismo, </w:t>
      </w:r>
      <w:r w:rsidRPr="00B41A82">
        <w:rPr>
          <w:sz w:val="24"/>
          <w:szCs w:val="24"/>
        </w:rPr>
        <w:t>de</w:t>
      </w:r>
      <w:r w:rsidR="00265623" w:rsidRPr="00B41A82">
        <w:rPr>
          <w:sz w:val="24"/>
          <w:szCs w:val="24"/>
        </w:rPr>
        <w:t xml:space="preserve"> una infraestructura tecnológica</w:t>
      </w:r>
      <w:r w:rsidRPr="00B41A82">
        <w:rPr>
          <w:sz w:val="24"/>
          <w:szCs w:val="24"/>
        </w:rPr>
        <w:t xml:space="preserve"> actualizada y segura </w:t>
      </w:r>
      <w:r w:rsidRPr="000B61E2">
        <w:rPr>
          <w:sz w:val="24"/>
          <w:szCs w:val="24"/>
        </w:rPr>
        <w:t>que garantice su disponibilidad y operación.</w:t>
      </w:r>
    </w:p>
    <w:p w14:paraId="1D1501F6" w14:textId="77777777" w:rsidR="00F070F2" w:rsidRPr="000B61E2" w:rsidRDefault="00F070F2" w:rsidP="000B61E2">
      <w:pPr>
        <w:pStyle w:val="Prrafodelista"/>
        <w:tabs>
          <w:tab w:val="left" w:pos="2037"/>
          <w:tab w:val="left" w:pos="2038"/>
        </w:tabs>
        <w:spacing w:after="240"/>
        <w:ind w:left="0" w:firstLine="0"/>
        <w:jc w:val="both"/>
        <w:rPr>
          <w:b/>
          <w:i/>
          <w:color w:val="FF0000"/>
          <w:sz w:val="24"/>
          <w:szCs w:val="24"/>
          <w:u w:val="single"/>
        </w:rPr>
      </w:pPr>
      <w:r w:rsidRPr="000B61E2">
        <w:rPr>
          <w:b/>
          <w:i/>
          <w:color w:val="FF0000"/>
          <w:sz w:val="24"/>
          <w:szCs w:val="24"/>
          <w:u w:val="single"/>
        </w:rPr>
        <w:lastRenderedPageBreak/>
        <w:t>(SE DEBE AJUSTAR EL PARRAFO ANTERIOR A LAS NECESIDADES DE LA ESE EN CUANTO EN LOS COMPONENTES QUE LE APLIQUE DE ACUERDO AL DIAGNOSTICO DE INFRAESTRUCTURA DILIGENCIADO CON ATELACIÓN, RECORDAR QUE LOS COMPONENTES SON “SERVIDORES, EQUIPOS DE COMPUTO, CABLEADO, SISTEMAS DE INFORMACIÓN”)</w:t>
      </w:r>
    </w:p>
    <w:p w14:paraId="49F90119" w14:textId="77777777" w:rsidR="003B5BE0" w:rsidRPr="000B61E2" w:rsidRDefault="003B5BE0" w:rsidP="000B61E2">
      <w:pPr>
        <w:pStyle w:val="Prrafodelista"/>
        <w:tabs>
          <w:tab w:val="left" w:pos="2037"/>
          <w:tab w:val="left" w:pos="2038"/>
        </w:tabs>
        <w:ind w:left="0" w:firstLine="0"/>
        <w:jc w:val="both"/>
        <w:rPr>
          <w:color w:val="FF0000"/>
          <w:sz w:val="24"/>
          <w:szCs w:val="24"/>
        </w:rPr>
      </w:pPr>
      <w:r w:rsidRPr="000B61E2">
        <w:rPr>
          <w:color w:val="FF0000"/>
          <w:sz w:val="24"/>
          <w:szCs w:val="24"/>
        </w:rPr>
        <w:t>Adicional a lo anterior es muy importante dar respuesta a los siguientes interrogantes:</w:t>
      </w:r>
    </w:p>
    <w:p w14:paraId="70AC07E7" w14:textId="77777777" w:rsidR="003B5BE0" w:rsidRPr="000B61E2" w:rsidRDefault="003B5BE0" w:rsidP="000B61E2">
      <w:pPr>
        <w:widowControl/>
        <w:numPr>
          <w:ilvl w:val="0"/>
          <w:numId w:val="1"/>
        </w:numPr>
        <w:autoSpaceDE/>
        <w:autoSpaceDN/>
        <w:jc w:val="both"/>
        <w:rPr>
          <w:color w:val="FF0000"/>
          <w:sz w:val="24"/>
          <w:szCs w:val="24"/>
          <w:lang w:val="es-MX"/>
        </w:rPr>
      </w:pPr>
      <w:r w:rsidRPr="000B61E2">
        <w:rPr>
          <w:color w:val="FF0000"/>
          <w:sz w:val="24"/>
          <w:szCs w:val="24"/>
          <w:lang w:val="es-MX"/>
        </w:rPr>
        <w:t>(¿Qué tan grave o intenso es?)  (indicador línea base)</w:t>
      </w:r>
    </w:p>
    <w:p w14:paraId="12B8115F" w14:textId="77777777" w:rsidR="003B5BE0" w:rsidRPr="000B61E2" w:rsidRDefault="003B5BE0" w:rsidP="000B61E2">
      <w:pPr>
        <w:widowControl/>
        <w:numPr>
          <w:ilvl w:val="0"/>
          <w:numId w:val="1"/>
        </w:numPr>
        <w:autoSpaceDE/>
        <w:autoSpaceDN/>
        <w:jc w:val="both"/>
        <w:rPr>
          <w:color w:val="FF0000"/>
          <w:sz w:val="24"/>
          <w:szCs w:val="24"/>
          <w:lang w:val="es-MX"/>
        </w:rPr>
      </w:pPr>
      <w:r w:rsidRPr="000B61E2">
        <w:rPr>
          <w:color w:val="FF0000"/>
          <w:sz w:val="24"/>
          <w:szCs w:val="24"/>
          <w:lang w:val="es-MX"/>
        </w:rPr>
        <w:t>¿Qué consecuencias que se pueden esperar de no resolverlo?</w:t>
      </w:r>
    </w:p>
    <w:p w14:paraId="3A7F2515" w14:textId="77777777" w:rsidR="003B5BE0" w:rsidRPr="000B61E2" w:rsidRDefault="003B5BE0" w:rsidP="000B61E2">
      <w:pPr>
        <w:widowControl/>
        <w:numPr>
          <w:ilvl w:val="0"/>
          <w:numId w:val="2"/>
        </w:numPr>
        <w:autoSpaceDE/>
        <w:autoSpaceDN/>
        <w:jc w:val="both"/>
        <w:rPr>
          <w:color w:val="FF0000"/>
          <w:sz w:val="24"/>
          <w:szCs w:val="24"/>
          <w:lang w:val="es-MX"/>
        </w:rPr>
      </w:pPr>
      <w:r w:rsidRPr="000B61E2">
        <w:rPr>
          <w:color w:val="FF0000"/>
          <w:sz w:val="24"/>
          <w:szCs w:val="24"/>
          <w:lang w:val="es-MX"/>
        </w:rPr>
        <w:t>¿Cuál es el contexto general (social, económico, geográfico, epidemiológico o normativo) en el que se da el problema?</w:t>
      </w:r>
    </w:p>
    <w:p w14:paraId="3ABE599E" w14:textId="77777777" w:rsidR="003B5BE0" w:rsidRPr="000B61E2" w:rsidRDefault="003B5BE0" w:rsidP="000B61E2">
      <w:pPr>
        <w:widowControl/>
        <w:numPr>
          <w:ilvl w:val="0"/>
          <w:numId w:val="2"/>
        </w:numPr>
        <w:tabs>
          <w:tab w:val="clear" w:pos="360"/>
          <w:tab w:val="num" w:pos="274"/>
        </w:tabs>
        <w:autoSpaceDE/>
        <w:autoSpaceDN/>
        <w:ind w:left="274"/>
        <w:jc w:val="both"/>
        <w:rPr>
          <w:color w:val="FF0000"/>
          <w:sz w:val="24"/>
          <w:szCs w:val="24"/>
          <w:lang w:val="es-MX"/>
        </w:rPr>
      </w:pPr>
      <w:r w:rsidRPr="000B61E2">
        <w:rPr>
          <w:color w:val="FF0000"/>
          <w:sz w:val="24"/>
          <w:szCs w:val="24"/>
          <w:lang w:val="es-MX"/>
        </w:rPr>
        <w:t>¿Cuál es la localización de la población afectada?  ¿Cuál es el área geográfica sobre la cual tiene influencia el problema identificado?</w:t>
      </w:r>
    </w:p>
    <w:p w14:paraId="3380C4B6" w14:textId="77777777" w:rsidR="003B5BE0" w:rsidRPr="000B61E2" w:rsidRDefault="003B5BE0" w:rsidP="000B61E2">
      <w:pPr>
        <w:widowControl/>
        <w:numPr>
          <w:ilvl w:val="0"/>
          <w:numId w:val="2"/>
        </w:numPr>
        <w:tabs>
          <w:tab w:val="clear" w:pos="360"/>
          <w:tab w:val="num" w:pos="274"/>
        </w:tabs>
        <w:autoSpaceDE/>
        <w:autoSpaceDN/>
        <w:ind w:left="274"/>
        <w:jc w:val="both"/>
        <w:rPr>
          <w:color w:val="FF0000"/>
          <w:sz w:val="24"/>
          <w:szCs w:val="24"/>
          <w:lang w:val="es-MX"/>
        </w:rPr>
      </w:pPr>
      <w:r w:rsidRPr="000B61E2">
        <w:rPr>
          <w:color w:val="FF0000"/>
          <w:sz w:val="24"/>
          <w:szCs w:val="24"/>
          <w:lang w:val="es-MX"/>
        </w:rPr>
        <w:t>¿Cuáles son los antecedentes sobre cómo ha evolucionado el problema y que intentos de solución se han presentado anteriormente?</w:t>
      </w:r>
    </w:p>
    <w:p w14:paraId="6E074A70" w14:textId="77777777" w:rsidR="003B5BE0" w:rsidRPr="000B61E2" w:rsidRDefault="003B5BE0" w:rsidP="000B61E2">
      <w:pPr>
        <w:widowControl/>
        <w:numPr>
          <w:ilvl w:val="0"/>
          <w:numId w:val="2"/>
        </w:numPr>
        <w:tabs>
          <w:tab w:val="clear" w:pos="360"/>
          <w:tab w:val="num" w:pos="274"/>
        </w:tabs>
        <w:autoSpaceDE/>
        <w:autoSpaceDN/>
        <w:ind w:left="274"/>
        <w:jc w:val="both"/>
        <w:rPr>
          <w:color w:val="FF0000"/>
          <w:sz w:val="24"/>
          <w:szCs w:val="24"/>
          <w:lang w:val="es-MX"/>
        </w:rPr>
      </w:pPr>
      <w:r w:rsidRPr="000B61E2">
        <w:rPr>
          <w:color w:val="FF0000"/>
          <w:sz w:val="24"/>
          <w:szCs w:val="24"/>
          <w:lang w:val="es-MX"/>
        </w:rPr>
        <w:t>¿Se cuenta con toda la información suficiente acerca del problema?</w:t>
      </w:r>
    </w:p>
    <w:p w14:paraId="28BFA01A" w14:textId="77777777" w:rsidR="003B5BE0" w:rsidRPr="000B61E2" w:rsidRDefault="003B5BE0" w:rsidP="000B61E2">
      <w:pPr>
        <w:widowControl/>
        <w:numPr>
          <w:ilvl w:val="0"/>
          <w:numId w:val="2"/>
        </w:numPr>
        <w:tabs>
          <w:tab w:val="clear" w:pos="360"/>
          <w:tab w:val="num" w:pos="274"/>
        </w:tabs>
        <w:autoSpaceDE/>
        <w:autoSpaceDN/>
        <w:ind w:left="274"/>
        <w:jc w:val="both"/>
        <w:rPr>
          <w:color w:val="FF0000"/>
          <w:sz w:val="24"/>
          <w:szCs w:val="24"/>
          <w:lang w:val="es-MX"/>
        </w:rPr>
      </w:pPr>
      <w:r w:rsidRPr="000B61E2">
        <w:rPr>
          <w:color w:val="FF0000"/>
          <w:sz w:val="24"/>
          <w:szCs w:val="24"/>
          <w:lang w:val="es-MX"/>
        </w:rPr>
        <w:t>¿Cuáles son las principales dificultades para enfrentar el problema?</w:t>
      </w:r>
    </w:p>
    <w:p w14:paraId="5A6DD132" w14:textId="77777777" w:rsidR="003B5BE0" w:rsidRPr="000B61E2" w:rsidRDefault="003B5BE0" w:rsidP="000B61E2">
      <w:pPr>
        <w:widowControl/>
        <w:numPr>
          <w:ilvl w:val="0"/>
          <w:numId w:val="2"/>
        </w:numPr>
        <w:tabs>
          <w:tab w:val="clear" w:pos="360"/>
          <w:tab w:val="num" w:pos="274"/>
        </w:tabs>
        <w:autoSpaceDE/>
        <w:autoSpaceDN/>
        <w:ind w:left="274"/>
        <w:jc w:val="both"/>
        <w:rPr>
          <w:color w:val="FF0000"/>
          <w:sz w:val="24"/>
          <w:szCs w:val="24"/>
          <w:lang w:val="es-MX"/>
        </w:rPr>
      </w:pPr>
      <w:r w:rsidRPr="000B61E2">
        <w:rPr>
          <w:color w:val="FF0000"/>
          <w:sz w:val="24"/>
          <w:szCs w:val="24"/>
          <w:lang w:val="es-MX"/>
        </w:rPr>
        <w:t>Documente el problema con datos estadísticos.</w:t>
      </w:r>
    </w:p>
    <w:p w14:paraId="41FF5D81" w14:textId="77777777" w:rsidR="003B5BE0" w:rsidRPr="000B61E2" w:rsidRDefault="003B5BE0" w:rsidP="000B61E2">
      <w:pPr>
        <w:widowControl/>
        <w:numPr>
          <w:ilvl w:val="0"/>
          <w:numId w:val="3"/>
        </w:numPr>
        <w:tabs>
          <w:tab w:val="clear" w:pos="720"/>
          <w:tab w:val="num" w:pos="274"/>
        </w:tabs>
        <w:autoSpaceDE/>
        <w:autoSpaceDN/>
        <w:spacing w:after="240"/>
        <w:ind w:left="274"/>
        <w:jc w:val="both"/>
        <w:rPr>
          <w:color w:val="FF0000"/>
          <w:sz w:val="24"/>
          <w:szCs w:val="24"/>
          <w:lang w:val="es-MX"/>
        </w:rPr>
      </w:pPr>
      <w:r w:rsidRPr="000B61E2">
        <w:rPr>
          <w:color w:val="FF0000"/>
          <w:sz w:val="24"/>
          <w:szCs w:val="24"/>
          <w:lang w:val="es-MX"/>
        </w:rPr>
        <w:t>Los datos estadísticos, técnicos y científicos, deben referenciarse adecuadamente.</w:t>
      </w:r>
    </w:p>
    <w:p w14:paraId="7CB2FEBE" w14:textId="77777777" w:rsidR="00A65E52" w:rsidRPr="000B61E2" w:rsidRDefault="00A65E52" w:rsidP="000B61E2">
      <w:pPr>
        <w:pStyle w:val="Prrafodelista"/>
        <w:tabs>
          <w:tab w:val="left" w:pos="2037"/>
          <w:tab w:val="left" w:pos="2038"/>
        </w:tabs>
        <w:spacing w:after="240"/>
        <w:ind w:left="0" w:firstLine="0"/>
        <w:jc w:val="both"/>
        <w:rPr>
          <w:b/>
          <w:sz w:val="24"/>
          <w:szCs w:val="24"/>
        </w:rPr>
      </w:pPr>
    </w:p>
    <w:p w14:paraId="79E3B9E7" w14:textId="77777777" w:rsidR="009021A8" w:rsidRPr="000B61E2" w:rsidRDefault="009021A8" w:rsidP="000B61E2">
      <w:pPr>
        <w:pStyle w:val="Ttulo3"/>
        <w:numPr>
          <w:ilvl w:val="2"/>
          <w:numId w:val="5"/>
        </w:numPr>
        <w:spacing w:before="0" w:after="240"/>
        <w:ind w:left="1134" w:hanging="708"/>
        <w:jc w:val="both"/>
        <w:rPr>
          <w:rFonts w:ascii="Arial" w:hAnsi="Arial" w:cs="Arial"/>
          <w:b/>
          <w:color w:val="000000" w:themeColor="text1"/>
        </w:rPr>
      </w:pPr>
      <w:bookmarkStart w:id="14" w:name="_Toc207374931"/>
      <w:r w:rsidRPr="000B61E2">
        <w:rPr>
          <w:rFonts w:ascii="Arial" w:hAnsi="Arial" w:cs="Arial"/>
          <w:b/>
          <w:color w:val="000000" w:themeColor="text1"/>
        </w:rPr>
        <w:t>Evidencias fotográficas magnitud actual del problema</w:t>
      </w:r>
      <w:bookmarkEnd w:id="14"/>
    </w:p>
    <w:p w14:paraId="305FCEED" w14:textId="77777777" w:rsidR="009021A8" w:rsidRPr="000B61E2" w:rsidRDefault="009021A8" w:rsidP="000B61E2">
      <w:pPr>
        <w:pStyle w:val="Prrafodelista"/>
        <w:tabs>
          <w:tab w:val="left" w:pos="2037"/>
          <w:tab w:val="left" w:pos="2038"/>
        </w:tabs>
        <w:spacing w:after="240"/>
        <w:ind w:left="0" w:firstLine="0"/>
        <w:jc w:val="both"/>
        <w:rPr>
          <w:b/>
          <w:sz w:val="24"/>
          <w:szCs w:val="24"/>
        </w:rPr>
      </w:pPr>
    </w:p>
    <w:tbl>
      <w:tblPr>
        <w:tblStyle w:val="Tablaconcuadrcula"/>
        <w:tblW w:w="9924" w:type="dxa"/>
        <w:jc w:val="center"/>
        <w:tblLook w:val="04A0" w:firstRow="1" w:lastRow="0" w:firstColumn="1" w:lastColumn="0" w:noHBand="0" w:noVBand="1"/>
      </w:tblPr>
      <w:tblGrid>
        <w:gridCol w:w="4948"/>
        <w:gridCol w:w="4976"/>
      </w:tblGrid>
      <w:tr w:rsidR="009021A8" w:rsidRPr="000B61E2" w14:paraId="511E71BE" w14:textId="77777777" w:rsidTr="00E22C51">
        <w:trPr>
          <w:trHeight w:val="4271"/>
          <w:jc w:val="center"/>
        </w:trPr>
        <w:tc>
          <w:tcPr>
            <w:tcW w:w="4948" w:type="dxa"/>
            <w:vAlign w:val="center"/>
          </w:tcPr>
          <w:p w14:paraId="66922540" w14:textId="77777777" w:rsidR="009021A8" w:rsidRPr="000B61E2" w:rsidRDefault="009021A8" w:rsidP="000B61E2">
            <w:pPr>
              <w:pStyle w:val="Prrafodelista"/>
              <w:tabs>
                <w:tab w:val="left" w:pos="2037"/>
                <w:tab w:val="left" w:pos="2038"/>
              </w:tabs>
              <w:spacing w:after="240"/>
              <w:ind w:left="0" w:firstLine="0"/>
              <w:jc w:val="center"/>
              <w:rPr>
                <w:b/>
                <w:sz w:val="24"/>
                <w:szCs w:val="24"/>
              </w:rPr>
            </w:pPr>
          </w:p>
        </w:tc>
        <w:tc>
          <w:tcPr>
            <w:tcW w:w="4976" w:type="dxa"/>
            <w:vAlign w:val="center"/>
          </w:tcPr>
          <w:p w14:paraId="0FABE936" w14:textId="77777777" w:rsidR="009021A8" w:rsidRPr="000B61E2" w:rsidRDefault="009021A8" w:rsidP="000B61E2">
            <w:pPr>
              <w:pStyle w:val="Prrafodelista"/>
              <w:tabs>
                <w:tab w:val="left" w:pos="2037"/>
                <w:tab w:val="left" w:pos="2038"/>
              </w:tabs>
              <w:spacing w:after="240"/>
              <w:ind w:left="0" w:firstLine="0"/>
              <w:jc w:val="center"/>
              <w:rPr>
                <w:b/>
                <w:sz w:val="24"/>
                <w:szCs w:val="24"/>
              </w:rPr>
            </w:pPr>
          </w:p>
        </w:tc>
      </w:tr>
      <w:tr w:rsidR="009021A8" w:rsidRPr="000B61E2" w14:paraId="7FAF1087" w14:textId="77777777" w:rsidTr="00E22C51">
        <w:trPr>
          <w:jc w:val="center"/>
        </w:trPr>
        <w:tc>
          <w:tcPr>
            <w:tcW w:w="4948" w:type="dxa"/>
            <w:vAlign w:val="center"/>
          </w:tcPr>
          <w:p w14:paraId="17FE578C" w14:textId="77777777" w:rsidR="009021A8" w:rsidRPr="000B61E2" w:rsidRDefault="009021A8" w:rsidP="000B61E2">
            <w:pPr>
              <w:pStyle w:val="Prrafodelista"/>
              <w:tabs>
                <w:tab w:val="left" w:pos="2037"/>
                <w:tab w:val="left" w:pos="2038"/>
              </w:tabs>
              <w:spacing w:after="240"/>
              <w:ind w:left="0" w:firstLine="0"/>
              <w:jc w:val="both"/>
              <w:rPr>
                <w:sz w:val="24"/>
                <w:szCs w:val="24"/>
              </w:rPr>
            </w:pPr>
            <w:r w:rsidRPr="000B61E2">
              <w:rPr>
                <w:sz w:val="24"/>
                <w:szCs w:val="24"/>
              </w:rPr>
              <w:lastRenderedPageBreak/>
              <w:t>Foto 01:</w:t>
            </w:r>
          </w:p>
        </w:tc>
        <w:tc>
          <w:tcPr>
            <w:tcW w:w="4976" w:type="dxa"/>
            <w:vAlign w:val="center"/>
          </w:tcPr>
          <w:p w14:paraId="13716151" w14:textId="77777777" w:rsidR="009021A8" w:rsidRPr="000B61E2" w:rsidRDefault="009021A8" w:rsidP="000B61E2">
            <w:pPr>
              <w:pStyle w:val="Prrafodelista"/>
              <w:tabs>
                <w:tab w:val="left" w:pos="2037"/>
                <w:tab w:val="left" w:pos="2038"/>
              </w:tabs>
              <w:spacing w:after="240"/>
              <w:ind w:left="0" w:firstLine="0"/>
              <w:jc w:val="both"/>
              <w:rPr>
                <w:b/>
                <w:sz w:val="24"/>
                <w:szCs w:val="24"/>
              </w:rPr>
            </w:pPr>
            <w:r w:rsidRPr="000B61E2">
              <w:rPr>
                <w:sz w:val="24"/>
                <w:szCs w:val="24"/>
              </w:rPr>
              <w:t>Foto 02:</w:t>
            </w:r>
          </w:p>
        </w:tc>
      </w:tr>
      <w:tr w:rsidR="009021A8" w:rsidRPr="000B61E2" w14:paraId="4322DDEF" w14:textId="77777777" w:rsidTr="00E22C51">
        <w:trPr>
          <w:trHeight w:val="3569"/>
          <w:jc w:val="center"/>
        </w:trPr>
        <w:tc>
          <w:tcPr>
            <w:tcW w:w="4948" w:type="dxa"/>
            <w:vAlign w:val="center"/>
          </w:tcPr>
          <w:p w14:paraId="7A19FC68" w14:textId="77777777" w:rsidR="009021A8" w:rsidRPr="000B61E2" w:rsidRDefault="009021A8" w:rsidP="000B61E2">
            <w:pPr>
              <w:pStyle w:val="Prrafodelista"/>
              <w:tabs>
                <w:tab w:val="left" w:pos="2037"/>
                <w:tab w:val="left" w:pos="2038"/>
              </w:tabs>
              <w:spacing w:after="240"/>
              <w:ind w:left="0" w:firstLine="0"/>
              <w:jc w:val="center"/>
              <w:rPr>
                <w:b/>
                <w:sz w:val="24"/>
                <w:szCs w:val="24"/>
              </w:rPr>
            </w:pPr>
          </w:p>
        </w:tc>
        <w:tc>
          <w:tcPr>
            <w:tcW w:w="4976" w:type="dxa"/>
            <w:vAlign w:val="center"/>
          </w:tcPr>
          <w:p w14:paraId="51F51B3D" w14:textId="77777777" w:rsidR="009021A8" w:rsidRPr="000B61E2" w:rsidRDefault="009021A8" w:rsidP="000B61E2">
            <w:pPr>
              <w:pStyle w:val="Prrafodelista"/>
              <w:tabs>
                <w:tab w:val="left" w:pos="2037"/>
                <w:tab w:val="left" w:pos="2038"/>
              </w:tabs>
              <w:spacing w:after="240"/>
              <w:ind w:left="0" w:firstLine="0"/>
              <w:jc w:val="center"/>
              <w:rPr>
                <w:b/>
                <w:sz w:val="24"/>
                <w:szCs w:val="24"/>
              </w:rPr>
            </w:pPr>
          </w:p>
        </w:tc>
      </w:tr>
      <w:tr w:rsidR="009021A8" w:rsidRPr="000B61E2" w14:paraId="36620A6D" w14:textId="77777777" w:rsidTr="00E22C51">
        <w:trPr>
          <w:jc w:val="center"/>
        </w:trPr>
        <w:tc>
          <w:tcPr>
            <w:tcW w:w="4948" w:type="dxa"/>
            <w:vAlign w:val="center"/>
          </w:tcPr>
          <w:p w14:paraId="2BA8ED72" w14:textId="77777777" w:rsidR="009021A8" w:rsidRPr="000B61E2" w:rsidRDefault="009021A8" w:rsidP="000B61E2">
            <w:pPr>
              <w:pStyle w:val="Prrafodelista"/>
              <w:tabs>
                <w:tab w:val="left" w:pos="2037"/>
                <w:tab w:val="left" w:pos="2038"/>
              </w:tabs>
              <w:spacing w:after="240"/>
              <w:ind w:left="0" w:firstLine="0"/>
              <w:jc w:val="both"/>
              <w:rPr>
                <w:b/>
                <w:sz w:val="24"/>
                <w:szCs w:val="24"/>
              </w:rPr>
            </w:pPr>
            <w:r w:rsidRPr="000B61E2">
              <w:rPr>
                <w:sz w:val="24"/>
                <w:szCs w:val="24"/>
              </w:rPr>
              <w:t>Foto 03:</w:t>
            </w:r>
          </w:p>
        </w:tc>
        <w:tc>
          <w:tcPr>
            <w:tcW w:w="4976" w:type="dxa"/>
            <w:vAlign w:val="center"/>
          </w:tcPr>
          <w:p w14:paraId="0AA9FD2B" w14:textId="77777777" w:rsidR="009021A8" w:rsidRPr="000B61E2" w:rsidRDefault="009021A8" w:rsidP="000B61E2">
            <w:pPr>
              <w:pStyle w:val="Prrafodelista"/>
              <w:tabs>
                <w:tab w:val="left" w:pos="2037"/>
                <w:tab w:val="left" w:pos="2038"/>
              </w:tabs>
              <w:spacing w:after="240"/>
              <w:ind w:left="0" w:firstLine="0"/>
              <w:jc w:val="both"/>
              <w:rPr>
                <w:b/>
                <w:sz w:val="24"/>
                <w:szCs w:val="24"/>
              </w:rPr>
            </w:pPr>
            <w:r w:rsidRPr="000B61E2">
              <w:rPr>
                <w:sz w:val="24"/>
                <w:szCs w:val="24"/>
              </w:rPr>
              <w:t>Foto 04:</w:t>
            </w:r>
          </w:p>
        </w:tc>
      </w:tr>
    </w:tbl>
    <w:p w14:paraId="6A36CD17" w14:textId="0F1329AC" w:rsidR="009021A8" w:rsidRDefault="009021A8" w:rsidP="000B61E2">
      <w:pPr>
        <w:pStyle w:val="Prrafodelista"/>
        <w:tabs>
          <w:tab w:val="left" w:pos="2037"/>
          <w:tab w:val="left" w:pos="2038"/>
        </w:tabs>
        <w:spacing w:after="240"/>
        <w:ind w:left="0" w:firstLine="0"/>
        <w:jc w:val="both"/>
        <w:rPr>
          <w:b/>
          <w:sz w:val="24"/>
          <w:szCs w:val="24"/>
        </w:rPr>
      </w:pPr>
    </w:p>
    <w:p w14:paraId="5366CEDC" w14:textId="77777777" w:rsidR="0018263B" w:rsidRPr="000B61E2" w:rsidRDefault="00803A12" w:rsidP="00B97F62">
      <w:pPr>
        <w:pStyle w:val="Ttulo2"/>
        <w:numPr>
          <w:ilvl w:val="1"/>
          <w:numId w:val="5"/>
        </w:numPr>
        <w:spacing w:before="0" w:after="240"/>
        <w:ind w:left="567"/>
        <w:jc w:val="both"/>
        <w:rPr>
          <w:rFonts w:ascii="Arial" w:hAnsi="Arial" w:cs="Arial"/>
          <w:b/>
          <w:color w:val="000000" w:themeColor="text1"/>
          <w:sz w:val="24"/>
          <w:szCs w:val="24"/>
        </w:rPr>
      </w:pPr>
      <w:bookmarkStart w:id="15" w:name="_Toc207374932"/>
      <w:r w:rsidRPr="000B61E2">
        <w:rPr>
          <w:rFonts w:ascii="Arial" w:hAnsi="Arial" w:cs="Arial"/>
          <w:b/>
          <w:color w:val="000000" w:themeColor="text1"/>
          <w:sz w:val="24"/>
          <w:szCs w:val="24"/>
        </w:rPr>
        <w:t>IDENTIFICACIÓN Y ANÁLISIS DE PARTICIPANTES</w:t>
      </w:r>
      <w:bookmarkEnd w:id="15"/>
    </w:p>
    <w:p w14:paraId="2A1AB028" w14:textId="77777777" w:rsidR="0018263B" w:rsidRPr="000B61E2" w:rsidRDefault="0018263B" w:rsidP="000B61E2">
      <w:pPr>
        <w:pStyle w:val="Prrafodelista"/>
        <w:tabs>
          <w:tab w:val="left" w:pos="2037"/>
          <w:tab w:val="left" w:pos="2038"/>
        </w:tabs>
        <w:spacing w:after="240"/>
        <w:ind w:left="0" w:firstLine="0"/>
        <w:jc w:val="both"/>
        <w:rPr>
          <w:b/>
          <w:sz w:val="24"/>
          <w:szCs w:val="24"/>
        </w:rPr>
      </w:pPr>
    </w:p>
    <w:p w14:paraId="5CE4A707" w14:textId="77777777" w:rsidR="00CD2EBB" w:rsidRPr="000B61E2" w:rsidRDefault="00CD2EBB" w:rsidP="00B97F62">
      <w:pPr>
        <w:pStyle w:val="Ttulo3"/>
        <w:numPr>
          <w:ilvl w:val="2"/>
          <w:numId w:val="5"/>
        </w:numPr>
        <w:spacing w:before="0" w:after="240"/>
        <w:ind w:left="1134" w:hanging="708"/>
        <w:jc w:val="both"/>
        <w:rPr>
          <w:rFonts w:ascii="Arial" w:hAnsi="Arial" w:cs="Arial"/>
          <w:b/>
          <w:color w:val="000000" w:themeColor="text1"/>
        </w:rPr>
      </w:pPr>
      <w:bookmarkStart w:id="16" w:name="_Toc207374933"/>
      <w:r w:rsidRPr="000B61E2">
        <w:rPr>
          <w:rFonts w:ascii="Arial" w:hAnsi="Arial" w:cs="Arial"/>
          <w:b/>
          <w:color w:val="000000" w:themeColor="text1"/>
        </w:rPr>
        <w:t>Identificación de participantes</w:t>
      </w:r>
      <w:bookmarkEnd w:id="16"/>
    </w:p>
    <w:p w14:paraId="4AE88FBC" w14:textId="77777777" w:rsidR="00CD2EBB" w:rsidRPr="000B61E2" w:rsidRDefault="00CD2EBB" w:rsidP="000B61E2">
      <w:pPr>
        <w:pStyle w:val="Prrafodelista"/>
        <w:tabs>
          <w:tab w:val="left" w:pos="2037"/>
          <w:tab w:val="left" w:pos="2038"/>
        </w:tabs>
        <w:spacing w:after="240"/>
        <w:ind w:left="0" w:firstLine="0"/>
        <w:jc w:val="both"/>
        <w:rPr>
          <w:b/>
          <w:sz w:val="24"/>
          <w:szCs w:val="24"/>
        </w:rPr>
      </w:pPr>
    </w:p>
    <w:p w14:paraId="56DEF11E" w14:textId="77777777" w:rsidR="00CD2EBB" w:rsidRPr="000B61E2" w:rsidRDefault="00CD2EBB" w:rsidP="000B61E2">
      <w:pPr>
        <w:spacing w:after="240"/>
        <w:jc w:val="both"/>
        <w:rPr>
          <w:sz w:val="24"/>
          <w:szCs w:val="24"/>
        </w:rPr>
      </w:pPr>
      <w:r w:rsidRPr="000B61E2">
        <w:rPr>
          <w:sz w:val="24"/>
          <w:szCs w:val="24"/>
        </w:rPr>
        <w:t>A continuación, se listan los participantes asociados en el proyecto y sus respectivos roles:</w:t>
      </w:r>
    </w:p>
    <w:p w14:paraId="41D4F33A" w14:textId="77777777" w:rsidR="00CD2EBB" w:rsidRPr="000B61E2" w:rsidRDefault="00CD2EBB" w:rsidP="000B61E2">
      <w:pPr>
        <w:spacing w:after="240"/>
        <w:jc w:val="both"/>
        <w:rPr>
          <w:b/>
          <w:sz w:val="24"/>
          <w:szCs w:val="24"/>
        </w:rPr>
      </w:pPr>
      <w:r w:rsidRPr="000B61E2">
        <w:rPr>
          <w:b/>
          <w:sz w:val="24"/>
          <w:szCs w:val="24"/>
        </w:rPr>
        <w:t>Tabla 1. Lista de Participantes</w:t>
      </w:r>
    </w:p>
    <w:p w14:paraId="2183BE0E" w14:textId="77777777" w:rsidR="0018263B" w:rsidRPr="000B61E2" w:rsidRDefault="0018263B" w:rsidP="000B61E2">
      <w:pPr>
        <w:pStyle w:val="Prrafodelista"/>
        <w:tabs>
          <w:tab w:val="left" w:pos="2037"/>
          <w:tab w:val="left" w:pos="2038"/>
        </w:tabs>
        <w:spacing w:after="240"/>
        <w:ind w:left="0" w:firstLine="0"/>
        <w:jc w:val="both"/>
        <w:rPr>
          <w:b/>
          <w:sz w:val="24"/>
          <w:szCs w:val="24"/>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559"/>
        <w:gridCol w:w="1560"/>
        <w:gridCol w:w="2126"/>
        <w:gridCol w:w="2977"/>
      </w:tblGrid>
      <w:tr w:rsidR="00CD2EBB" w:rsidRPr="00270F5A" w14:paraId="4C1B38D4" w14:textId="77777777" w:rsidTr="00270F5A">
        <w:trPr>
          <w:trHeight w:val="20"/>
          <w:jc w:val="center"/>
        </w:trPr>
        <w:tc>
          <w:tcPr>
            <w:tcW w:w="1838" w:type="dxa"/>
            <w:shd w:val="clear" w:color="auto" w:fill="FFFFFF"/>
            <w:tcMar>
              <w:top w:w="75" w:type="dxa"/>
              <w:left w:w="75" w:type="dxa"/>
              <w:bottom w:w="75" w:type="dxa"/>
              <w:right w:w="75" w:type="dxa"/>
            </w:tcMar>
            <w:vAlign w:val="center"/>
          </w:tcPr>
          <w:p w14:paraId="561EEB96" w14:textId="77777777" w:rsidR="00CD2EBB" w:rsidRPr="00270F5A" w:rsidRDefault="00803A12" w:rsidP="00270F5A">
            <w:pPr>
              <w:jc w:val="center"/>
              <w:rPr>
                <w:szCs w:val="24"/>
              </w:rPr>
            </w:pPr>
            <w:r w:rsidRPr="00270F5A">
              <w:rPr>
                <w:b/>
                <w:szCs w:val="24"/>
              </w:rPr>
              <w:t>Actor</w:t>
            </w:r>
          </w:p>
        </w:tc>
        <w:tc>
          <w:tcPr>
            <w:tcW w:w="1559" w:type="dxa"/>
            <w:shd w:val="clear" w:color="auto" w:fill="FFFFFF"/>
            <w:tcMar>
              <w:top w:w="75" w:type="dxa"/>
              <w:left w:w="75" w:type="dxa"/>
              <w:bottom w:w="75" w:type="dxa"/>
              <w:right w:w="75" w:type="dxa"/>
            </w:tcMar>
            <w:vAlign w:val="center"/>
          </w:tcPr>
          <w:p w14:paraId="7B40C4C9" w14:textId="77777777" w:rsidR="00CD2EBB" w:rsidRPr="00270F5A" w:rsidRDefault="00803A12" w:rsidP="00270F5A">
            <w:pPr>
              <w:jc w:val="center"/>
              <w:rPr>
                <w:szCs w:val="24"/>
              </w:rPr>
            </w:pPr>
            <w:r w:rsidRPr="00270F5A">
              <w:rPr>
                <w:b/>
                <w:szCs w:val="24"/>
              </w:rPr>
              <w:t>Entidad</w:t>
            </w:r>
          </w:p>
        </w:tc>
        <w:tc>
          <w:tcPr>
            <w:tcW w:w="1560" w:type="dxa"/>
            <w:shd w:val="clear" w:color="auto" w:fill="FFFFFF"/>
            <w:tcMar>
              <w:top w:w="75" w:type="dxa"/>
              <w:left w:w="75" w:type="dxa"/>
              <w:bottom w:w="75" w:type="dxa"/>
              <w:right w:w="75" w:type="dxa"/>
            </w:tcMar>
            <w:vAlign w:val="center"/>
          </w:tcPr>
          <w:p w14:paraId="7ECA576A" w14:textId="77777777" w:rsidR="00CD2EBB" w:rsidRPr="00270F5A" w:rsidRDefault="00803A12" w:rsidP="00270F5A">
            <w:pPr>
              <w:jc w:val="center"/>
              <w:rPr>
                <w:szCs w:val="24"/>
              </w:rPr>
            </w:pPr>
            <w:r w:rsidRPr="00270F5A">
              <w:rPr>
                <w:b/>
                <w:szCs w:val="24"/>
              </w:rPr>
              <w:t>Posición</w:t>
            </w:r>
          </w:p>
        </w:tc>
        <w:tc>
          <w:tcPr>
            <w:tcW w:w="2126" w:type="dxa"/>
            <w:shd w:val="clear" w:color="auto" w:fill="FFFFFF"/>
            <w:tcMar>
              <w:top w:w="75" w:type="dxa"/>
              <w:left w:w="75" w:type="dxa"/>
              <w:bottom w:w="75" w:type="dxa"/>
              <w:right w:w="75" w:type="dxa"/>
            </w:tcMar>
            <w:vAlign w:val="center"/>
          </w:tcPr>
          <w:p w14:paraId="33887C36" w14:textId="77777777" w:rsidR="00CD2EBB" w:rsidRPr="00270F5A" w:rsidRDefault="00803A12" w:rsidP="00270F5A">
            <w:pPr>
              <w:jc w:val="center"/>
              <w:rPr>
                <w:szCs w:val="24"/>
              </w:rPr>
            </w:pPr>
            <w:r w:rsidRPr="00270F5A">
              <w:rPr>
                <w:b/>
                <w:szCs w:val="24"/>
              </w:rPr>
              <w:t>Intereses o Expectativas</w:t>
            </w:r>
          </w:p>
        </w:tc>
        <w:tc>
          <w:tcPr>
            <w:tcW w:w="2977" w:type="dxa"/>
            <w:shd w:val="clear" w:color="auto" w:fill="FFFFFF"/>
            <w:tcMar>
              <w:top w:w="75" w:type="dxa"/>
              <w:left w:w="75" w:type="dxa"/>
              <w:bottom w:w="75" w:type="dxa"/>
              <w:right w:w="75" w:type="dxa"/>
            </w:tcMar>
            <w:vAlign w:val="center"/>
          </w:tcPr>
          <w:p w14:paraId="16120374" w14:textId="77777777" w:rsidR="00CD2EBB" w:rsidRPr="00270F5A" w:rsidRDefault="00803A12" w:rsidP="00270F5A">
            <w:pPr>
              <w:jc w:val="center"/>
              <w:rPr>
                <w:szCs w:val="24"/>
              </w:rPr>
            </w:pPr>
            <w:r w:rsidRPr="00270F5A">
              <w:rPr>
                <w:b/>
                <w:szCs w:val="24"/>
              </w:rPr>
              <w:t>Contribución o Gestión</w:t>
            </w:r>
          </w:p>
        </w:tc>
      </w:tr>
      <w:tr w:rsidR="000458B6" w:rsidRPr="00270F5A" w14:paraId="23071CDB" w14:textId="77777777" w:rsidTr="00270F5A">
        <w:trPr>
          <w:trHeight w:val="20"/>
          <w:jc w:val="center"/>
        </w:trPr>
        <w:tc>
          <w:tcPr>
            <w:tcW w:w="1838" w:type="dxa"/>
            <w:tcMar>
              <w:top w:w="75" w:type="dxa"/>
              <w:left w:w="75" w:type="dxa"/>
              <w:bottom w:w="75" w:type="dxa"/>
              <w:right w:w="75" w:type="dxa"/>
            </w:tcMar>
            <w:vAlign w:val="center"/>
          </w:tcPr>
          <w:p w14:paraId="4B6005FD" w14:textId="77777777" w:rsidR="000458B6" w:rsidRPr="00270F5A" w:rsidRDefault="00AF4195" w:rsidP="00270F5A">
            <w:pPr>
              <w:pStyle w:val="Textoindependiente"/>
              <w:jc w:val="center"/>
              <w:rPr>
                <w:szCs w:val="24"/>
              </w:rPr>
            </w:pPr>
            <w:r w:rsidRPr="00270F5A">
              <w:rPr>
                <w:szCs w:val="24"/>
              </w:rPr>
              <w:t>Nacional</w:t>
            </w:r>
          </w:p>
        </w:tc>
        <w:tc>
          <w:tcPr>
            <w:tcW w:w="1559" w:type="dxa"/>
            <w:tcMar>
              <w:top w:w="75" w:type="dxa"/>
              <w:left w:w="75" w:type="dxa"/>
              <w:bottom w:w="75" w:type="dxa"/>
              <w:right w:w="75" w:type="dxa"/>
            </w:tcMar>
            <w:vAlign w:val="center"/>
          </w:tcPr>
          <w:p w14:paraId="3DD2A71B" w14:textId="77777777" w:rsidR="000458B6" w:rsidRPr="00270F5A" w:rsidRDefault="00E07558" w:rsidP="00270F5A">
            <w:pPr>
              <w:pStyle w:val="Textoindependiente"/>
              <w:jc w:val="center"/>
              <w:rPr>
                <w:szCs w:val="24"/>
              </w:rPr>
            </w:pPr>
            <w:r w:rsidRPr="00270F5A">
              <w:rPr>
                <w:szCs w:val="24"/>
              </w:rPr>
              <w:t>Ministerio de Salud y Protección Social</w:t>
            </w:r>
          </w:p>
        </w:tc>
        <w:tc>
          <w:tcPr>
            <w:tcW w:w="1560" w:type="dxa"/>
            <w:tcMar>
              <w:top w:w="75" w:type="dxa"/>
              <w:left w:w="75" w:type="dxa"/>
              <w:bottom w:w="75" w:type="dxa"/>
              <w:right w:w="75" w:type="dxa"/>
            </w:tcMar>
            <w:vAlign w:val="center"/>
          </w:tcPr>
          <w:p w14:paraId="55619BBC" w14:textId="77777777" w:rsidR="000458B6" w:rsidRPr="00270F5A" w:rsidRDefault="00E07558" w:rsidP="00270F5A">
            <w:pPr>
              <w:pStyle w:val="Textoindependiente"/>
              <w:jc w:val="center"/>
              <w:rPr>
                <w:szCs w:val="24"/>
              </w:rPr>
            </w:pPr>
            <w:r w:rsidRPr="00270F5A">
              <w:rPr>
                <w:szCs w:val="24"/>
              </w:rPr>
              <w:t>Cooperante</w:t>
            </w:r>
          </w:p>
        </w:tc>
        <w:tc>
          <w:tcPr>
            <w:tcW w:w="2126" w:type="dxa"/>
            <w:tcMar>
              <w:top w:w="75" w:type="dxa"/>
              <w:left w:w="75" w:type="dxa"/>
              <w:bottom w:w="75" w:type="dxa"/>
              <w:right w:w="75" w:type="dxa"/>
            </w:tcMar>
            <w:vAlign w:val="center"/>
          </w:tcPr>
          <w:p w14:paraId="1CA06ED7" w14:textId="77777777" w:rsidR="000458B6" w:rsidRPr="00270F5A" w:rsidRDefault="00E07558" w:rsidP="00270F5A">
            <w:pPr>
              <w:pStyle w:val="Textoindependiente"/>
              <w:jc w:val="both"/>
              <w:rPr>
                <w:szCs w:val="24"/>
              </w:rPr>
            </w:pPr>
            <w:r w:rsidRPr="00270F5A">
              <w:rPr>
                <w:szCs w:val="24"/>
              </w:rPr>
              <w:t>Asistencia y asesoría técnica.</w:t>
            </w:r>
          </w:p>
        </w:tc>
        <w:tc>
          <w:tcPr>
            <w:tcW w:w="2977" w:type="dxa"/>
            <w:tcMar>
              <w:top w:w="75" w:type="dxa"/>
              <w:left w:w="75" w:type="dxa"/>
              <w:bottom w:w="75" w:type="dxa"/>
              <w:right w:w="75" w:type="dxa"/>
            </w:tcMar>
            <w:vAlign w:val="center"/>
          </w:tcPr>
          <w:p w14:paraId="51C8E507" w14:textId="77777777" w:rsidR="000458B6" w:rsidRPr="00270F5A" w:rsidRDefault="00E34F8C" w:rsidP="00270F5A">
            <w:pPr>
              <w:pStyle w:val="Textoindependiente"/>
              <w:jc w:val="both"/>
              <w:rPr>
                <w:szCs w:val="24"/>
              </w:rPr>
            </w:pPr>
            <w:r w:rsidRPr="00270F5A">
              <w:rPr>
                <w:szCs w:val="24"/>
              </w:rPr>
              <w:t>Entidad que formula planes, programas y proyectos para el desarrollo de los sistemas General de Seguridad Social en Salud, en armonía con las disposiciones del orden nacional.</w:t>
            </w:r>
          </w:p>
        </w:tc>
      </w:tr>
      <w:tr w:rsidR="000458B6" w:rsidRPr="00270F5A" w14:paraId="3434A5FB" w14:textId="77777777" w:rsidTr="00270F5A">
        <w:trPr>
          <w:trHeight w:val="20"/>
          <w:jc w:val="center"/>
        </w:trPr>
        <w:tc>
          <w:tcPr>
            <w:tcW w:w="1838" w:type="dxa"/>
            <w:tcMar>
              <w:top w:w="75" w:type="dxa"/>
              <w:left w:w="75" w:type="dxa"/>
              <w:bottom w:w="75" w:type="dxa"/>
              <w:right w:w="75" w:type="dxa"/>
            </w:tcMar>
            <w:vAlign w:val="center"/>
          </w:tcPr>
          <w:p w14:paraId="62EAB2D5" w14:textId="77777777" w:rsidR="000458B6" w:rsidRPr="00270F5A" w:rsidRDefault="000B6DD8" w:rsidP="00270F5A">
            <w:pPr>
              <w:pStyle w:val="Textoindependiente"/>
              <w:jc w:val="center"/>
              <w:rPr>
                <w:szCs w:val="24"/>
              </w:rPr>
            </w:pPr>
            <w:r w:rsidRPr="00270F5A">
              <w:rPr>
                <w:szCs w:val="24"/>
              </w:rPr>
              <w:t>Departamental</w:t>
            </w:r>
          </w:p>
        </w:tc>
        <w:tc>
          <w:tcPr>
            <w:tcW w:w="1559" w:type="dxa"/>
            <w:tcMar>
              <w:top w:w="75" w:type="dxa"/>
              <w:left w:w="75" w:type="dxa"/>
              <w:bottom w:w="75" w:type="dxa"/>
              <w:right w:w="75" w:type="dxa"/>
            </w:tcMar>
            <w:vAlign w:val="center"/>
          </w:tcPr>
          <w:p w14:paraId="60DB74D6" w14:textId="77777777" w:rsidR="000458B6" w:rsidRPr="00270F5A" w:rsidRDefault="00E34F8C" w:rsidP="00270F5A">
            <w:pPr>
              <w:pStyle w:val="Textoindependiente"/>
              <w:jc w:val="center"/>
              <w:rPr>
                <w:szCs w:val="24"/>
              </w:rPr>
            </w:pPr>
            <w:r w:rsidRPr="00270F5A">
              <w:rPr>
                <w:szCs w:val="24"/>
              </w:rPr>
              <w:t>Gobernación</w:t>
            </w:r>
            <w:r w:rsidR="000B6DD8" w:rsidRPr="00270F5A">
              <w:rPr>
                <w:szCs w:val="24"/>
              </w:rPr>
              <w:t xml:space="preserve"> </w:t>
            </w:r>
            <w:r w:rsidR="000B6DD8" w:rsidRPr="00270F5A">
              <w:rPr>
                <w:szCs w:val="24"/>
              </w:rPr>
              <w:lastRenderedPageBreak/>
              <w:t>de Antioquia</w:t>
            </w:r>
          </w:p>
        </w:tc>
        <w:tc>
          <w:tcPr>
            <w:tcW w:w="1560" w:type="dxa"/>
            <w:tcMar>
              <w:top w:w="75" w:type="dxa"/>
              <w:left w:w="75" w:type="dxa"/>
              <w:bottom w:w="75" w:type="dxa"/>
              <w:right w:w="75" w:type="dxa"/>
            </w:tcMar>
            <w:vAlign w:val="center"/>
          </w:tcPr>
          <w:p w14:paraId="5E1E1F51" w14:textId="77777777" w:rsidR="000458B6" w:rsidRPr="00270F5A" w:rsidRDefault="000B6DD8" w:rsidP="00270F5A">
            <w:pPr>
              <w:pStyle w:val="Textoindependiente"/>
              <w:jc w:val="center"/>
              <w:rPr>
                <w:szCs w:val="24"/>
              </w:rPr>
            </w:pPr>
            <w:r w:rsidRPr="00270F5A">
              <w:rPr>
                <w:szCs w:val="24"/>
              </w:rPr>
              <w:lastRenderedPageBreak/>
              <w:t>Cooperante</w:t>
            </w:r>
          </w:p>
        </w:tc>
        <w:tc>
          <w:tcPr>
            <w:tcW w:w="2126" w:type="dxa"/>
            <w:tcMar>
              <w:top w:w="75" w:type="dxa"/>
              <w:left w:w="75" w:type="dxa"/>
              <w:bottom w:w="75" w:type="dxa"/>
              <w:right w:w="75" w:type="dxa"/>
            </w:tcMar>
            <w:vAlign w:val="center"/>
          </w:tcPr>
          <w:p w14:paraId="44A43DA4" w14:textId="3D173833" w:rsidR="000458B6" w:rsidRPr="00270F5A" w:rsidRDefault="00C1456A" w:rsidP="00C1456A">
            <w:pPr>
              <w:pStyle w:val="Textoindependiente"/>
              <w:jc w:val="both"/>
              <w:rPr>
                <w:szCs w:val="24"/>
              </w:rPr>
            </w:pPr>
            <w:r>
              <w:rPr>
                <w:szCs w:val="24"/>
              </w:rPr>
              <w:t>Priorizar</w:t>
            </w:r>
            <w:r w:rsidR="007A15E2">
              <w:rPr>
                <w:szCs w:val="24"/>
              </w:rPr>
              <w:t xml:space="preserve"> los </w:t>
            </w:r>
            <w:r w:rsidR="007A15E2">
              <w:rPr>
                <w:szCs w:val="24"/>
              </w:rPr>
              <w:lastRenderedPageBreak/>
              <w:t>recurs</w:t>
            </w:r>
            <w:r>
              <w:rPr>
                <w:szCs w:val="24"/>
              </w:rPr>
              <w:t>os propios de la Secretaria de S</w:t>
            </w:r>
            <w:r w:rsidR="007A15E2">
              <w:rPr>
                <w:szCs w:val="24"/>
              </w:rPr>
              <w:t xml:space="preserve">alud </w:t>
            </w:r>
            <w:r>
              <w:rPr>
                <w:szCs w:val="24"/>
              </w:rPr>
              <w:t xml:space="preserve">e Inclusión Social </w:t>
            </w:r>
          </w:p>
        </w:tc>
        <w:tc>
          <w:tcPr>
            <w:tcW w:w="2977" w:type="dxa"/>
            <w:tcMar>
              <w:top w:w="75" w:type="dxa"/>
              <w:left w:w="75" w:type="dxa"/>
              <w:bottom w:w="75" w:type="dxa"/>
              <w:right w:w="75" w:type="dxa"/>
            </w:tcMar>
            <w:vAlign w:val="center"/>
          </w:tcPr>
          <w:p w14:paraId="6BDDA6E6" w14:textId="42301C14" w:rsidR="000458B6" w:rsidRPr="00270F5A" w:rsidRDefault="000B6DD8" w:rsidP="00270F5A">
            <w:pPr>
              <w:pStyle w:val="Textoindependiente"/>
              <w:jc w:val="both"/>
              <w:rPr>
                <w:szCs w:val="24"/>
              </w:rPr>
            </w:pPr>
            <w:r w:rsidRPr="00270F5A">
              <w:rPr>
                <w:szCs w:val="24"/>
              </w:rPr>
              <w:lastRenderedPageBreak/>
              <w:t xml:space="preserve">La </w:t>
            </w:r>
            <w:r w:rsidR="00E34F8C" w:rsidRPr="00270F5A">
              <w:rPr>
                <w:szCs w:val="24"/>
              </w:rPr>
              <w:t>Gobernación</w:t>
            </w:r>
            <w:r w:rsidRPr="00270F5A">
              <w:rPr>
                <w:szCs w:val="24"/>
              </w:rPr>
              <w:t xml:space="preserve"> del </w:t>
            </w:r>
            <w:r w:rsidRPr="00270F5A">
              <w:rPr>
                <w:szCs w:val="24"/>
              </w:rPr>
              <w:lastRenderedPageBreak/>
              <w:t xml:space="preserve">Departamento de Antioquia </w:t>
            </w:r>
            <w:r w:rsidR="003E569C" w:rsidRPr="00270F5A">
              <w:rPr>
                <w:szCs w:val="24"/>
              </w:rPr>
              <w:t xml:space="preserve">a través de la Secretaría de Salud e Inclusión Social </w:t>
            </w:r>
            <w:r w:rsidR="00C1456A">
              <w:rPr>
                <w:szCs w:val="24"/>
              </w:rPr>
              <w:t xml:space="preserve">provee el recurso técnico y financiero, </w:t>
            </w:r>
            <w:r w:rsidR="00426D9F">
              <w:rPr>
                <w:szCs w:val="24"/>
              </w:rPr>
              <w:t>además</w:t>
            </w:r>
          </w:p>
          <w:p w14:paraId="3158BC18" w14:textId="77777777" w:rsidR="000B6DD8" w:rsidRPr="00270F5A" w:rsidRDefault="000B6DD8" w:rsidP="00270F5A">
            <w:pPr>
              <w:pStyle w:val="Textoindependiente"/>
              <w:jc w:val="both"/>
              <w:rPr>
                <w:szCs w:val="24"/>
              </w:rPr>
            </w:pPr>
            <w:r w:rsidRPr="00270F5A">
              <w:rPr>
                <w:szCs w:val="24"/>
              </w:rPr>
              <w:t xml:space="preserve">Formula planes, programas y proyectos para el desarrollo de los sistemas General de Seguridad Social en Salud, en </w:t>
            </w:r>
            <w:r w:rsidR="00E34F8C" w:rsidRPr="00270F5A">
              <w:rPr>
                <w:szCs w:val="24"/>
              </w:rPr>
              <w:t>armonía</w:t>
            </w:r>
            <w:r w:rsidRPr="00270F5A">
              <w:rPr>
                <w:szCs w:val="24"/>
              </w:rPr>
              <w:t xml:space="preserve"> con las disposiciones del orden nacional.</w:t>
            </w:r>
          </w:p>
        </w:tc>
      </w:tr>
      <w:tr w:rsidR="000458B6" w:rsidRPr="00270F5A" w14:paraId="6182A1B2" w14:textId="77777777" w:rsidTr="00270F5A">
        <w:trPr>
          <w:trHeight w:val="20"/>
          <w:jc w:val="center"/>
        </w:trPr>
        <w:tc>
          <w:tcPr>
            <w:tcW w:w="1838" w:type="dxa"/>
            <w:tcMar>
              <w:top w:w="75" w:type="dxa"/>
              <w:left w:w="75" w:type="dxa"/>
              <w:bottom w:w="75" w:type="dxa"/>
              <w:right w:w="75" w:type="dxa"/>
            </w:tcMar>
            <w:vAlign w:val="center"/>
          </w:tcPr>
          <w:p w14:paraId="62D0700A" w14:textId="77777777" w:rsidR="000458B6" w:rsidRPr="00270F5A" w:rsidRDefault="00186B97" w:rsidP="00270F5A">
            <w:pPr>
              <w:pStyle w:val="Textoindependiente"/>
              <w:jc w:val="center"/>
              <w:rPr>
                <w:szCs w:val="24"/>
              </w:rPr>
            </w:pPr>
            <w:r>
              <w:rPr>
                <w:szCs w:val="24"/>
              </w:rPr>
              <w:lastRenderedPageBreak/>
              <w:t>Otros</w:t>
            </w:r>
          </w:p>
        </w:tc>
        <w:tc>
          <w:tcPr>
            <w:tcW w:w="1559" w:type="dxa"/>
            <w:tcMar>
              <w:top w:w="75" w:type="dxa"/>
              <w:left w:w="75" w:type="dxa"/>
              <w:bottom w:w="75" w:type="dxa"/>
              <w:right w:w="75" w:type="dxa"/>
            </w:tcMar>
            <w:vAlign w:val="center"/>
          </w:tcPr>
          <w:p w14:paraId="71671203" w14:textId="77777777" w:rsidR="000458B6" w:rsidRPr="00270F5A" w:rsidRDefault="00186B97" w:rsidP="00270F5A">
            <w:pPr>
              <w:pStyle w:val="Textoindependiente"/>
              <w:jc w:val="center"/>
              <w:rPr>
                <w:szCs w:val="24"/>
              </w:rPr>
            </w:pPr>
            <w:r>
              <w:rPr>
                <w:szCs w:val="24"/>
              </w:rPr>
              <w:t xml:space="preserve">Habitantes de los demás </w:t>
            </w:r>
            <w:r w:rsidR="00FF7A36" w:rsidRPr="00270F5A">
              <w:rPr>
                <w:szCs w:val="24"/>
              </w:rPr>
              <w:t>municipios</w:t>
            </w:r>
          </w:p>
        </w:tc>
        <w:tc>
          <w:tcPr>
            <w:tcW w:w="1560" w:type="dxa"/>
            <w:tcMar>
              <w:top w:w="75" w:type="dxa"/>
              <w:left w:w="75" w:type="dxa"/>
              <w:bottom w:w="75" w:type="dxa"/>
              <w:right w:w="75" w:type="dxa"/>
            </w:tcMar>
            <w:vAlign w:val="center"/>
          </w:tcPr>
          <w:p w14:paraId="1A2AE9E3" w14:textId="77777777" w:rsidR="000458B6" w:rsidRPr="00270F5A" w:rsidRDefault="000458B6" w:rsidP="00270F5A">
            <w:pPr>
              <w:pStyle w:val="Textoindependiente"/>
              <w:jc w:val="center"/>
              <w:rPr>
                <w:szCs w:val="24"/>
              </w:rPr>
            </w:pPr>
            <w:r w:rsidRPr="00270F5A">
              <w:rPr>
                <w:szCs w:val="24"/>
              </w:rPr>
              <w:t>Beneficiario</w:t>
            </w:r>
          </w:p>
        </w:tc>
        <w:tc>
          <w:tcPr>
            <w:tcW w:w="2126" w:type="dxa"/>
            <w:tcMar>
              <w:top w:w="75" w:type="dxa"/>
              <w:left w:w="75" w:type="dxa"/>
              <w:bottom w:w="75" w:type="dxa"/>
              <w:right w:w="75" w:type="dxa"/>
            </w:tcMar>
            <w:vAlign w:val="center"/>
          </w:tcPr>
          <w:p w14:paraId="7B5B7969" w14:textId="76389D82" w:rsidR="000458B6" w:rsidRPr="00270F5A" w:rsidRDefault="005D783D" w:rsidP="005D783D">
            <w:pPr>
              <w:pStyle w:val="Textoindependiente"/>
              <w:jc w:val="both"/>
              <w:rPr>
                <w:szCs w:val="24"/>
              </w:rPr>
            </w:pPr>
            <w:r>
              <w:rPr>
                <w:szCs w:val="24"/>
              </w:rPr>
              <w:t>Acceder a los servicio de salud con calidad y velar  por el cumplimiento de sus necesidades en salud</w:t>
            </w:r>
          </w:p>
        </w:tc>
        <w:tc>
          <w:tcPr>
            <w:tcW w:w="2977" w:type="dxa"/>
            <w:tcMar>
              <w:top w:w="75" w:type="dxa"/>
              <w:left w:w="75" w:type="dxa"/>
              <w:bottom w:w="75" w:type="dxa"/>
              <w:right w:w="75" w:type="dxa"/>
            </w:tcMar>
            <w:vAlign w:val="center"/>
          </w:tcPr>
          <w:p w14:paraId="7F4DAA13" w14:textId="1DD73F7F" w:rsidR="000458B6" w:rsidRPr="00270F5A" w:rsidRDefault="005D783D" w:rsidP="00270F5A">
            <w:pPr>
              <w:pStyle w:val="Textoindependiente"/>
              <w:jc w:val="both"/>
              <w:rPr>
                <w:szCs w:val="24"/>
              </w:rPr>
            </w:pPr>
            <w:r>
              <w:rPr>
                <w:szCs w:val="24"/>
              </w:rPr>
              <w:t>Hacer vigilancia y control de los recursos</w:t>
            </w:r>
          </w:p>
        </w:tc>
      </w:tr>
      <w:tr w:rsidR="000458B6" w:rsidRPr="00270F5A" w14:paraId="750B588B" w14:textId="77777777" w:rsidTr="00270F5A">
        <w:trPr>
          <w:trHeight w:val="20"/>
          <w:jc w:val="center"/>
        </w:trPr>
        <w:tc>
          <w:tcPr>
            <w:tcW w:w="1838" w:type="dxa"/>
            <w:tcMar>
              <w:top w:w="75" w:type="dxa"/>
              <w:left w:w="75" w:type="dxa"/>
              <w:bottom w:w="75" w:type="dxa"/>
              <w:right w:w="75" w:type="dxa"/>
            </w:tcMar>
            <w:vAlign w:val="center"/>
          </w:tcPr>
          <w:p w14:paraId="6B82212C" w14:textId="77777777" w:rsidR="000458B6" w:rsidRPr="00270F5A" w:rsidRDefault="000458B6" w:rsidP="00270F5A">
            <w:pPr>
              <w:pStyle w:val="Textoindependiente"/>
              <w:jc w:val="center"/>
              <w:rPr>
                <w:szCs w:val="24"/>
              </w:rPr>
            </w:pPr>
            <w:r w:rsidRPr="00270F5A">
              <w:rPr>
                <w:szCs w:val="24"/>
              </w:rPr>
              <w:t>Municipal</w:t>
            </w:r>
          </w:p>
        </w:tc>
        <w:tc>
          <w:tcPr>
            <w:tcW w:w="1559" w:type="dxa"/>
            <w:tcMar>
              <w:top w:w="75" w:type="dxa"/>
              <w:left w:w="75" w:type="dxa"/>
              <w:bottom w:w="75" w:type="dxa"/>
              <w:right w:w="75" w:type="dxa"/>
            </w:tcMar>
            <w:vAlign w:val="center"/>
          </w:tcPr>
          <w:p w14:paraId="7A3F8A52" w14:textId="2041C00F" w:rsidR="000458B6" w:rsidRPr="00270F5A" w:rsidRDefault="005D783D" w:rsidP="00270F5A">
            <w:pPr>
              <w:pStyle w:val="Textoindependiente"/>
              <w:jc w:val="center"/>
              <w:rPr>
                <w:szCs w:val="24"/>
              </w:rPr>
            </w:pPr>
            <w:r>
              <w:rPr>
                <w:szCs w:val="24"/>
              </w:rPr>
              <w:t xml:space="preserve">Alcaldía del </w:t>
            </w:r>
            <w:r w:rsidR="000458B6" w:rsidRPr="00270F5A">
              <w:rPr>
                <w:szCs w:val="24"/>
              </w:rPr>
              <w:t xml:space="preserve"> </w:t>
            </w:r>
            <w:r w:rsidR="00F8207A" w:rsidRPr="00270F5A">
              <w:rPr>
                <w:szCs w:val="24"/>
              </w:rPr>
              <w:t xml:space="preserve">municipio </w:t>
            </w:r>
            <w:r w:rsidR="00F8207A" w:rsidRPr="00270F5A">
              <w:rPr>
                <w:color w:val="FF0000"/>
                <w:szCs w:val="24"/>
              </w:rPr>
              <w:t>XXXX</w:t>
            </w:r>
          </w:p>
        </w:tc>
        <w:tc>
          <w:tcPr>
            <w:tcW w:w="1560" w:type="dxa"/>
            <w:tcMar>
              <w:top w:w="75" w:type="dxa"/>
              <w:left w:w="75" w:type="dxa"/>
              <w:bottom w:w="75" w:type="dxa"/>
              <w:right w:w="75" w:type="dxa"/>
            </w:tcMar>
            <w:vAlign w:val="center"/>
          </w:tcPr>
          <w:p w14:paraId="72AA5702" w14:textId="13684A53" w:rsidR="000458B6" w:rsidRPr="00270F5A" w:rsidRDefault="005D783D" w:rsidP="00270F5A">
            <w:pPr>
              <w:pStyle w:val="Textoindependiente"/>
              <w:jc w:val="center"/>
              <w:rPr>
                <w:szCs w:val="24"/>
              </w:rPr>
            </w:pPr>
            <w:r>
              <w:rPr>
                <w:szCs w:val="24"/>
              </w:rPr>
              <w:t>Cooperante</w:t>
            </w:r>
          </w:p>
        </w:tc>
        <w:tc>
          <w:tcPr>
            <w:tcW w:w="2126" w:type="dxa"/>
            <w:tcMar>
              <w:top w:w="75" w:type="dxa"/>
              <w:left w:w="75" w:type="dxa"/>
              <w:bottom w:w="75" w:type="dxa"/>
              <w:right w:w="75" w:type="dxa"/>
            </w:tcMar>
            <w:vAlign w:val="center"/>
          </w:tcPr>
          <w:p w14:paraId="0BD8E53C" w14:textId="1BD180F5" w:rsidR="000458B6" w:rsidRPr="00270F5A" w:rsidRDefault="005D783D" w:rsidP="005D783D">
            <w:pPr>
              <w:pStyle w:val="Textoindependiente"/>
              <w:jc w:val="both"/>
              <w:rPr>
                <w:szCs w:val="24"/>
              </w:rPr>
            </w:pPr>
            <w:r w:rsidRPr="00270F5A">
              <w:rPr>
                <w:szCs w:val="24"/>
              </w:rPr>
              <w:t xml:space="preserve">Mejoramiento en la calidad de prestación de los servicios de salud por medio de la articulación e interoperabilidad con el </w:t>
            </w:r>
            <w:r>
              <w:rPr>
                <w:szCs w:val="24"/>
              </w:rPr>
              <w:t xml:space="preserve">ESE </w:t>
            </w:r>
            <w:r w:rsidRPr="00270F5A">
              <w:rPr>
                <w:color w:val="FF0000"/>
                <w:szCs w:val="24"/>
              </w:rPr>
              <w:t>XXXX</w:t>
            </w:r>
            <w:r>
              <w:rPr>
                <w:szCs w:val="24"/>
              </w:rPr>
              <w:t xml:space="preserve"> </w:t>
            </w:r>
          </w:p>
        </w:tc>
        <w:tc>
          <w:tcPr>
            <w:tcW w:w="2977" w:type="dxa"/>
            <w:tcMar>
              <w:top w:w="75" w:type="dxa"/>
              <w:left w:w="75" w:type="dxa"/>
              <w:bottom w:w="75" w:type="dxa"/>
              <w:right w:w="75" w:type="dxa"/>
            </w:tcMar>
            <w:vAlign w:val="center"/>
          </w:tcPr>
          <w:p w14:paraId="1ADEEBDE" w14:textId="5776B3A9" w:rsidR="000458B6" w:rsidRPr="00270F5A" w:rsidRDefault="00426D9F" w:rsidP="00270F5A">
            <w:pPr>
              <w:pStyle w:val="Textoindependiente"/>
              <w:jc w:val="both"/>
              <w:rPr>
                <w:szCs w:val="24"/>
              </w:rPr>
            </w:pPr>
            <w:r>
              <w:rPr>
                <w:szCs w:val="24"/>
              </w:rPr>
              <w:t>Aporte administrativo, técnico y normativo</w:t>
            </w:r>
          </w:p>
        </w:tc>
      </w:tr>
      <w:tr w:rsidR="000458B6" w:rsidRPr="00270F5A" w14:paraId="3D83A4AD" w14:textId="77777777" w:rsidTr="00270F5A">
        <w:trPr>
          <w:trHeight w:val="20"/>
          <w:jc w:val="center"/>
        </w:trPr>
        <w:tc>
          <w:tcPr>
            <w:tcW w:w="1838" w:type="dxa"/>
            <w:tcMar>
              <w:top w:w="75" w:type="dxa"/>
              <w:left w:w="75" w:type="dxa"/>
              <w:bottom w:w="75" w:type="dxa"/>
              <w:right w:w="75" w:type="dxa"/>
            </w:tcMar>
            <w:vAlign w:val="center"/>
          </w:tcPr>
          <w:p w14:paraId="4F50D5D7" w14:textId="77777777" w:rsidR="000458B6" w:rsidRPr="00270F5A" w:rsidRDefault="000458B6" w:rsidP="00270F5A">
            <w:pPr>
              <w:pStyle w:val="Textoindependiente"/>
              <w:jc w:val="center"/>
              <w:rPr>
                <w:szCs w:val="24"/>
              </w:rPr>
            </w:pPr>
            <w:r w:rsidRPr="00270F5A">
              <w:rPr>
                <w:szCs w:val="24"/>
              </w:rPr>
              <w:t>Otros</w:t>
            </w:r>
          </w:p>
        </w:tc>
        <w:tc>
          <w:tcPr>
            <w:tcW w:w="1559" w:type="dxa"/>
            <w:tcMar>
              <w:top w:w="75" w:type="dxa"/>
              <w:left w:w="75" w:type="dxa"/>
              <w:bottom w:w="75" w:type="dxa"/>
              <w:right w:w="75" w:type="dxa"/>
            </w:tcMar>
            <w:vAlign w:val="center"/>
          </w:tcPr>
          <w:p w14:paraId="6B2870FE" w14:textId="77777777" w:rsidR="000458B6" w:rsidRPr="00270F5A" w:rsidRDefault="00265623" w:rsidP="00270F5A">
            <w:pPr>
              <w:pStyle w:val="Textoindependiente"/>
              <w:jc w:val="center"/>
              <w:rPr>
                <w:szCs w:val="24"/>
                <w:lang w:val="en-US"/>
              </w:rPr>
            </w:pPr>
            <w:r>
              <w:rPr>
                <w:szCs w:val="24"/>
                <w:lang w:val="en-US"/>
              </w:rPr>
              <w:t xml:space="preserve">ESE </w:t>
            </w:r>
            <w:r w:rsidR="00FF7A36" w:rsidRPr="00270F5A">
              <w:rPr>
                <w:szCs w:val="24"/>
                <w:lang w:val="en-US"/>
              </w:rPr>
              <w:t xml:space="preserve">Hospital </w:t>
            </w:r>
            <w:r w:rsidR="00FF7A36" w:rsidRPr="00270F5A">
              <w:rPr>
                <w:color w:val="FF0000"/>
                <w:szCs w:val="24"/>
                <w:lang w:val="en-US"/>
              </w:rPr>
              <w:t>xxxxxxxxxxx</w:t>
            </w:r>
          </w:p>
        </w:tc>
        <w:tc>
          <w:tcPr>
            <w:tcW w:w="1560" w:type="dxa"/>
            <w:tcMar>
              <w:top w:w="75" w:type="dxa"/>
              <w:left w:w="75" w:type="dxa"/>
              <w:bottom w:w="75" w:type="dxa"/>
              <w:right w:w="75" w:type="dxa"/>
            </w:tcMar>
            <w:vAlign w:val="center"/>
          </w:tcPr>
          <w:p w14:paraId="0983C2F4" w14:textId="77777777" w:rsidR="000458B6" w:rsidRPr="00270F5A" w:rsidRDefault="000458B6" w:rsidP="00270F5A">
            <w:pPr>
              <w:pStyle w:val="Textoindependiente"/>
              <w:jc w:val="center"/>
              <w:rPr>
                <w:szCs w:val="24"/>
              </w:rPr>
            </w:pPr>
            <w:r w:rsidRPr="00270F5A">
              <w:rPr>
                <w:szCs w:val="24"/>
              </w:rPr>
              <w:t>Cooperante</w:t>
            </w:r>
          </w:p>
        </w:tc>
        <w:tc>
          <w:tcPr>
            <w:tcW w:w="2126" w:type="dxa"/>
            <w:tcMar>
              <w:top w:w="75" w:type="dxa"/>
              <w:left w:w="75" w:type="dxa"/>
              <w:bottom w:w="75" w:type="dxa"/>
              <w:right w:w="75" w:type="dxa"/>
            </w:tcMar>
            <w:vAlign w:val="center"/>
          </w:tcPr>
          <w:p w14:paraId="1EDAB5BA" w14:textId="7BF27D29" w:rsidR="000458B6" w:rsidRPr="00270F5A" w:rsidRDefault="000458B6" w:rsidP="00270F5A">
            <w:pPr>
              <w:pStyle w:val="Textoindependiente"/>
              <w:jc w:val="both"/>
              <w:rPr>
                <w:szCs w:val="24"/>
              </w:rPr>
            </w:pPr>
            <w:r w:rsidRPr="00270F5A">
              <w:rPr>
                <w:szCs w:val="24"/>
              </w:rPr>
              <w:t>Planear y ejecutar las actividades del proyecto</w:t>
            </w:r>
            <w:r w:rsidR="005D783D">
              <w:rPr>
                <w:szCs w:val="24"/>
              </w:rPr>
              <w:t>, prestar los servicios de salud con calidad.</w:t>
            </w:r>
          </w:p>
        </w:tc>
        <w:tc>
          <w:tcPr>
            <w:tcW w:w="2977" w:type="dxa"/>
            <w:tcMar>
              <w:top w:w="75" w:type="dxa"/>
              <w:left w:w="75" w:type="dxa"/>
              <w:bottom w:w="75" w:type="dxa"/>
              <w:right w:w="75" w:type="dxa"/>
            </w:tcMar>
            <w:vAlign w:val="center"/>
          </w:tcPr>
          <w:p w14:paraId="477A650E" w14:textId="77777777" w:rsidR="000458B6" w:rsidRPr="00270F5A" w:rsidRDefault="000458B6" w:rsidP="00270F5A">
            <w:pPr>
              <w:pStyle w:val="Textoindependiente"/>
              <w:jc w:val="both"/>
              <w:rPr>
                <w:szCs w:val="24"/>
              </w:rPr>
            </w:pPr>
            <w:r w:rsidRPr="00270F5A">
              <w:rPr>
                <w:szCs w:val="24"/>
              </w:rPr>
              <w:t xml:space="preserve">La </w:t>
            </w:r>
            <w:r w:rsidR="00265623">
              <w:rPr>
                <w:szCs w:val="24"/>
              </w:rPr>
              <w:t xml:space="preserve">ESE </w:t>
            </w:r>
            <w:r w:rsidR="005829E6" w:rsidRPr="00270F5A">
              <w:rPr>
                <w:color w:val="FF0000"/>
                <w:szCs w:val="24"/>
              </w:rPr>
              <w:t>XXXX</w:t>
            </w:r>
            <w:r w:rsidRPr="00270F5A">
              <w:rPr>
                <w:color w:val="FF0000"/>
                <w:szCs w:val="24"/>
              </w:rPr>
              <w:t xml:space="preserve">, </w:t>
            </w:r>
            <w:r w:rsidRPr="00270F5A">
              <w:rPr>
                <w:szCs w:val="24"/>
              </w:rPr>
              <w:t xml:space="preserve">es una institución que proporciona servicios de salud a las comunidades de </w:t>
            </w:r>
            <w:r w:rsidR="005829E6" w:rsidRPr="00270F5A">
              <w:rPr>
                <w:color w:val="FF0000"/>
                <w:szCs w:val="24"/>
              </w:rPr>
              <w:t>XXXX</w:t>
            </w:r>
            <w:r w:rsidRPr="00270F5A">
              <w:rPr>
                <w:szCs w:val="24"/>
              </w:rPr>
              <w:t>, el cual cuenta con una estrategia de fortalecimiento institucional y tecnológico</w:t>
            </w:r>
          </w:p>
        </w:tc>
      </w:tr>
      <w:tr w:rsidR="000458B6" w:rsidRPr="00270F5A" w14:paraId="7B1B6C22" w14:textId="77777777" w:rsidTr="00270F5A">
        <w:trPr>
          <w:trHeight w:val="20"/>
          <w:jc w:val="center"/>
        </w:trPr>
        <w:tc>
          <w:tcPr>
            <w:tcW w:w="1838" w:type="dxa"/>
            <w:tcMar>
              <w:top w:w="75" w:type="dxa"/>
              <w:left w:w="75" w:type="dxa"/>
              <w:bottom w:w="75" w:type="dxa"/>
              <w:right w:w="75" w:type="dxa"/>
            </w:tcMar>
            <w:vAlign w:val="center"/>
          </w:tcPr>
          <w:p w14:paraId="7E514B79" w14:textId="77777777" w:rsidR="000458B6" w:rsidRPr="00270F5A" w:rsidRDefault="000458B6" w:rsidP="00270F5A">
            <w:pPr>
              <w:pStyle w:val="Textoindependiente"/>
              <w:jc w:val="center"/>
              <w:rPr>
                <w:szCs w:val="24"/>
              </w:rPr>
            </w:pPr>
            <w:r w:rsidRPr="00270F5A">
              <w:rPr>
                <w:szCs w:val="24"/>
              </w:rPr>
              <w:t>Otros</w:t>
            </w:r>
          </w:p>
        </w:tc>
        <w:tc>
          <w:tcPr>
            <w:tcW w:w="1559" w:type="dxa"/>
            <w:tcMar>
              <w:top w:w="75" w:type="dxa"/>
              <w:left w:w="75" w:type="dxa"/>
              <w:bottom w:w="75" w:type="dxa"/>
              <w:right w:w="75" w:type="dxa"/>
            </w:tcMar>
            <w:vAlign w:val="center"/>
          </w:tcPr>
          <w:p w14:paraId="0FC95DDE" w14:textId="77777777" w:rsidR="000458B6" w:rsidRPr="00270F5A" w:rsidRDefault="000458B6" w:rsidP="00270F5A">
            <w:pPr>
              <w:pStyle w:val="Textoindependiente"/>
              <w:jc w:val="center"/>
              <w:rPr>
                <w:szCs w:val="24"/>
              </w:rPr>
            </w:pPr>
            <w:r w:rsidRPr="00270F5A">
              <w:rPr>
                <w:szCs w:val="24"/>
              </w:rPr>
              <w:t>Entidades prestadoras de servicios de salud</w:t>
            </w:r>
            <w:r w:rsidR="000B61E2" w:rsidRPr="00270F5A">
              <w:rPr>
                <w:szCs w:val="24"/>
              </w:rPr>
              <w:t>.</w:t>
            </w:r>
          </w:p>
        </w:tc>
        <w:tc>
          <w:tcPr>
            <w:tcW w:w="1560" w:type="dxa"/>
            <w:tcMar>
              <w:top w:w="75" w:type="dxa"/>
              <w:left w:w="75" w:type="dxa"/>
              <w:bottom w:w="75" w:type="dxa"/>
              <w:right w:w="75" w:type="dxa"/>
            </w:tcMar>
            <w:vAlign w:val="center"/>
          </w:tcPr>
          <w:p w14:paraId="3B22B955" w14:textId="29D5C50A" w:rsidR="000458B6" w:rsidRPr="00270F5A" w:rsidRDefault="00426D9F" w:rsidP="00270F5A">
            <w:pPr>
              <w:pStyle w:val="Textoindependiente"/>
              <w:jc w:val="center"/>
              <w:rPr>
                <w:szCs w:val="24"/>
              </w:rPr>
            </w:pPr>
            <w:r>
              <w:rPr>
                <w:szCs w:val="24"/>
              </w:rPr>
              <w:t>Cooperante</w:t>
            </w:r>
          </w:p>
        </w:tc>
        <w:tc>
          <w:tcPr>
            <w:tcW w:w="2126" w:type="dxa"/>
            <w:tcMar>
              <w:top w:w="75" w:type="dxa"/>
              <w:left w:w="75" w:type="dxa"/>
              <w:bottom w:w="75" w:type="dxa"/>
              <w:right w:w="75" w:type="dxa"/>
            </w:tcMar>
            <w:vAlign w:val="center"/>
          </w:tcPr>
          <w:p w14:paraId="3E2CC7BF" w14:textId="1878D3FA" w:rsidR="000458B6" w:rsidRPr="00270F5A" w:rsidRDefault="00426D9F" w:rsidP="00270F5A">
            <w:pPr>
              <w:pStyle w:val="Textoindependiente"/>
              <w:jc w:val="both"/>
              <w:rPr>
                <w:szCs w:val="24"/>
              </w:rPr>
            </w:pPr>
            <w:r>
              <w:rPr>
                <w:szCs w:val="24"/>
              </w:rPr>
              <w:t xml:space="preserve">Articulan los servicios y necesidades de los usuarios </w:t>
            </w:r>
          </w:p>
        </w:tc>
        <w:tc>
          <w:tcPr>
            <w:tcW w:w="2977" w:type="dxa"/>
            <w:tcMar>
              <w:top w:w="75" w:type="dxa"/>
              <w:left w:w="75" w:type="dxa"/>
              <w:bottom w:w="75" w:type="dxa"/>
              <w:right w:w="75" w:type="dxa"/>
            </w:tcMar>
            <w:vAlign w:val="center"/>
          </w:tcPr>
          <w:p w14:paraId="56F7CA5E" w14:textId="77777777" w:rsidR="000458B6" w:rsidRPr="00270F5A" w:rsidRDefault="000458B6" w:rsidP="00270F5A">
            <w:pPr>
              <w:pStyle w:val="Textoindependiente"/>
              <w:jc w:val="both"/>
              <w:rPr>
                <w:szCs w:val="24"/>
              </w:rPr>
            </w:pPr>
            <w:r w:rsidRPr="00270F5A">
              <w:rPr>
                <w:szCs w:val="24"/>
              </w:rPr>
              <w:t xml:space="preserve">Son órganos de participación como receptores y articuladores en la interoperabilidad de los servicios tecnológicos y de salud proporcionados por el </w:t>
            </w:r>
            <w:r w:rsidR="00265623">
              <w:rPr>
                <w:szCs w:val="24"/>
              </w:rPr>
              <w:t xml:space="preserve">ESE </w:t>
            </w:r>
            <w:r w:rsidR="00F8207A" w:rsidRPr="00270F5A">
              <w:rPr>
                <w:color w:val="FF0000"/>
                <w:szCs w:val="24"/>
              </w:rPr>
              <w:t>XXXX</w:t>
            </w:r>
            <w:r w:rsidRPr="00270F5A">
              <w:rPr>
                <w:szCs w:val="24"/>
              </w:rPr>
              <w:t>.</w:t>
            </w:r>
          </w:p>
        </w:tc>
      </w:tr>
    </w:tbl>
    <w:p w14:paraId="66105B72" w14:textId="77777777" w:rsidR="00CD2EBB" w:rsidRPr="000B61E2" w:rsidRDefault="00CD2EBB" w:rsidP="000B61E2">
      <w:pPr>
        <w:pStyle w:val="Prrafodelista"/>
        <w:tabs>
          <w:tab w:val="left" w:pos="2037"/>
          <w:tab w:val="left" w:pos="2038"/>
        </w:tabs>
        <w:spacing w:after="240"/>
        <w:ind w:left="0" w:firstLine="0"/>
        <w:jc w:val="both"/>
        <w:rPr>
          <w:b/>
          <w:sz w:val="24"/>
          <w:szCs w:val="24"/>
        </w:rPr>
      </w:pPr>
    </w:p>
    <w:p w14:paraId="1C911170" w14:textId="77777777" w:rsidR="00CD2EBB" w:rsidRPr="000B61E2" w:rsidRDefault="00803A12" w:rsidP="00B97F62">
      <w:pPr>
        <w:pStyle w:val="Ttulo3"/>
        <w:numPr>
          <w:ilvl w:val="2"/>
          <w:numId w:val="5"/>
        </w:numPr>
        <w:spacing w:before="0" w:after="240"/>
        <w:ind w:left="1134" w:hanging="708"/>
        <w:jc w:val="both"/>
        <w:rPr>
          <w:rFonts w:ascii="Arial" w:hAnsi="Arial" w:cs="Arial"/>
          <w:b/>
          <w:color w:val="000000" w:themeColor="text1"/>
        </w:rPr>
      </w:pPr>
      <w:bookmarkStart w:id="17" w:name="_Toc207374934"/>
      <w:r w:rsidRPr="000B61E2">
        <w:rPr>
          <w:rFonts w:ascii="Arial" w:hAnsi="Arial" w:cs="Arial"/>
          <w:b/>
          <w:color w:val="000000" w:themeColor="text1"/>
        </w:rPr>
        <w:lastRenderedPageBreak/>
        <w:t>Análisis de</w:t>
      </w:r>
      <w:r w:rsidR="00CD2EBB" w:rsidRPr="000B61E2">
        <w:rPr>
          <w:rFonts w:ascii="Arial" w:hAnsi="Arial" w:cs="Arial"/>
          <w:b/>
          <w:color w:val="000000" w:themeColor="text1"/>
        </w:rPr>
        <w:t xml:space="preserve"> los participantes</w:t>
      </w:r>
      <w:bookmarkEnd w:id="17"/>
    </w:p>
    <w:p w14:paraId="0456B42F" w14:textId="77777777" w:rsidR="00CD2EBB" w:rsidRPr="000B61E2" w:rsidRDefault="00CD2EBB" w:rsidP="000B61E2">
      <w:pPr>
        <w:spacing w:after="240"/>
        <w:jc w:val="both"/>
        <w:rPr>
          <w:sz w:val="24"/>
          <w:szCs w:val="24"/>
        </w:rPr>
      </w:pPr>
    </w:p>
    <w:p w14:paraId="0D4B0EEC" w14:textId="77777777" w:rsidR="00D124DE" w:rsidRPr="000B61E2" w:rsidRDefault="00D124DE" w:rsidP="000B61E2">
      <w:pPr>
        <w:spacing w:after="240"/>
        <w:jc w:val="both"/>
        <w:rPr>
          <w:sz w:val="24"/>
          <w:szCs w:val="24"/>
        </w:rPr>
      </w:pPr>
      <w:r w:rsidRPr="000B61E2">
        <w:rPr>
          <w:sz w:val="24"/>
          <w:szCs w:val="24"/>
        </w:rPr>
        <w:t xml:space="preserve">La Gobernación de Antioquia a través de la Secretaria de Salud </w:t>
      </w:r>
      <w:r w:rsidR="00FE74C0" w:rsidRPr="000B61E2">
        <w:rPr>
          <w:sz w:val="24"/>
          <w:szCs w:val="24"/>
        </w:rPr>
        <w:t>e</w:t>
      </w:r>
      <w:r w:rsidRPr="000B61E2">
        <w:rPr>
          <w:sz w:val="24"/>
          <w:szCs w:val="24"/>
        </w:rPr>
        <w:t xml:space="preserve"> </w:t>
      </w:r>
      <w:r w:rsidR="00FE74C0" w:rsidRPr="000B61E2">
        <w:rPr>
          <w:sz w:val="24"/>
          <w:szCs w:val="24"/>
        </w:rPr>
        <w:t>Inclusión</w:t>
      </w:r>
      <w:r w:rsidRPr="000B61E2">
        <w:rPr>
          <w:sz w:val="24"/>
          <w:szCs w:val="24"/>
        </w:rPr>
        <w:t xml:space="preserve"> Social, brinda apoyo técnico y financiero a las Empresas Sociales del Estado del orden Departamental, buscando fortalecerlas, bajo los principios de eficiencia, transparencia, disponibilidad, accesibilidad y calidad, de tal forma que respondan a las necesidades de salud reales en el Departamento. </w:t>
      </w:r>
    </w:p>
    <w:p w14:paraId="6A77673A" w14:textId="7081720D" w:rsidR="00D124DE" w:rsidRPr="000B61E2" w:rsidRDefault="00D124DE" w:rsidP="000B61E2">
      <w:pPr>
        <w:spacing w:after="240"/>
        <w:jc w:val="both"/>
        <w:rPr>
          <w:sz w:val="24"/>
          <w:szCs w:val="24"/>
        </w:rPr>
      </w:pPr>
      <w:r w:rsidRPr="000B61E2">
        <w:rPr>
          <w:sz w:val="24"/>
          <w:szCs w:val="24"/>
        </w:rPr>
        <w:t xml:space="preserve">Igualmente, </w:t>
      </w:r>
      <w:r w:rsidR="004F44BB" w:rsidRPr="000B61E2">
        <w:rPr>
          <w:sz w:val="24"/>
          <w:szCs w:val="24"/>
        </w:rPr>
        <w:t xml:space="preserve">la Secretaria de Salud e Inclusión Social </w:t>
      </w:r>
      <w:r w:rsidRPr="000B61E2">
        <w:rPr>
          <w:sz w:val="24"/>
          <w:szCs w:val="24"/>
        </w:rPr>
        <w:t>a través d</w:t>
      </w:r>
      <w:r w:rsidR="00265623">
        <w:rPr>
          <w:sz w:val="24"/>
          <w:szCs w:val="24"/>
        </w:rPr>
        <w:t>el equipo de tecnología</w:t>
      </w:r>
      <w:r w:rsidRPr="000B61E2">
        <w:rPr>
          <w:sz w:val="24"/>
          <w:szCs w:val="24"/>
        </w:rPr>
        <w:t>, ha generado mesas de trabajo como apoyo técnico para contar con el desarrollo de los sistemas de información articulados, seguros y con la implementación y uso de plataformas digitales interoperables.</w:t>
      </w:r>
    </w:p>
    <w:p w14:paraId="01BFFB3C" w14:textId="2E6912CF" w:rsidR="00803A12" w:rsidRPr="000B61E2" w:rsidRDefault="00D124DE" w:rsidP="000B61E2">
      <w:pPr>
        <w:spacing w:after="240"/>
        <w:jc w:val="both"/>
        <w:rPr>
          <w:sz w:val="24"/>
          <w:szCs w:val="24"/>
        </w:rPr>
      </w:pPr>
      <w:r w:rsidRPr="000B61E2">
        <w:rPr>
          <w:sz w:val="24"/>
          <w:szCs w:val="24"/>
        </w:rPr>
        <w:t>La ESE</w:t>
      </w:r>
      <w:r w:rsidR="00806F90">
        <w:rPr>
          <w:sz w:val="24"/>
          <w:szCs w:val="24"/>
        </w:rPr>
        <w:t xml:space="preserve"> Hospital</w:t>
      </w:r>
      <w:r w:rsidRPr="000B61E2">
        <w:rPr>
          <w:sz w:val="24"/>
          <w:szCs w:val="24"/>
        </w:rPr>
        <w:t xml:space="preserve"> </w:t>
      </w:r>
      <w:r w:rsidR="005829E6" w:rsidRPr="00FA3769">
        <w:rPr>
          <w:sz w:val="24"/>
          <w:szCs w:val="24"/>
        </w:rPr>
        <w:t>XXXXX</w:t>
      </w:r>
      <w:r w:rsidR="00CE4535" w:rsidRPr="00FA3769">
        <w:rPr>
          <w:sz w:val="24"/>
          <w:szCs w:val="24"/>
        </w:rPr>
        <w:t xml:space="preserve"> </w:t>
      </w:r>
      <w:r w:rsidR="00FA3769" w:rsidRPr="00FA3769">
        <w:rPr>
          <w:sz w:val="24"/>
          <w:szCs w:val="24"/>
        </w:rPr>
        <w:t xml:space="preserve">en la búsqueda de entregar servicios de salud con calidad planea y ejecuta proyectos para la comunidad de </w:t>
      </w:r>
      <w:r w:rsidR="00FA3769" w:rsidRPr="00FA3769">
        <w:rPr>
          <w:color w:val="FF0000"/>
          <w:sz w:val="24"/>
          <w:szCs w:val="24"/>
        </w:rPr>
        <w:t>XXXX</w:t>
      </w:r>
      <w:r w:rsidR="00FA3769" w:rsidRPr="00FA3769">
        <w:rPr>
          <w:sz w:val="24"/>
          <w:szCs w:val="24"/>
        </w:rPr>
        <w:t xml:space="preserve">, </w:t>
      </w:r>
      <w:r w:rsidR="00FA3769">
        <w:rPr>
          <w:sz w:val="24"/>
          <w:szCs w:val="24"/>
        </w:rPr>
        <w:t xml:space="preserve">implementando </w:t>
      </w:r>
      <w:r w:rsidR="00FA3769" w:rsidRPr="00FA3769">
        <w:rPr>
          <w:sz w:val="24"/>
          <w:szCs w:val="24"/>
        </w:rPr>
        <w:t>estrategia de fortalecimiento institucional y tecnológico</w:t>
      </w:r>
    </w:p>
    <w:p w14:paraId="3D15D422" w14:textId="77777777" w:rsidR="00D124DE" w:rsidRPr="000B61E2" w:rsidRDefault="00D124DE" w:rsidP="000B61E2">
      <w:pPr>
        <w:spacing w:after="240"/>
        <w:jc w:val="both"/>
        <w:rPr>
          <w:sz w:val="24"/>
          <w:szCs w:val="24"/>
        </w:rPr>
      </w:pPr>
    </w:p>
    <w:p w14:paraId="0978040F" w14:textId="77777777" w:rsidR="006950E0" w:rsidRPr="000B61E2" w:rsidRDefault="006950E0" w:rsidP="00B97F62">
      <w:pPr>
        <w:pStyle w:val="Ttulo2"/>
        <w:numPr>
          <w:ilvl w:val="1"/>
          <w:numId w:val="5"/>
        </w:numPr>
        <w:spacing w:before="0" w:after="240"/>
        <w:ind w:left="567" w:hanging="425"/>
        <w:jc w:val="both"/>
        <w:rPr>
          <w:rFonts w:ascii="Arial" w:hAnsi="Arial" w:cs="Arial"/>
          <w:b/>
          <w:color w:val="000000" w:themeColor="text1"/>
          <w:sz w:val="24"/>
          <w:szCs w:val="24"/>
        </w:rPr>
      </w:pPr>
      <w:bookmarkStart w:id="18" w:name="_Toc207374935"/>
      <w:r w:rsidRPr="000B61E2">
        <w:rPr>
          <w:rFonts w:ascii="Arial" w:hAnsi="Arial" w:cs="Arial"/>
          <w:b/>
          <w:color w:val="000000" w:themeColor="text1"/>
          <w:sz w:val="24"/>
          <w:szCs w:val="24"/>
        </w:rPr>
        <w:t>POBLACIÓN AFECTADA Y OBJETIVO</w:t>
      </w:r>
      <w:bookmarkEnd w:id="18"/>
    </w:p>
    <w:p w14:paraId="5C40668D" w14:textId="77777777" w:rsidR="003E4A16" w:rsidRPr="000B61E2" w:rsidRDefault="003E4A16" w:rsidP="000B61E2">
      <w:pPr>
        <w:spacing w:after="240"/>
        <w:rPr>
          <w:sz w:val="24"/>
          <w:szCs w:val="24"/>
        </w:rPr>
      </w:pPr>
    </w:p>
    <w:p w14:paraId="2DAB046B" w14:textId="77777777" w:rsidR="006950E0" w:rsidRPr="000B61E2" w:rsidRDefault="006950E0" w:rsidP="00B97F62">
      <w:pPr>
        <w:pStyle w:val="Ttulo3"/>
        <w:numPr>
          <w:ilvl w:val="2"/>
          <w:numId w:val="5"/>
        </w:numPr>
        <w:spacing w:before="0" w:after="240"/>
        <w:ind w:left="1134" w:hanging="708"/>
        <w:jc w:val="both"/>
        <w:rPr>
          <w:rFonts w:ascii="Arial" w:hAnsi="Arial" w:cs="Arial"/>
          <w:b/>
          <w:color w:val="000000" w:themeColor="text1"/>
        </w:rPr>
      </w:pPr>
      <w:bookmarkStart w:id="19" w:name="_Toc207374936"/>
      <w:r w:rsidRPr="000B61E2">
        <w:rPr>
          <w:rFonts w:ascii="Arial" w:hAnsi="Arial" w:cs="Arial"/>
          <w:b/>
          <w:color w:val="000000" w:themeColor="text1"/>
        </w:rPr>
        <w:t>Población afectada por el problema</w:t>
      </w:r>
      <w:bookmarkEnd w:id="19"/>
    </w:p>
    <w:p w14:paraId="14D54481" w14:textId="77777777" w:rsidR="003E4A16" w:rsidRPr="000B61E2" w:rsidRDefault="003E4A16" w:rsidP="00270F5A">
      <w:pPr>
        <w:rPr>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71"/>
        <w:gridCol w:w="2269"/>
        <w:gridCol w:w="3588"/>
      </w:tblGrid>
      <w:tr w:rsidR="002916E5" w:rsidRPr="000B61E2" w14:paraId="6F76E49E" w14:textId="77777777" w:rsidTr="002916E5">
        <w:trPr>
          <w:trHeight w:val="20"/>
          <w:jc w:val="center"/>
        </w:trPr>
        <w:tc>
          <w:tcPr>
            <w:tcW w:w="1683" w:type="pct"/>
            <w:shd w:val="clear" w:color="auto" w:fill="FFFFFF"/>
            <w:tcMar>
              <w:top w:w="75" w:type="dxa"/>
              <w:left w:w="75" w:type="dxa"/>
              <w:bottom w:w="75" w:type="dxa"/>
              <w:right w:w="75" w:type="dxa"/>
            </w:tcMar>
            <w:vAlign w:val="center"/>
          </w:tcPr>
          <w:p w14:paraId="54B1D537" w14:textId="77777777" w:rsidR="002916E5" w:rsidRPr="000B61E2" w:rsidRDefault="002916E5" w:rsidP="00270F5A">
            <w:pPr>
              <w:jc w:val="center"/>
              <w:rPr>
                <w:sz w:val="24"/>
                <w:szCs w:val="24"/>
              </w:rPr>
            </w:pPr>
            <w:r w:rsidRPr="000B61E2">
              <w:rPr>
                <w:b/>
                <w:sz w:val="24"/>
                <w:szCs w:val="24"/>
              </w:rPr>
              <w:t>Tipo Población</w:t>
            </w:r>
          </w:p>
        </w:tc>
        <w:tc>
          <w:tcPr>
            <w:tcW w:w="1285" w:type="pct"/>
            <w:shd w:val="clear" w:color="auto" w:fill="FFFFFF"/>
            <w:tcMar>
              <w:top w:w="75" w:type="dxa"/>
              <w:left w:w="75" w:type="dxa"/>
              <w:bottom w:w="75" w:type="dxa"/>
              <w:right w:w="75" w:type="dxa"/>
            </w:tcMar>
            <w:vAlign w:val="center"/>
          </w:tcPr>
          <w:p w14:paraId="454D7C57" w14:textId="77777777" w:rsidR="002916E5" w:rsidRPr="000B61E2" w:rsidRDefault="002916E5" w:rsidP="00270F5A">
            <w:pPr>
              <w:jc w:val="center"/>
              <w:rPr>
                <w:sz w:val="24"/>
                <w:szCs w:val="24"/>
              </w:rPr>
            </w:pPr>
            <w:r w:rsidRPr="000B61E2">
              <w:rPr>
                <w:b/>
                <w:sz w:val="24"/>
                <w:szCs w:val="24"/>
              </w:rPr>
              <w:t>Número</w:t>
            </w:r>
          </w:p>
        </w:tc>
        <w:tc>
          <w:tcPr>
            <w:tcW w:w="2032" w:type="pct"/>
            <w:shd w:val="clear" w:color="auto" w:fill="FFFFFF"/>
            <w:tcMar>
              <w:top w:w="75" w:type="dxa"/>
              <w:left w:w="75" w:type="dxa"/>
              <w:bottom w:w="75" w:type="dxa"/>
              <w:right w:w="75" w:type="dxa"/>
            </w:tcMar>
            <w:vAlign w:val="center"/>
          </w:tcPr>
          <w:p w14:paraId="48A7FBE2" w14:textId="77777777" w:rsidR="002916E5" w:rsidRPr="000B61E2" w:rsidRDefault="002916E5" w:rsidP="00270F5A">
            <w:pPr>
              <w:jc w:val="center"/>
              <w:rPr>
                <w:sz w:val="24"/>
                <w:szCs w:val="24"/>
              </w:rPr>
            </w:pPr>
            <w:r w:rsidRPr="000B61E2">
              <w:rPr>
                <w:b/>
                <w:sz w:val="24"/>
                <w:szCs w:val="24"/>
              </w:rPr>
              <w:t>Fuente de la Información</w:t>
            </w:r>
          </w:p>
        </w:tc>
      </w:tr>
      <w:tr w:rsidR="002916E5" w:rsidRPr="000B61E2" w14:paraId="06BE25E8" w14:textId="77777777" w:rsidTr="002916E5">
        <w:trPr>
          <w:trHeight w:val="20"/>
          <w:jc w:val="center"/>
        </w:trPr>
        <w:tc>
          <w:tcPr>
            <w:tcW w:w="1683" w:type="pct"/>
            <w:shd w:val="clear" w:color="auto" w:fill="FFFFFF"/>
            <w:tcMar>
              <w:top w:w="75" w:type="dxa"/>
              <w:left w:w="75" w:type="dxa"/>
              <w:bottom w:w="75" w:type="dxa"/>
              <w:right w:w="75" w:type="dxa"/>
            </w:tcMar>
            <w:vAlign w:val="center"/>
          </w:tcPr>
          <w:p w14:paraId="3F2D613B" w14:textId="77777777" w:rsidR="002916E5" w:rsidRPr="000B61E2" w:rsidRDefault="00D124DE" w:rsidP="00270F5A">
            <w:pPr>
              <w:jc w:val="center"/>
              <w:rPr>
                <w:sz w:val="24"/>
                <w:szCs w:val="24"/>
              </w:rPr>
            </w:pPr>
            <w:r w:rsidRPr="000B61E2">
              <w:rPr>
                <w:sz w:val="24"/>
                <w:szCs w:val="24"/>
              </w:rPr>
              <w:t>Personas</w:t>
            </w:r>
          </w:p>
        </w:tc>
        <w:tc>
          <w:tcPr>
            <w:tcW w:w="1285" w:type="pct"/>
            <w:shd w:val="clear" w:color="auto" w:fill="FFFFFF"/>
            <w:tcMar>
              <w:top w:w="75" w:type="dxa"/>
              <w:left w:w="75" w:type="dxa"/>
              <w:bottom w:w="75" w:type="dxa"/>
              <w:right w:w="75" w:type="dxa"/>
            </w:tcMar>
            <w:vAlign w:val="center"/>
          </w:tcPr>
          <w:p w14:paraId="4AF7FA8F" w14:textId="77777777" w:rsidR="002916E5" w:rsidRPr="000B61E2" w:rsidRDefault="005829E6" w:rsidP="00270F5A">
            <w:pPr>
              <w:jc w:val="center"/>
              <w:rPr>
                <w:sz w:val="24"/>
                <w:szCs w:val="24"/>
              </w:rPr>
            </w:pPr>
            <w:r w:rsidRPr="000B61E2">
              <w:rPr>
                <w:color w:val="FF0000"/>
                <w:sz w:val="24"/>
                <w:szCs w:val="24"/>
              </w:rPr>
              <w:t>XXXX</w:t>
            </w:r>
          </w:p>
        </w:tc>
        <w:tc>
          <w:tcPr>
            <w:tcW w:w="2032" w:type="pct"/>
            <w:shd w:val="clear" w:color="auto" w:fill="FFFFFF"/>
            <w:tcMar>
              <w:top w:w="75" w:type="dxa"/>
              <w:left w:w="75" w:type="dxa"/>
              <w:bottom w:w="75" w:type="dxa"/>
              <w:right w:w="75" w:type="dxa"/>
            </w:tcMar>
            <w:vAlign w:val="center"/>
          </w:tcPr>
          <w:p w14:paraId="26542FE5" w14:textId="77777777" w:rsidR="002916E5" w:rsidRPr="000B61E2" w:rsidRDefault="00D124DE" w:rsidP="00270F5A">
            <w:pPr>
              <w:jc w:val="center"/>
              <w:rPr>
                <w:sz w:val="24"/>
                <w:szCs w:val="24"/>
              </w:rPr>
            </w:pPr>
            <w:r w:rsidRPr="000B61E2">
              <w:rPr>
                <w:sz w:val="24"/>
                <w:szCs w:val="24"/>
              </w:rPr>
              <w:t>Proyecciones DANE 2</w:t>
            </w:r>
            <w:r w:rsidR="00CE4535" w:rsidRPr="000B61E2">
              <w:rPr>
                <w:sz w:val="24"/>
                <w:szCs w:val="24"/>
              </w:rPr>
              <w:t>0</w:t>
            </w:r>
            <w:r w:rsidR="00CE4535" w:rsidRPr="000B61E2">
              <w:rPr>
                <w:color w:val="FF0000"/>
                <w:sz w:val="24"/>
                <w:szCs w:val="24"/>
              </w:rPr>
              <w:t>XX</w:t>
            </w:r>
          </w:p>
        </w:tc>
      </w:tr>
    </w:tbl>
    <w:p w14:paraId="47C0F439" w14:textId="77777777" w:rsidR="003E4A16" w:rsidRPr="000B61E2" w:rsidRDefault="003E4A16" w:rsidP="000B61E2">
      <w:pPr>
        <w:spacing w:after="240"/>
        <w:jc w:val="both"/>
        <w:rPr>
          <w:sz w:val="24"/>
          <w:szCs w:val="24"/>
        </w:rPr>
      </w:pPr>
    </w:p>
    <w:p w14:paraId="5065F85C" w14:textId="77777777" w:rsidR="002916E5" w:rsidRPr="000B61E2" w:rsidRDefault="002916E5" w:rsidP="00B97F62">
      <w:pPr>
        <w:pStyle w:val="Ttulo3"/>
        <w:numPr>
          <w:ilvl w:val="2"/>
          <w:numId w:val="5"/>
        </w:numPr>
        <w:spacing w:before="0" w:after="240"/>
        <w:ind w:left="1134" w:hanging="708"/>
        <w:jc w:val="both"/>
        <w:rPr>
          <w:rFonts w:ascii="Arial" w:hAnsi="Arial" w:cs="Arial"/>
          <w:b/>
          <w:color w:val="000000" w:themeColor="text1"/>
        </w:rPr>
      </w:pPr>
      <w:bookmarkStart w:id="20" w:name="_Toc207374937"/>
      <w:r w:rsidRPr="000B61E2">
        <w:rPr>
          <w:rFonts w:ascii="Arial" w:hAnsi="Arial" w:cs="Arial"/>
          <w:b/>
          <w:color w:val="000000" w:themeColor="text1"/>
        </w:rPr>
        <w:t>Localización de la población</w:t>
      </w:r>
      <w:bookmarkEnd w:id="20"/>
    </w:p>
    <w:p w14:paraId="72F5D076" w14:textId="77777777" w:rsidR="002916E5" w:rsidRPr="000B61E2" w:rsidRDefault="002916E5" w:rsidP="000B61E2">
      <w:pPr>
        <w:spacing w:after="240"/>
        <w:rPr>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87"/>
        <w:gridCol w:w="1764"/>
        <w:gridCol w:w="1270"/>
        <w:gridCol w:w="1555"/>
        <w:gridCol w:w="3152"/>
      </w:tblGrid>
      <w:tr w:rsidR="002916E5" w:rsidRPr="000B61E2" w14:paraId="52590505" w14:textId="77777777" w:rsidTr="002916E5">
        <w:trPr>
          <w:trHeight w:val="20"/>
          <w:jc w:val="center"/>
        </w:trPr>
        <w:tc>
          <w:tcPr>
            <w:tcW w:w="702" w:type="pct"/>
            <w:shd w:val="clear" w:color="auto" w:fill="FFFFFF"/>
            <w:tcMar>
              <w:top w:w="75" w:type="dxa"/>
              <w:left w:w="75" w:type="dxa"/>
              <w:bottom w:w="75" w:type="dxa"/>
              <w:right w:w="75" w:type="dxa"/>
            </w:tcMar>
            <w:vAlign w:val="center"/>
          </w:tcPr>
          <w:p w14:paraId="5B4B4669" w14:textId="77777777" w:rsidR="002916E5" w:rsidRPr="000B61E2" w:rsidRDefault="002916E5" w:rsidP="00270F5A">
            <w:pPr>
              <w:jc w:val="center"/>
              <w:rPr>
                <w:sz w:val="24"/>
                <w:szCs w:val="24"/>
              </w:rPr>
            </w:pPr>
            <w:r w:rsidRPr="000B61E2">
              <w:rPr>
                <w:b/>
                <w:sz w:val="24"/>
                <w:szCs w:val="24"/>
              </w:rPr>
              <w:t>Región</w:t>
            </w:r>
          </w:p>
        </w:tc>
        <w:tc>
          <w:tcPr>
            <w:tcW w:w="847" w:type="pct"/>
            <w:shd w:val="clear" w:color="auto" w:fill="FFFFFF"/>
            <w:tcMar>
              <w:top w:w="75" w:type="dxa"/>
              <w:left w:w="75" w:type="dxa"/>
              <w:bottom w:w="75" w:type="dxa"/>
              <w:right w:w="75" w:type="dxa"/>
            </w:tcMar>
            <w:vAlign w:val="center"/>
          </w:tcPr>
          <w:p w14:paraId="71D91A9C" w14:textId="77777777" w:rsidR="002916E5" w:rsidRPr="000B61E2" w:rsidRDefault="002916E5" w:rsidP="00270F5A">
            <w:pPr>
              <w:jc w:val="center"/>
              <w:rPr>
                <w:sz w:val="24"/>
                <w:szCs w:val="24"/>
              </w:rPr>
            </w:pPr>
            <w:r w:rsidRPr="000B61E2">
              <w:rPr>
                <w:b/>
                <w:sz w:val="24"/>
                <w:szCs w:val="24"/>
              </w:rPr>
              <w:t>Departamento</w:t>
            </w:r>
          </w:p>
        </w:tc>
        <w:tc>
          <w:tcPr>
            <w:tcW w:w="614" w:type="pct"/>
            <w:shd w:val="clear" w:color="auto" w:fill="FFFFFF"/>
            <w:tcMar>
              <w:top w:w="75" w:type="dxa"/>
              <w:left w:w="75" w:type="dxa"/>
              <w:bottom w:w="75" w:type="dxa"/>
              <w:right w:w="75" w:type="dxa"/>
            </w:tcMar>
            <w:vAlign w:val="center"/>
          </w:tcPr>
          <w:p w14:paraId="30DEC52A" w14:textId="77777777" w:rsidR="002916E5" w:rsidRPr="000B61E2" w:rsidRDefault="002916E5" w:rsidP="00270F5A">
            <w:pPr>
              <w:jc w:val="center"/>
              <w:rPr>
                <w:sz w:val="24"/>
                <w:szCs w:val="24"/>
              </w:rPr>
            </w:pPr>
            <w:r w:rsidRPr="000B61E2">
              <w:rPr>
                <w:b/>
                <w:sz w:val="24"/>
                <w:szCs w:val="24"/>
              </w:rPr>
              <w:t>Municipio</w:t>
            </w:r>
          </w:p>
        </w:tc>
        <w:tc>
          <w:tcPr>
            <w:tcW w:w="966" w:type="pct"/>
            <w:shd w:val="clear" w:color="auto" w:fill="FFFFFF"/>
            <w:tcMar>
              <w:top w:w="75" w:type="dxa"/>
              <w:left w:w="75" w:type="dxa"/>
              <w:bottom w:w="75" w:type="dxa"/>
              <w:right w:w="75" w:type="dxa"/>
            </w:tcMar>
            <w:vAlign w:val="center"/>
          </w:tcPr>
          <w:p w14:paraId="6D3EA4B6" w14:textId="77777777" w:rsidR="002916E5" w:rsidRPr="000B61E2" w:rsidRDefault="002916E5" w:rsidP="00270F5A">
            <w:pPr>
              <w:jc w:val="center"/>
              <w:rPr>
                <w:sz w:val="24"/>
                <w:szCs w:val="24"/>
              </w:rPr>
            </w:pPr>
            <w:r w:rsidRPr="000B61E2">
              <w:rPr>
                <w:b/>
                <w:sz w:val="24"/>
                <w:szCs w:val="24"/>
              </w:rPr>
              <w:t>Centro Poblado/ Resguardo</w:t>
            </w:r>
          </w:p>
        </w:tc>
        <w:tc>
          <w:tcPr>
            <w:tcW w:w="1871" w:type="pct"/>
            <w:shd w:val="clear" w:color="auto" w:fill="FFFFFF"/>
            <w:tcMar>
              <w:top w:w="75" w:type="dxa"/>
              <w:left w:w="75" w:type="dxa"/>
              <w:bottom w:w="75" w:type="dxa"/>
              <w:right w:w="75" w:type="dxa"/>
            </w:tcMar>
            <w:vAlign w:val="center"/>
          </w:tcPr>
          <w:p w14:paraId="1741CCC3" w14:textId="77777777" w:rsidR="002916E5" w:rsidRPr="000B61E2" w:rsidRDefault="002916E5" w:rsidP="00270F5A">
            <w:pPr>
              <w:jc w:val="center"/>
              <w:rPr>
                <w:sz w:val="24"/>
                <w:szCs w:val="24"/>
              </w:rPr>
            </w:pPr>
            <w:r w:rsidRPr="000B61E2">
              <w:rPr>
                <w:b/>
                <w:sz w:val="24"/>
                <w:szCs w:val="24"/>
              </w:rPr>
              <w:t>Localización específica</w:t>
            </w:r>
          </w:p>
        </w:tc>
      </w:tr>
      <w:tr w:rsidR="002916E5" w:rsidRPr="000B61E2" w14:paraId="43CAA15C" w14:textId="77777777" w:rsidTr="002916E5">
        <w:trPr>
          <w:trHeight w:val="20"/>
          <w:jc w:val="center"/>
        </w:trPr>
        <w:tc>
          <w:tcPr>
            <w:tcW w:w="702" w:type="pct"/>
            <w:shd w:val="clear" w:color="auto" w:fill="FFFFFF"/>
            <w:tcMar>
              <w:top w:w="75" w:type="dxa"/>
              <w:left w:w="75" w:type="dxa"/>
              <w:bottom w:w="75" w:type="dxa"/>
              <w:right w:w="75" w:type="dxa"/>
            </w:tcMar>
            <w:vAlign w:val="center"/>
          </w:tcPr>
          <w:p w14:paraId="3C2262CA" w14:textId="77777777" w:rsidR="002916E5" w:rsidRPr="000B61E2" w:rsidRDefault="005829E6" w:rsidP="00270F5A">
            <w:pPr>
              <w:jc w:val="center"/>
              <w:rPr>
                <w:sz w:val="24"/>
                <w:szCs w:val="24"/>
              </w:rPr>
            </w:pPr>
            <w:r w:rsidRPr="000B61E2">
              <w:rPr>
                <w:color w:val="FF0000"/>
                <w:sz w:val="24"/>
                <w:szCs w:val="24"/>
              </w:rPr>
              <w:t>X</w:t>
            </w:r>
            <w:r w:rsidR="00117326" w:rsidRPr="000B61E2">
              <w:rPr>
                <w:color w:val="FF0000"/>
                <w:sz w:val="24"/>
                <w:szCs w:val="24"/>
              </w:rPr>
              <w:t>XX</w:t>
            </w:r>
          </w:p>
        </w:tc>
        <w:tc>
          <w:tcPr>
            <w:tcW w:w="847" w:type="pct"/>
            <w:shd w:val="clear" w:color="auto" w:fill="FFFFFF"/>
            <w:tcMar>
              <w:top w:w="75" w:type="dxa"/>
              <w:left w:w="75" w:type="dxa"/>
              <w:bottom w:w="75" w:type="dxa"/>
              <w:right w:w="75" w:type="dxa"/>
            </w:tcMar>
            <w:vAlign w:val="center"/>
          </w:tcPr>
          <w:p w14:paraId="0E34AE49" w14:textId="77777777" w:rsidR="002916E5" w:rsidRPr="000B61E2" w:rsidRDefault="00D124DE" w:rsidP="00270F5A">
            <w:pPr>
              <w:jc w:val="center"/>
              <w:rPr>
                <w:sz w:val="24"/>
                <w:szCs w:val="24"/>
              </w:rPr>
            </w:pPr>
            <w:r w:rsidRPr="000B61E2">
              <w:rPr>
                <w:sz w:val="24"/>
                <w:szCs w:val="24"/>
              </w:rPr>
              <w:t>Antioquia</w:t>
            </w:r>
          </w:p>
        </w:tc>
        <w:tc>
          <w:tcPr>
            <w:tcW w:w="614" w:type="pct"/>
            <w:shd w:val="clear" w:color="auto" w:fill="FFFFFF"/>
            <w:tcMar>
              <w:top w:w="75" w:type="dxa"/>
              <w:left w:w="75" w:type="dxa"/>
              <w:bottom w:w="75" w:type="dxa"/>
              <w:right w:w="75" w:type="dxa"/>
            </w:tcMar>
            <w:vAlign w:val="center"/>
          </w:tcPr>
          <w:p w14:paraId="160EE443" w14:textId="77777777" w:rsidR="002916E5" w:rsidRPr="000B61E2" w:rsidRDefault="005829E6" w:rsidP="00270F5A">
            <w:pPr>
              <w:jc w:val="center"/>
              <w:rPr>
                <w:sz w:val="24"/>
                <w:szCs w:val="24"/>
              </w:rPr>
            </w:pPr>
            <w:r w:rsidRPr="000B61E2">
              <w:rPr>
                <w:color w:val="FF0000"/>
                <w:sz w:val="24"/>
                <w:szCs w:val="24"/>
              </w:rPr>
              <w:t>X</w:t>
            </w:r>
            <w:r w:rsidR="00117326" w:rsidRPr="000B61E2">
              <w:rPr>
                <w:color w:val="FF0000"/>
                <w:sz w:val="24"/>
                <w:szCs w:val="24"/>
              </w:rPr>
              <w:t>XX</w:t>
            </w:r>
          </w:p>
        </w:tc>
        <w:tc>
          <w:tcPr>
            <w:tcW w:w="966" w:type="pct"/>
            <w:shd w:val="clear" w:color="auto" w:fill="FFFFFF"/>
            <w:tcMar>
              <w:top w:w="75" w:type="dxa"/>
              <w:left w:w="75" w:type="dxa"/>
              <w:bottom w:w="75" w:type="dxa"/>
              <w:right w:w="75" w:type="dxa"/>
            </w:tcMar>
            <w:vAlign w:val="center"/>
          </w:tcPr>
          <w:p w14:paraId="5457AB97" w14:textId="77777777" w:rsidR="002916E5" w:rsidRPr="000B61E2" w:rsidRDefault="002916E5" w:rsidP="00270F5A">
            <w:pPr>
              <w:jc w:val="both"/>
              <w:rPr>
                <w:sz w:val="24"/>
                <w:szCs w:val="24"/>
              </w:rPr>
            </w:pPr>
          </w:p>
        </w:tc>
        <w:tc>
          <w:tcPr>
            <w:tcW w:w="1871" w:type="pct"/>
            <w:shd w:val="clear" w:color="auto" w:fill="FFFFFF"/>
            <w:tcMar>
              <w:top w:w="75" w:type="dxa"/>
              <w:left w:w="75" w:type="dxa"/>
              <w:bottom w:w="75" w:type="dxa"/>
              <w:right w:w="75" w:type="dxa"/>
            </w:tcMar>
            <w:vAlign w:val="center"/>
          </w:tcPr>
          <w:p w14:paraId="425EA41C" w14:textId="77777777" w:rsidR="002916E5" w:rsidRPr="000B61E2" w:rsidRDefault="00D124DE" w:rsidP="00270F5A">
            <w:pPr>
              <w:jc w:val="both"/>
              <w:rPr>
                <w:sz w:val="24"/>
                <w:szCs w:val="24"/>
              </w:rPr>
            </w:pPr>
            <w:r w:rsidRPr="000B61E2">
              <w:rPr>
                <w:sz w:val="24"/>
                <w:szCs w:val="24"/>
              </w:rPr>
              <w:t>Dirección</w:t>
            </w:r>
            <w:r w:rsidR="005829E6" w:rsidRPr="000B61E2">
              <w:rPr>
                <w:sz w:val="24"/>
                <w:szCs w:val="24"/>
              </w:rPr>
              <w:t xml:space="preserve"> </w:t>
            </w:r>
            <w:r w:rsidR="005829E6" w:rsidRPr="000B61E2">
              <w:rPr>
                <w:color w:val="FF0000"/>
                <w:sz w:val="24"/>
                <w:szCs w:val="24"/>
              </w:rPr>
              <w:t>XXXX</w:t>
            </w:r>
          </w:p>
        </w:tc>
      </w:tr>
    </w:tbl>
    <w:p w14:paraId="4F9D226F" w14:textId="77777777" w:rsidR="002916E5" w:rsidRPr="000B61E2" w:rsidRDefault="002916E5" w:rsidP="000B61E2">
      <w:pPr>
        <w:spacing w:after="240"/>
        <w:rPr>
          <w:sz w:val="24"/>
          <w:szCs w:val="24"/>
        </w:rPr>
      </w:pPr>
    </w:p>
    <w:p w14:paraId="5A3ED843" w14:textId="77777777" w:rsidR="003E4A16" w:rsidRPr="000B61E2" w:rsidRDefault="00EB5989" w:rsidP="00B97F62">
      <w:pPr>
        <w:pStyle w:val="Ttulo3"/>
        <w:numPr>
          <w:ilvl w:val="2"/>
          <w:numId w:val="5"/>
        </w:numPr>
        <w:spacing w:before="0" w:after="240"/>
        <w:ind w:left="1134" w:hanging="708"/>
        <w:jc w:val="both"/>
        <w:rPr>
          <w:rFonts w:ascii="Arial" w:hAnsi="Arial" w:cs="Arial"/>
          <w:b/>
          <w:color w:val="000000" w:themeColor="text1"/>
        </w:rPr>
      </w:pPr>
      <w:r w:rsidRPr="000B61E2">
        <w:rPr>
          <w:rFonts w:ascii="Arial" w:hAnsi="Arial" w:cs="Arial"/>
          <w:b/>
          <w:color w:val="000000" w:themeColor="text1"/>
        </w:rPr>
        <w:lastRenderedPageBreak/>
        <w:t xml:space="preserve">  </w:t>
      </w:r>
      <w:bookmarkStart w:id="21" w:name="_Toc207374938"/>
      <w:r w:rsidR="008706BF" w:rsidRPr="000B61E2">
        <w:rPr>
          <w:rFonts w:ascii="Arial" w:hAnsi="Arial" w:cs="Arial"/>
          <w:b/>
          <w:color w:val="000000" w:themeColor="text1"/>
        </w:rPr>
        <w:t>Características</w:t>
      </w:r>
      <w:r w:rsidR="000121F7" w:rsidRPr="000B61E2">
        <w:rPr>
          <w:rFonts w:ascii="Arial" w:hAnsi="Arial" w:cs="Arial"/>
          <w:b/>
          <w:color w:val="000000" w:themeColor="text1"/>
        </w:rPr>
        <w:t xml:space="preserve"> Demográficas de la Población Objetivo.</w:t>
      </w:r>
      <w:bookmarkEnd w:id="21"/>
    </w:p>
    <w:p w14:paraId="37FB574F" w14:textId="77777777" w:rsidR="007238ED" w:rsidRPr="000B61E2" w:rsidRDefault="007238ED" w:rsidP="000B61E2">
      <w:pPr>
        <w:pStyle w:val="Prrafodelista"/>
        <w:spacing w:after="240"/>
        <w:ind w:left="0" w:firstLine="0"/>
        <w:jc w:val="both"/>
        <w:rPr>
          <w:sz w:val="24"/>
          <w:szCs w:val="24"/>
        </w:rPr>
      </w:pPr>
    </w:p>
    <w:p w14:paraId="40514ACA" w14:textId="77777777" w:rsidR="003E4A16" w:rsidRPr="000B61E2" w:rsidRDefault="003E4A16" w:rsidP="000B61E2">
      <w:pPr>
        <w:spacing w:after="240"/>
        <w:jc w:val="both"/>
        <w:rPr>
          <w:b/>
          <w:sz w:val="24"/>
          <w:szCs w:val="24"/>
        </w:rPr>
      </w:pPr>
      <w:r w:rsidRPr="000B61E2">
        <w:rPr>
          <w:b/>
          <w:sz w:val="24"/>
          <w:szCs w:val="24"/>
        </w:rPr>
        <w:t xml:space="preserve">Tabla </w:t>
      </w:r>
      <w:r w:rsidR="005303BD" w:rsidRPr="000B61E2">
        <w:rPr>
          <w:b/>
          <w:sz w:val="24"/>
          <w:szCs w:val="24"/>
        </w:rPr>
        <w:t>2</w:t>
      </w:r>
      <w:r w:rsidRPr="000B61E2">
        <w:rPr>
          <w:b/>
          <w:sz w:val="24"/>
          <w:szCs w:val="24"/>
        </w:rPr>
        <w:t>. Características Demográficas de la Población Objetivo</w:t>
      </w:r>
    </w:p>
    <w:p w14:paraId="09AF001A" w14:textId="77777777" w:rsidR="003E4A16" w:rsidRPr="000B61E2" w:rsidRDefault="003E4A16" w:rsidP="000B61E2">
      <w:pPr>
        <w:pStyle w:val="Prrafodelista"/>
        <w:spacing w:after="240"/>
        <w:ind w:left="0" w:firstLine="0"/>
        <w:jc w:val="both"/>
        <w:rPr>
          <w:sz w:val="24"/>
          <w:szCs w:val="24"/>
        </w:rPr>
      </w:pPr>
    </w:p>
    <w:tbl>
      <w:tblPr>
        <w:tblW w:w="5000" w:type="pct"/>
        <w:tblLook w:val="04A0" w:firstRow="1" w:lastRow="0" w:firstColumn="1" w:lastColumn="0" w:noHBand="0" w:noVBand="1"/>
      </w:tblPr>
      <w:tblGrid>
        <w:gridCol w:w="1082"/>
        <w:gridCol w:w="2082"/>
        <w:gridCol w:w="1084"/>
        <w:gridCol w:w="2249"/>
        <w:gridCol w:w="2331"/>
      </w:tblGrid>
      <w:tr w:rsidR="00FE74C0" w:rsidRPr="00270F5A" w14:paraId="6906072D" w14:textId="77777777" w:rsidTr="004F44BB">
        <w:trPr>
          <w:trHeight w:val="20"/>
        </w:trPr>
        <w:tc>
          <w:tcPr>
            <w:tcW w:w="1792" w:type="pct"/>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A39B52" w14:textId="77777777" w:rsidR="00FE74C0" w:rsidRPr="00270F5A" w:rsidRDefault="00FE74C0" w:rsidP="00270F5A">
            <w:pPr>
              <w:ind w:left="-20" w:right="-20"/>
              <w:jc w:val="center"/>
            </w:pPr>
            <w:r w:rsidRPr="00270F5A">
              <w:rPr>
                <w:b/>
                <w:bCs/>
              </w:rPr>
              <w:t>Descripción de la Población</w:t>
            </w:r>
          </w:p>
        </w:tc>
        <w:tc>
          <w:tcPr>
            <w:tcW w:w="614"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348A6345" w14:textId="77777777" w:rsidR="00FE74C0" w:rsidRPr="00270F5A" w:rsidRDefault="00FE74C0" w:rsidP="00270F5A">
            <w:pPr>
              <w:ind w:left="-20" w:right="-20"/>
              <w:jc w:val="center"/>
            </w:pPr>
            <w:r w:rsidRPr="00270F5A">
              <w:rPr>
                <w:b/>
                <w:bCs/>
              </w:rPr>
              <w:t>Número de Personas</w:t>
            </w:r>
          </w:p>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0F16AC" w14:textId="77777777" w:rsidR="00FE74C0" w:rsidRPr="00270F5A" w:rsidRDefault="00FE74C0" w:rsidP="00270F5A">
            <w:pPr>
              <w:ind w:left="-20" w:right="-20"/>
              <w:jc w:val="center"/>
            </w:pPr>
            <w:r w:rsidRPr="00270F5A">
              <w:rPr>
                <w:b/>
                <w:bCs/>
              </w:rPr>
              <w:t>Fuente</w:t>
            </w:r>
          </w:p>
        </w:tc>
        <w:tc>
          <w:tcPr>
            <w:tcW w:w="1320" w:type="pct"/>
            <w:tcBorders>
              <w:top w:val="single" w:sz="4" w:space="0" w:color="auto"/>
              <w:left w:val="single" w:sz="4" w:space="0" w:color="auto"/>
              <w:bottom w:val="single" w:sz="4" w:space="0" w:color="auto"/>
              <w:right w:val="single" w:sz="4" w:space="0" w:color="auto"/>
            </w:tcBorders>
            <w:vAlign w:val="center"/>
          </w:tcPr>
          <w:p w14:paraId="29E59EB3" w14:textId="77777777" w:rsidR="00FE74C0" w:rsidRPr="00270F5A" w:rsidRDefault="00FE74C0" w:rsidP="00270F5A">
            <w:pPr>
              <w:ind w:left="-20" w:right="-20"/>
              <w:jc w:val="center"/>
              <w:rPr>
                <w:b/>
                <w:bCs/>
              </w:rPr>
            </w:pPr>
            <w:r w:rsidRPr="00270F5A">
              <w:rPr>
                <w:b/>
                <w:bCs/>
                <w:color w:val="000000" w:themeColor="text1"/>
              </w:rPr>
              <w:t>Política Transversal</w:t>
            </w:r>
          </w:p>
        </w:tc>
      </w:tr>
      <w:tr w:rsidR="00FE74C0" w:rsidRPr="00270F5A" w14:paraId="117027D5" w14:textId="77777777" w:rsidTr="004F44BB">
        <w:trPr>
          <w:trHeight w:val="20"/>
        </w:trPr>
        <w:tc>
          <w:tcPr>
            <w:tcW w:w="613"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4E347F" w14:textId="77777777" w:rsidR="00FE74C0" w:rsidRPr="00270F5A" w:rsidRDefault="00FE74C0" w:rsidP="00270F5A">
            <w:r w:rsidRPr="00270F5A">
              <w:t>Etapa del ciclo de vida</w:t>
            </w:r>
          </w:p>
        </w:tc>
        <w:tc>
          <w:tcPr>
            <w:tcW w:w="1179" w:type="pct"/>
            <w:tcBorders>
              <w:top w:val="nil"/>
              <w:left w:val="single" w:sz="4" w:space="0" w:color="auto"/>
              <w:bottom w:val="single" w:sz="4" w:space="0" w:color="auto"/>
              <w:right w:val="single" w:sz="4" w:space="0" w:color="auto"/>
            </w:tcBorders>
            <w:tcMar>
              <w:top w:w="15" w:type="dxa"/>
              <w:left w:w="15" w:type="dxa"/>
              <w:right w:w="15" w:type="dxa"/>
            </w:tcMar>
            <w:vAlign w:val="center"/>
          </w:tcPr>
          <w:p w14:paraId="7E40BC3B" w14:textId="77777777" w:rsidR="00FE74C0" w:rsidRPr="00270F5A" w:rsidRDefault="00FE74C0" w:rsidP="00270F5A">
            <w:r w:rsidRPr="00270F5A">
              <w:t>Primera infancia 0 – 5 años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822A4F"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9DCA60"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2069AF20" w14:textId="77777777" w:rsidR="00FE74C0" w:rsidRPr="00270F5A" w:rsidRDefault="00FE74C0" w:rsidP="00270F5A">
            <w:r w:rsidRPr="00270F5A">
              <w:t>Primera infancia, infancia y adolescencia</w:t>
            </w:r>
          </w:p>
        </w:tc>
      </w:tr>
      <w:tr w:rsidR="00FE74C0" w:rsidRPr="00270F5A" w14:paraId="7B7D9993" w14:textId="77777777" w:rsidTr="004F44BB">
        <w:trPr>
          <w:trHeight w:val="20"/>
        </w:trPr>
        <w:tc>
          <w:tcPr>
            <w:tcW w:w="613" w:type="pct"/>
            <w:vMerge/>
            <w:tcBorders>
              <w:left w:val="single" w:sz="0" w:space="0" w:color="auto"/>
              <w:right w:val="single" w:sz="0" w:space="0" w:color="auto"/>
            </w:tcBorders>
            <w:vAlign w:val="center"/>
          </w:tcPr>
          <w:p w14:paraId="16B4DB9E"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3359E995" w14:textId="77777777" w:rsidR="00FE74C0" w:rsidRPr="00270F5A" w:rsidRDefault="00FE74C0" w:rsidP="00270F5A">
            <w:r w:rsidRPr="00270F5A">
              <w:t>Infancia 6 – 11 años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62C0EA"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8F84EF"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3AEB99F2" w14:textId="77777777" w:rsidR="00FE74C0" w:rsidRPr="00270F5A" w:rsidRDefault="00FE74C0" w:rsidP="00270F5A">
            <w:r w:rsidRPr="00270F5A">
              <w:t>Primera infancia, infancia y adolescencia</w:t>
            </w:r>
          </w:p>
        </w:tc>
      </w:tr>
      <w:tr w:rsidR="00FE74C0" w:rsidRPr="00270F5A" w14:paraId="652DAA19" w14:textId="77777777" w:rsidTr="004F44BB">
        <w:trPr>
          <w:trHeight w:val="20"/>
        </w:trPr>
        <w:tc>
          <w:tcPr>
            <w:tcW w:w="613" w:type="pct"/>
            <w:vMerge/>
            <w:tcBorders>
              <w:left w:val="single" w:sz="0" w:space="0" w:color="auto"/>
              <w:right w:val="single" w:sz="0" w:space="0" w:color="auto"/>
            </w:tcBorders>
            <w:vAlign w:val="center"/>
          </w:tcPr>
          <w:p w14:paraId="1C79933E"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7F12684B" w14:textId="77777777" w:rsidR="00FE74C0" w:rsidRPr="00270F5A" w:rsidRDefault="00FE74C0" w:rsidP="00270F5A">
            <w:r w:rsidRPr="00270F5A">
              <w:t>Adolescencia 12- 18 años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37FCFC"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F10D36"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0094BD45" w14:textId="77777777" w:rsidR="00FE74C0" w:rsidRPr="00270F5A" w:rsidRDefault="00FE74C0" w:rsidP="00270F5A">
            <w:r w:rsidRPr="00270F5A">
              <w:t>Primera infancia, infancia y adolescencia</w:t>
            </w:r>
          </w:p>
        </w:tc>
      </w:tr>
      <w:tr w:rsidR="00FE74C0" w:rsidRPr="00270F5A" w14:paraId="1C4BA4D2" w14:textId="77777777" w:rsidTr="004F44BB">
        <w:trPr>
          <w:trHeight w:val="20"/>
        </w:trPr>
        <w:tc>
          <w:tcPr>
            <w:tcW w:w="613" w:type="pct"/>
            <w:vMerge/>
            <w:tcBorders>
              <w:left w:val="single" w:sz="0" w:space="0" w:color="auto"/>
              <w:right w:val="single" w:sz="0" w:space="0" w:color="auto"/>
            </w:tcBorders>
            <w:vAlign w:val="center"/>
          </w:tcPr>
          <w:p w14:paraId="23E37D77"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69511140" w14:textId="77777777" w:rsidR="00FE74C0" w:rsidRPr="00270F5A" w:rsidRDefault="00FE74C0" w:rsidP="00270F5A">
            <w:r w:rsidRPr="00270F5A">
              <w:t>Juventud 14 – 26 años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0FA7FA"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AC18F6"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42464180" w14:textId="77777777" w:rsidR="00FE74C0" w:rsidRPr="00270F5A" w:rsidRDefault="00FE74C0" w:rsidP="00270F5A"/>
        </w:tc>
      </w:tr>
      <w:tr w:rsidR="00FE74C0" w:rsidRPr="00270F5A" w14:paraId="14D3B8E3" w14:textId="77777777" w:rsidTr="004F44BB">
        <w:trPr>
          <w:trHeight w:val="20"/>
        </w:trPr>
        <w:tc>
          <w:tcPr>
            <w:tcW w:w="613" w:type="pct"/>
            <w:vMerge/>
            <w:tcBorders>
              <w:left w:val="single" w:sz="0" w:space="0" w:color="auto"/>
              <w:right w:val="single" w:sz="0" w:space="0" w:color="auto"/>
            </w:tcBorders>
            <w:vAlign w:val="center"/>
          </w:tcPr>
          <w:p w14:paraId="1CFEC430"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74B92C3E" w14:textId="77777777" w:rsidR="00FE74C0" w:rsidRPr="00270F5A" w:rsidRDefault="00FE74C0" w:rsidP="00270F5A">
            <w:r w:rsidRPr="00270F5A">
              <w:t>Adultez 27 – 59 años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E3394F"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1A9664"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0D085C90" w14:textId="77777777" w:rsidR="00FE74C0" w:rsidRPr="00270F5A" w:rsidRDefault="00FE74C0" w:rsidP="00270F5A"/>
        </w:tc>
      </w:tr>
      <w:tr w:rsidR="00FE74C0" w:rsidRPr="00270F5A" w14:paraId="4808C17A" w14:textId="77777777" w:rsidTr="004F44BB">
        <w:trPr>
          <w:trHeight w:val="20"/>
        </w:trPr>
        <w:tc>
          <w:tcPr>
            <w:tcW w:w="613" w:type="pct"/>
            <w:vMerge/>
            <w:tcBorders>
              <w:left w:val="single" w:sz="0" w:space="0" w:color="auto"/>
              <w:bottom w:val="single" w:sz="0" w:space="0" w:color="auto"/>
              <w:right w:val="single" w:sz="0" w:space="0" w:color="auto"/>
            </w:tcBorders>
            <w:vAlign w:val="center"/>
          </w:tcPr>
          <w:p w14:paraId="19689543"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5C32F90A" w14:textId="77777777" w:rsidR="00FE74C0" w:rsidRPr="00270F5A" w:rsidRDefault="00FE74C0" w:rsidP="00270F5A">
            <w:r w:rsidRPr="00270F5A">
              <w:t>Vejez 60 años y más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88DC56"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7991B4"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55D784A6" w14:textId="77777777" w:rsidR="00FE74C0" w:rsidRPr="00270F5A" w:rsidRDefault="00FE74C0" w:rsidP="00270F5A"/>
        </w:tc>
      </w:tr>
      <w:tr w:rsidR="00FE74C0" w:rsidRPr="00270F5A" w14:paraId="424CC1B5" w14:textId="77777777" w:rsidTr="004F44BB">
        <w:trPr>
          <w:trHeight w:val="20"/>
        </w:trPr>
        <w:tc>
          <w:tcPr>
            <w:tcW w:w="613" w:type="pct"/>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14:paraId="12F331C0" w14:textId="77777777" w:rsidR="00FE74C0" w:rsidRPr="00270F5A" w:rsidRDefault="00FE74C0" w:rsidP="00270F5A">
            <w:r w:rsidRPr="00270F5A">
              <w:t>Etaria (Edad)</w:t>
            </w:r>
          </w:p>
        </w:tc>
        <w:tc>
          <w:tcPr>
            <w:tcW w:w="117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C850B8" w14:textId="77777777" w:rsidR="00FE74C0" w:rsidRPr="00270F5A" w:rsidRDefault="00FE74C0" w:rsidP="00270F5A">
            <w:r w:rsidRPr="00270F5A">
              <w:t>0 a 14 años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CD5EA4"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B46B1A"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267DC71F" w14:textId="77777777" w:rsidR="00FE74C0" w:rsidRPr="00270F5A" w:rsidRDefault="00FE74C0" w:rsidP="00270F5A"/>
        </w:tc>
      </w:tr>
      <w:tr w:rsidR="00FE74C0" w:rsidRPr="00270F5A" w14:paraId="67F8B35B" w14:textId="77777777" w:rsidTr="004F44BB">
        <w:trPr>
          <w:trHeight w:val="20"/>
        </w:trPr>
        <w:tc>
          <w:tcPr>
            <w:tcW w:w="613" w:type="pct"/>
            <w:vMerge/>
            <w:tcBorders>
              <w:left w:val="single" w:sz="0" w:space="0" w:color="auto"/>
              <w:right w:val="single" w:sz="0" w:space="0" w:color="auto"/>
            </w:tcBorders>
            <w:vAlign w:val="center"/>
          </w:tcPr>
          <w:p w14:paraId="15B0279B"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21EC1989" w14:textId="77777777" w:rsidR="00FE74C0" w:rsidRPr="00270F5A" w:rsidRDefault="00FE74C0" w:rsidP="00270F5A">
            <w:r w:rsidRPr="00270F5A">
              <w:t>15 a 19 años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9C6765"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378A9A"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6DCCE1A0" w14:textId="77777777" w:rsidR="00FE74C0" w:rsidRPr="00270F5A" w:rsidRDefault="00FE74C0" w:rsidP="00270F5A"/>
        </w:tc>
      </w:tr>
      <w:tr w:rsidR="00FE74C0" w:rsidRPr="00270F5A" w14:paraId="681B954C" w14:textId="77777777" w:rsidTr="004F44BB">
        <w:trPr>
          <w:trHeight w:val="20"/>
        </w:trPr>
        <w:tc>
          <w:tcPr>
            <w:tcW w:w="613" w:type="pct"/>
            <w:vMerge/>
            <w:tcBorders>
              <w:left w:val="single" w:sz="0" w:space="0" w:color="auto"/>
              <w:right w:val="single" w:sz="0" w:space="0" w:color="auto"/>
            </w:tcBorders>
            <w:vAlign w:val="center"/>
          </w:tcPr>
          <w:p w14:paraId="4B05986D"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30B57CCB" w14:textId="77777777" w:rsidR="00FE74C0" w:rsidRPr="00270F5A" w:rsidRDefault="00FE74C0" w:rsidP="00270F5A">
            <w:r w:rsidRPr="00270F5A">
              <w:t>20 a 59 años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814080"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9456A7"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2FCD0A94" w14:textId="77777777" w:rsidR="00FE74C0" w:rsidRPr="00270F5A" w:rsidRDefault="00FE74C0" w:rsidP="00270F5A"/>
        </w:tc>
      </w:tr>
      <w:tr w:rsidR="00FE74C0" w:rsidRPr="00270F5A" w14:paraId="26E41E87" w14:textId="77777777" w:rsidTr="004F44BB">
        <w:trPr>
          <w:trHeight w:val="20"/>
        </w:trPr>
        <w:tc>
          <w:tcPr>
            <w:tcW w:w="613" w:type="pct"/>
            <w:vMerge/>
            <w:tcBorders>
              <w:left w:val="single" w:sz="0" w:space="0" w:color="auto"/>
              <w:bottom w:val="single" w:sz="0" w:space="0" w:color="auto"/>
              <w:right w:val="single" w:sz="0" w:space="0" w:color="auto"/>
            </w:tcBorders>
            <w:vAlign w:val="center"/>
          </w:tcPr>
          <w:p w14:paraId="053B7408"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54DF0E34" w14:textId="77777777" w:rsidR="00FE74C0" w:rsidRPr="00270F5A" w:rsidRDefault="00FE74C0" w:rsidP="00270F5A">
            <w:r w:rsidRPr="00270F5A">
              <w:t>Mayor de 60 años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30BCAE"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C3263E"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0D9EF9DC" w14:textId="77777777" w:rsidR="00FE74C0" w:rsidRPr="00270F5A" w:rsidRDefault="00FE74C0" w:rsidP="00270F5A"/>
        </w:tc>
      </w:tr>
      <w:tr w:rsidR="00FE74C0" w:rsidRPr="00270F5A" w14:paraId="6A6A0E16" w14:textId="77777777" w:rsidTr="004F44BB">
        <w:trPr>
          <w:trHeight w:val="20"/>
        </w:trPr>
        <w:tc>
          <w:tcPr>
            <w:tcW w:w="613" w:type="pct"/>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14:paraId="1873DDF6" w14:textId="77777777" w:rsidR="00FE74C0" w:rsidRPr="00270F5A" w:rsidRDefault="00FE74C0" w:rsidP="00270F5A">
            <w:r w:rsidRPr="00270F5A">
              <w:t>Grupos étnicos</w:t>
            </w:r>
          </w:p>
        </w:tc>
        <w:tc>
          <w:tcPr>
            <w:tcW w:w="117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16F3B2" w14:textId="77777777" w:rsidR="00FE74C0" w:rsidRPr="00270F5A" w:rsidRDefault="00FE74C0" w:rsidP="00270F5A">
            <w:r w:rsidRPr="00270F5A">
              <w:t>Pueblos Indígenas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8FB885"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A6C3BF"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3FB052EC" w14:textId="77777777" w:rsidR="00FE74C0" w:rsidRPr="00270F5A" w:rsidRDefault="00FE74C0" w:rsidP="00270F5A">
            <w:r w:rsidRPr="00270F5A">
              <w:t>Grupos étnicos - Comunidades Indígenas</w:t>
            </w:r>
          </w:p>
        </w:tc>
      </w:tr>
      <w:tr w:rsidR="00FE74C0" w:rsidRPr="00270F5A" w14:paraId="2FCDF5D5" w14:textId="77777777" w:rsidTr="004F44BB">
        <w:trPr>
          <w:trHeight w:val="20"/>
        </w:trPr>
        <w:tc>
          <w:tcPr>
            <w:tcW w:w="613" w:type="pct"/>
            <w:vMerge/>
            <w:tcBorders>
              <w:left w:val="single" w:sz="0" w:space="0" w:color="auto"/>
              <w:bottom w:val="single" w:sz="0" w:space="0" w:color="auto"/>
              <w:right w:val="single" w:sz="0" w:space="0" w:color="auto"/>
            </w:tcBorders>
            <w:vAlign w:val="center"/>
          </w:tcPr>
          <w:p w14:paraId="01AB407B"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21D56409" w14:textId="77777777" w:rsidR="00FE74C0" w:rsidRPr="00270F5A" w:rsidRDefault="00FE74C0" w:rsidP="00270F5A">
            <w:r w:rsidRPr="00270F5A">
              <w:t>Comunidades Afrocolombianas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6B6D57"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4E5256"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5DB97BC4" w14:textId="77777777" w:rsidR="00FE74C0" w:rsidRPr="00270F5A" w:rsidRDefault="00FE74C0" w:rsidP="00270F5A">
            <w:r w:rsidRPr="00270F5A">
              <w:t>Grupos étnicos - Comunidades afrocolombianas</w:t>
            </w:r>
          </w:p>
        </w:tc>
      </w:tr>
      <w:tr w:rsidR="00FE74C0" w:rsidRPr="00270F5A" w14:paraId="6C18BDBD" w14:textId="77777777" w:rsidTr="004F44BB">
        <w:trPr>
          <w:trHeight w:val="20"/>
        </w:trPr>
        <w:tc>
          <w:tcPr>
            <w:tcW w:w="613" w:type="pct"/>
            <w:vMerge/>
            <w:tcBorders>
              <w:left w:val="single" w:sz="0" w:space="0" w:color="auto"/>
              <w:right w:val="single" w:sz="0" w:space="0" w:color="auto"/>
            </w:tcBorders>
            <w:vAlign w:val="center"/>
          </w:tcPr>
          <w:p w14:paraId="0B5CA7E0"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7CA0F864" w14:textId="77777777" w:rsidR="00FE74C0" w:rsidRPr="00270F5A" w:rsidRDefault="00FE74C0" w:rsidP="00270F5A">
            <w:r w:rsidRPr="00270F5A">
              <w:t>Comunidades Raizales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660120"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45F893"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615DF1F9" w14:textId="77777777" w:rsidR="00FE74C0" w:rsidRPr="00270F5A" w:rsidRDefault="00FE74C0" w:rsidP="00270F5A">
            <w:r w:rsidRPr="00270F5A">
              <w:t>Grupos étnicos - comunidades raizales</w:t>
            </w:r>
          </w:p>
        </w:tc>
      </w:tr>
      <w:tr w:rsidR="00FE74C0" w:rsidRPr="00270F5A" w14:paraId="729F4769" w14:textId="77777777" w:rsidTr="004F44BB">
        <w:trPr>
          <w:trHeight w:val="20"/>
        </w:trPr>
        <w:tc>
          <w:tcPr>
            <w:tcW w:w="613" w:type="pct"/>
            <w:vMerge/>
            <w:tcBorders>
              <w:left w:val="single" w:sz="0" w:space="0" w:color="auto"/>
              <w:bottom w:val="single" w:sz="0" w:space="0" w:color="auto"/>
              <w:right w:val="single" w:sz="0" w:space="0" w:color="auto"/>
            </w:tcBorders>
            <w:vAlign w:val="center"/>
          </w:tcPr>
          <w:p w14:paraId="0C33E52A"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3DEB2625" w14:textId="77777777" w:rsidR="00FE74C0" w:rsidRPr="00270F5A" w:rsidRDefault="00FE74C0" w:rsidP="00270F5A">
            <w:r w:rsidRPr="00270F5A">
              <w:t>Pueblos Rrom</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232187"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C9E17B"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4ADBF052" w14:textId="77777777" w:rsidR="00FE74C0" w:rsidRPr="00270F5A" w:rsidRDefault="00FE74C0" w:rsidP="00270F5A">
            <w:r w:rsidRPr="00270F5A">
              <w:t>Grupos étnicos - Pueblo Rroom</w:t>
            </w:r>
          </w:p>
        </w:tc>
      </w:tr>
      <w:tr w:rsidR="00FE74C0" w:rsidRPr="00270F5A" w14:paraId="38676108" w14:textId="77777777" w:rsidTr="004F44BB">
        <w:trPr>
          <w:trHeight w:val="20"/>
        </w:trPr>
        <w:tc>
          <w:tcPr>
            <w:tcW w:w="613" w:type="pct"/>
            <w:vMerge/>
            <w:tcBorders>
              <w:left w:val="single" w:sz="0" w:space="0" w:color="auto"/>
              <w:right w:val="single" w:sz="0" w:space="0" w:color="auto"/>
            </w:tcBorders>
            <w:vAlign w:val="center"/>
          </w:tcPr>
          <w:p w14:paraId="63838E3D"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48F4A72E" w14:textId="77777777" w:rsidR="00FE74C0" w:rsidRPr="00270F5A" w:rsidRDefault="00FE74C0" w:rsidP="00270F5A">
            <w:r w:rsidRPr="00270F5A">
              <w:t>Población Mestiza</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BE7490"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8AA4E2"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1EE45396" w14:textId="77777777" w:rsidR="00FE74C0" w:rsidRPr="00270F5A" w:rsidRDefault="00FE74C0" w:rsidP="00270F5A"/>
        </w:tc>
      </w:tr>
      <w:tr w:rsidR="00FE74C0" w:rsidRPr="00270F5A" w14:paraId="588515D0" w14:textId="77777777" w:rsidTr="004F44BB">
        <w:trPr>
          <w:trHeight w:val="20"/>
        </w:trPr>
        <w:tc>
          <w:tcPr>
            <w:tcW w:w="613" w:type="pct"/>
            <w:vMerge/>
            <w:tcBorders>
              <w:left w:val="single" w:sz="0" w:space="0" w:color="auto"/>
              <w:right w:val="single" w:sz="0" w:space="0" w:color="auto"/>
            </w:tcBorders>
            <w:vAlign w:val="center"/>
          </w:tcPr>
          <w:p w14:paraId="71024AF1"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0001F3FE" w14:textId="77777777" w:rsidR="00FE74C0" w:rsidRPr="00270F5A" w:rsidRDefault="00FE74C0" w:rsidP="00270F5A">
            <w:r w:rsidRPr="00270F5A">
              <w:t>Comunidades Negras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FA153D"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0DA751"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14D8B42E" w14:textId="77777777" w:rsidR="00FE74C0" w:rsidRPr="00270F5A" w:rsidRDefault="00FE74C0" w:rsidP="00270F5A">
            <w:r w:rsidRPr="00270F5A">
              <w:t>Grupos étnicos - comunidades negras</w:t>
            </w:r>
          </w:p>
        </w:tc>
      </w:tr>
      <w:tr w:rsidR="00FE74C0" w:rsidRPr="00270F5A" w14:paraId="6CEF1168" w14:textId="77777777" w:rsidTr="004F44BB">
        <w:trPr>
          <w:trHeight w:val="20"/>
        </w:trPr>
        <w:tc>
          <w:tcPr>
            <w:tcW w:w="613" w:type="pct"/>
            <w:vMerge/>
            <w:tcBorders>
              <w:left w:val="single" w:sz="0" w:space="0" w:color="auto"/>
              <w:bottom w:val="single" w:sz="0" w:space="0" w:color="auto"/>
              <w:right w:val="single" w:sz="0" w:space="0" w:color="auto"/>
            </w:tcBorders>
            <w:vAlign w:val="center"/>
          </w:tcPr>
          <w:p w14:paraId="04A2A2E2"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6E4F752A" w14:textId="77777777" w:rsidR="00FE74C0" w:rsidRPr="00270F5A" w:rsidRDefault="00FE74C0" w:rsidP="00270F5A">
            <w:r w:rsidRPr="00270F5A">
              <w:t>Comunidades Palenqueras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4ECDE1"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3D3A3B"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4AEFCF43" w14:textId="77777777" w:rsidR="00FE74C0" w:rsidRPr="00270F5A" w:rsidRDefault="00FE74C0" w:rsidP="00270F5A">
            <w:r w:rsidRPr="00270F5A">
              <w:t>Grupos étnicos - comunidades palenqueras</w:t>
            </w:r>
          </w:p>
        </w:tc>
      </w:tr>
      <w:tr w:rsidR="00FE74C0" w:rsidRPr="00270F5A" w14:paraId="464AB75D" w14:textId="77777777" w:rsidTr="004F44BB">
        <w:trPr>
          <w:trHeight w:val="20"/>
        </w:trPr>
        <w:tc>
          <w:tcPr>
            <w:tcW w:w="613" w:type="pct"/>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14:paraId="2A7BBB58" w14:textId="77777777" w:rsidR="00FE74C0" w:rsidRPr="00270F5A" w:rsidRDefault="00FE74C0" w:rsidP="00270F5A">
            <w:r w:rsidRPr="00270F5A">
              <w:lastRenderedPageBreak/>
              <w:t>Género</w:t>
            </w:r>
          </w:p>
        </w:tc>
        <w:tc>
          <w:tcPr>
            <w:tcW w:w="117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CEDC7C" w14:textId="77777777" w:rsidR="00FE74C0" w:rsidRPr="00270F5A" w:rsidRDefault="00FE74C0" w:rsidP="00270F5A">
            <w:r w:rsidRPr="00270F5A">
              <w:t>Masculino</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ED5FC3"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7F5FBA"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778862FF" w14:textId="77777777" w:rsidR="00FE74C0" w:rsidRPr="00270F5A" w:rsidRDefault="00FE74C0" w:rsidP="00270F5A"/>
        </w:tc>
      </w:tr>
      <w:tr w:rsidR="00FE74C0" w:rsidRPr="00270F5A" w14:paraId="775A2BA1" w14:textId="77777777" w:rsidTr="004F44BB">
        <w:trPr>
          <w:trHeight w:val="20"/>
        </w:trPr>
        <w:tc>
          <w:tcPr>
            <w:tcW w:w="613" w:type="pct"/>
            <w:vMerge/>
            <w:tcBorders>
              <w:left w:val="single" w:sz="0" w:space="0" w:color="auto"/>
              <w:bottom w:val="single" w:sz="0" w:space="0" w:color="auto"/>
              <w:right w:val="single" w:sz="0" w:space="0" w:color="auto"/>
            </w:tcBorders>
            <w:vAlign w:val="center"/>
          </w:tcPr>
          <w:p w14:paraId="3B6945D3"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50A87DBA" w14:textId="77777777" w:rsidR="00FE74C0" w:rsidRPr="00270F5A" w:rsidRDefault="00FE74C0" w:rsidP="00270F5A">
            <w:r w:rsidRPr="00270F5A">
              <w:t>Femenino</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EC2CBF"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7D95F9"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49EF2B3A" w14:textId="77777777" w:rsidR="00FE74C0" w:rsidRPr="00270F5A" w:rsidRDefault="00FE74C0" w:rsidP="00270F5A">
            <w:r w:rsidRPr="00270F5A">
              <w:t>Equidad de la Mujer</w:t>
            </w:r>
          </w:p>
        </w:tc>
      </w:tr>
      <w:tr w:rsidR="00FE74C0" w:rsidRPr="00270F5A" w14:paraId="68F85EF9" w14:textId="77777777" w:rsidTr="004F44BB">
        <w:trPr>
          <w:trHeight w:val="20"/>
        </w:trPr>
        <w:tc>
          <w:tcPr>
            <w:tcW w:w="613" w:type="pct"/>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14:paraId="5948C9CE" w14:textId="77777777" w:rsidR="00FE74C0" w:rsidRPr="00270F5A" w:rsidRDefault="00FE74C0" w:rsidP="00270F5A">
            <w:r w:rsidRPr="00270F5A">
              <w:t>Población Vulnerable</w:t>
            </w:r>
          </w:p>
        </w:tc>
        <w:tc>
          <w:tcPr>
            <w:tcW w:w="117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72C9AA" w14:textId="77777777" w:rsidR="00FE74C0" w:rsidRPr="00270F5A" w:rsidRDefault="00FE74C0" w:rsidP="00270F5A">
            <w:r w:rsidRPr="00270F5A">
              <w:t>Personas en Reincorporación (Acuerdos de Paz)</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AF52D4"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096136"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35E3386C" w14:textId="77777777" w:rsidR="00FE74C0" w:rsidRPr="00270F5A" w:rsidRDefault="00FE74C0" w:rsidP="00270F5A">
            <w:r w:rsidRPr="00270F5A">
              <w:t>Construcción de paz</w:t>
            </w:r>
          </w:p>
        </w:tc>
      </w:tr>
      <w:tr w:rsidR="00FE74C0" w:rsidRPr="00270F5A" w14:paraId="5790CEB9" w14:textId="77777777" w:rsidTr="004F44BB">
        <w:trPr>
          <w:trHeight w:val="20"/>
        </w:trPr>
        <w:tc>
          <w:tcPr>
            <w:tcW w:w="613" w:type="pct"/>
            <w:vMerge/>
            <w:tcBorders>
              <w:left w:val="single" w:sz="0" w:space="0" w:color="auto"/>
              <w:bottom w:val="single" w:sz="0" w:space="0" w:color="auto"/>
              <w:right w:val="single" w:sz="0" w:space="0" w:color="auto"/>
            </w:tcBorders>
            <w:vAlign w:val="center"/>
          </w:tcPr>
          <w:p w14:paraId="1B606B33"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5CFD36DA" w14:textId="77777777" w:rsidR="00FE74C0" w:rsidRPr="00270F5A" w:rsidRDefault="00FE74C0" w:rsidP="00270F5A">
            <w:r w:rsidRPr="00270F5A">
              <w:t>Personas en Reintegración exintegrantes de Grupos Armados Organizados y otros en tránsito a la vida civil</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2E334A"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72A5E0"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5552764A" w14:textId="77777777" w:rsidR="00FE74C0" w:rsidRPr="00270F5A" w:rsidRDefault="00FE74C0" w:rsidP="00270F5A">
            <w:r w:rsidRPr="00270F5A">
              <w:t>Construcción de Paz</w:t>
            </w:r>
          </w:p>
        </w:tc>
      </w:tr>
      <w:tr w:rsidR="00FE74C0" w:rsidRPr="00270F5A" w14:paraId="330A8877" w14:textId="77777777" w:rsidTr="004F44BB">
        <w:trPr>
          <w:trHeight w:val="20"/>
        </w:trPr>
        <w:tc>
          <w:tcPr>
            <w:tcW w:w="613" w:type="pct"/>
            <w:vMerge/>
            <w:tcBorders>
              <w:left w:val="single" w:sz="0" w:space="0" w:color="auto"/>
              <w:right w:val="single" w:sz="0" w:space="0" w:color="auto"/>
            </w:tcBorders>
            <w:vAlign w:val="center"/>
          </w:tcPr>
          <w:p w14:paraId="695760E0"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582C7120" w14:textId="77777777" w:rsidR="00FE74C0" w:rsidRPr="00270F5A" w:rsidRDefault="00FE74C0" w:rsidP="00270F5A">
            <w:r w:rsidRPr="00270F5A">
              <w:t>Desplazados</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FCCD37"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5982BB"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40F93246" w14:textId="77777777" w:rsidR="00FE74C0" w:rsidRPr="00270F5A" w:rsidRDefault="00FE74C0" w:rsidP="00270F5A">
            <w:r w:rsidRPr="00270F5A">
              <w:t>Víctimas (incluye como categoría la población en situación de desplazamiento)</w:t>
            </w:r>
          </w:p>
        </w:tc>
      </w:tr>
      <w:tr w:rsidR="00FE74C0" w:rsidRPr="00270F5A" w14:paraId="7D82C6CF" w14:textId="77777777" w:rsidTr="004F44BB">
        <w:trPr>
          <w:trHeight w:val="20"/>
        </w:trPr>
        <w:tc>
          <w:tcPr>
            <w:tcW w:w="613" w:type="pct"/>
            <w:vMerge/>
            <w:tcBorders>
              <w:left w:val="single" w:sz="0" w:space="0" w:color="auto"/>
              <w:right w:val="single" w:sz="0" w:space="0" w:color="auto"/>
            </w:tcBorders>
            <w:vAlign w:val="center"/>
          </w:tcPr>
          <w:p w14:paraId="3621F953"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5066B28D" w14:textId="77777777" w:rsidR="00FE74C0" w:rsidRPr="00270F5A" w:rsidRDefault="00FE74C0" w:rsidP="00270F5A">
            <w:r w:rsidRPr="00270F5A">
              <w:t>Personas con discapacidad</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DCBD6B"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5B5E74"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5D4364E6" w14:textId="77777777" w:rsidR="00FE74C0" w:rsidRPr="00270F5A" w:rsidRDefault="00FE74C0" w:rsidP="00270F5A">
            <w:r w:rsidRPr="00270F5A">
              <w:t>Discapacidad e inclusión social</w:t>
            </w:r>
          </w:p>
        </w:tc>
      </w:tr>
      <w:tr w:rsidR="00FE74C0" w:rsidRPr="00270F5A" w14:paraId="6B9703FF" w14:textId="77777777" w:rsidTr="004F44BB">
        <w:trPr>
          <w:trHeight w:val="20"/>
        </w:trPr>
        <w:tc>
          <w:tcPr>
            <w:tcW w:w="613" w:type="pct"/>
            <w:vMerge/>
            <w:tcBorders>
              <w:left w:val="single" w:sz="0" w:space="0" w:color="auto"/>
              <w:bottom w:val="single" w:sz="0" w:space="0" w:color="auto"/>
              <w:right w:val="single" w:sz="0" w:space="0" w:color="auto"/>
            </w:tcBorders>
            <w:vAlign w:val="center"/>
          </w:tcPr>
          <w:p w14:paraId="1D11EBB0" w14:textId="77777777" w:rsidR="00FE74C0" w:rsidRPr="00270F5A" w:rsidRDefault="00FE74C0" w:rsidP="00270F5A"/>
        </w:tc>
        <w:tc>
          <w:tcPr>
            <w:tcW w:w="1179" w:type="pct"/>
            <w:tcBorders>
              <w:top w:val="single" w:sz="4" w:space="0" w:color="auto"/>
              <w:left w:val="nil"/>
              <w:bottom w:val="single" w:sz="4" w:space="0" w:color="auto"/>
              <w:right w:val="single" w:sz="4" w:space="0" w:color="auto"/>
            </w:tcBorders>
            <w:tcMar>
              <w:top w:w="15" w:type="dxa"/>
              <w:left w:w="15" w:type="dxa"/>
              <w:right w:w="15" w:type="dxa"/>
            </w:tcMar>
            <w:vAlign w:val="center"/>
          </w:tcPr>
          <w:p w14:paraId="538B7569" w14:textId="77777777" w:rsidR="00FE74C0" w:rsidRPr="00270F5A" w:rsidRDefault="00FE74C0" w:rsidP="00270F5A">
            <w:r w:rsidRPr="00270F5A">
              <w:t>Víctimas de otros hechos diferentes al desplazamiento</w:t>
            </w:r>
          </w:p>
        </w:tc>
        <w:tc>
          <w:tcPr>
            <w:tcW w:w="61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241902" w14:textId="77777777" w:rsidR="00FE74C0" w:rsidRPr="00270F5A" w:rsidRDefault="00FE74C0" w:rsidP="00270F5A"/>
        </w:tc>
        <w:tc>
          <w:tcPr>
            <w:tcW w:w="127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E02FBB" w14:textId="77777777" w:rsidR="00FE74C0" w:rsidRPr="00270F5A" w:rsidRDefault="00FE74C0" w:rsidP="00270F5A"/>
        </w:tc>
        <w:tc>
          <w:tcPr>
            <w:tcW w:w="1320" w:type="pct"/>
            <w:tcBorders>
              <w:top w:val="single" w:sz="4" w:space="0" w:color="auto"/>
              <w:left w:val="single" w:sz="4" w:space="0" w:color="auto"/>
              <w:bottom w:val="single" w:sz="4" w:space="0" w:color="auto"/>
              <w:right w:val="single" w:sz="4" w:space="0" w:color="auto"/>
            </w:tcBorders>
            <w:vAlign w:val="center"/>
          </w:tcPr>
          <w:p w14:paraId="3293CFC8" w14:textId="77777777" w:rsidR="00FE74C0" w:rsidRPr="00270F5A" w:rsidRDefault="00FE74C0" w:rsidP="00270F5A">
            <w:r w:rsidRPr="00270F5A">
              <w:t>Construcción de Paz</w:t>
            </w:r>
          </w:p>
        </w:tc>
      </w:tr>
    </w:tbl>
    <w:p w14:paraId="1B812D66" w14:textId="77777777" w:rsidR="002B3CE9" w:rsidRPr="000B61E2" w:rsidRDefault="002B3CE9" w:rsidP="000B61E2">
      <w:pPr>
        <w:tabs>
          <w:tab w:val="left" w:pos="1329"/>
          <w:tab w:val="left" w:pos="1330"/>
        </w:tabs>
        <w:spacing w:after="240"/>
        <w:jc w:val="both"/>
        <w:rPr>
          <w:b/>
          <w:sz w:val="24"/>
          <w:szCs w:val="24"/>
        </w:rPr>
      </w:pPr>
    </w:p>
    <w:p w14:paraId="45B75AED" w14:textId="77777777" w:rsidR="00B3358F" w:rsidRPr="000B61E2" w:rsidRDefault="00B3358F" w:rsidP="00B97F62">
      <w:pPr>
        <w:pStyle w:val="Ttulo2"/>
        <w:numPr>
          <w:ilvl w:val="1"/>
          <w:numId w:val="5"/>
        </w:numPr>
        <w:spacing w:before="0" w:after="240"/>
        <w:ind w:left="567" w:hanging="425"/>
        <w:jc w:val="both"/>
        <w:rPr>
          <w:rFonts w:ascii="Arial" w:hAnsi="Arial" w:cs="Arial"/>
          <w:b/>
          <w:bCs/>
          <w:color w:val="000000" w:themeColor="text1"/>
          <w:sz w:val="24"/>
          <w:szCs w:val="24"/>
        </w:rPr>
      </w:pPr>
      <w:bookmarkStart w:id="22" w:name="_Toc161930892"/>
      <w:bookmarkStart w:id="23" w:name="_Toc207374939"/>
      <w:r w:rsidRPr="000B61E2">
        <w:rPr>
          <w:rFonts w:ascii="Arial" w:hAnsi="Arial" w:cs="Arial"/>
          <w:b/>
          <w:bCs/>
          <w:color w:val="000000" w:themeColor="text1"/>
          <w:sz w:val="24"/>
          <w:szCs w:val="24"/>
        </w:rPr>
        <w:t>SOPORTE TEÓRICO</w:t>
      </w:r>
      <w:bookmarkEnd w:id="22"/>
      <w:bookmarkEnd w:id="23"/>
    </w:p>
    <w:p w14:paraId="26280AC5" w14:textId="77777777" w:rsidR="00B3358F" w:rsidRPr="000B61E2" w:rsidRDefault="00B3358F" w:rsidP="000B61E2">
      <w:pPr>
        <w:spacing w:after="240"/>
        <w:jc w:val="both"/>
        <w:rPr>
          <w:sz w:val="24"/>
          <w:szCs w:val="24"/>
        </w:rPr>
      </w:pPr>
    </w:p>
    <w:p w14:paraId="6931E4C8" w14:textId="77777777" w:rsidR="00B3358F" w:rsidRPr="000B61E2" w:rsidRDefault="00B3358F" w:rsidP="00B41A82">
      <w:pPr>
        <w:spacing w:after="240"/>
        <w:jc w:val="both"/>
        <w:rPr>
          <w:sz w:val="24"/>
          <w:szCs w:val="24"/>
        </w:rPr>
      </w:pPr>
      <w:r w:rsidRPr="000B61E2">
        <w:rPr>
          <w:sz w:val="24"/>
          <w:szCs w:val="24"/>
        </w:rPr>
        <w:t>El proyecto estructurado bajo la metodología general ajustada MGA</w:t>
      </w:r>
      <w:r w:rsidR="00B41A82">
        <w:rPr>
          <w:sz w:val="24"/>
          <w:szCs w:val="24"/>
        </w:rPr>
        <w:t xml:space="preserve"> y t</w:t>
      </w:r>
      <w:r w:rsidR="00B41A82" w:rsidRPr="00B41A82">
        <w:rPr>
          <w:sz w:val="24"/>
          <w:szCs w:val="24"/>
        </w:rPr>
        <w:t>ipología A - PIIP - Bienes y Servicios</w:t>
      </w:r>
      <w:r w:rsidRPr="000B61E2">
        <w:rPr>
          <w:sz w:val="24"/>
          <w:szCs w:val="24"/>
        </w:rPr>
        <w:t>, como herramienta para facilitar el proceso de conceptualización, diseño, ejecución y evaluación del proyecto, centrado en la orientación por objetivos, orientación hacia unas Instituciones prestadoras de servicios de salud. La Metodología General Ajustada (MGA) es una herramienta que ayuda de forma esquemática y modular el desarrollo de los procesos de identificación, preparación, evaluación y programación de los Proyectos de Inversión.</w:t>
      </w:r>
    </w:p>
    <w:p w14:paraId="3A22B5DB" w14:textId="77777777" w:rsidR="00B3358F" w:rsidRPr="000B61E2" w:rsidRDefault="00B3358F" w:rsidP="000B61E2">
      <w:pPr>
        <w:spacing w:after="240"/>
        <w:jc w:val="both"/>
        <w:rPr>
          <w:sz w:val="24"/>
          <w:szCs w:val="24"/>
        </w:rPr>
      </w:pPr>
      <w:r w:rsidRPr="000B61E2">
        <w:rPr>
          <w:sz w:val="24"/>
          <w:szCs w:val="24"/>
        </w:rPr>
        <w:t>El punto de partida es entender al proyecto de inversión pública como la unidad operacional de la planeación del desarrollo que vincula recursos (humanos, físicos, monetarios, entre otros) para resolver problemas o necesidades sentidas de la población. Los Proyectos de Inversión Pública contemplan actividades limitadas en el tiempo, que utilizan total o parcialmente recursos públicos, con el fin de crear, ampliar, mejorar o recuperar la capacidad de producción o de provisión de bienes o servicios por parte del Estado.</w:t>
      </w:r>
    </w:p>
    <w:p w14:paraId="60A76D4C" w14:textId="77777777" w:rsidR="00B3358F" w:rsidRPr="000B61E2" w:rsidRDefault="00B3358F" w:rsidP="000B61E2">
      <w:pPr>
        <w:spacing w:after="240"/>
        <w:jc w:val="both"/>
        <w:rPr>
          <w:sz w:val="24"/>
          <w:szCs w:val="24"/>
        </w:rPr>
      </w:pPr>
      <w:r w:rsidRPr="000B61E2">
        <w:rPr>
          <w:sz w:val="24"/>
          <w:szCs w:val="24"/>
        </w:rPr>
        <w:lastRenderedPageBreak/>
        <w:t>Así mismo, los proyectos de inversión deben contar con los siguientes atributos: ser únicos; es decir que no exista ningún otro proyecto con el mismo objetivo, temporales (limitados en el tiempo), tener un ámbito geográfico específico, tener unas actividades específicas, tener beneficiarios definidos y tener identificados en forma concreta los objetivos. Lo anterior, en función de la cadena de valor y la Matriz del Marco Lógico. Los proyectos son dinámicos, pues fluyen dentro de su ciclo desarrollando en cada una de sus etapas una función específica y fundamental para garantizar su continuidad y éxito en sus resultados.</w:t>
      </w:r>
    </w:p>
    <w:p w14:paraId="1218D52E" w14:textId="77777777" w:rsidR="00B3358F" w:rsidRPr="000B61E2" w:rsidRDefault="00B3358F" w:rsidP="000B61E2">
      <w:pPr>
        <w:spacing w:after="240"/>
        <w:jc w:val="both"/>
        <w:rPr>
          <w:sz w:val="24"/>
          <w:szCs w:val="24"/>
        </w:rPr>
      </w:pPr>
    </w:p>
    <w:p w14:paraId="5DB6EDA5" w14:textId="77777777" w:rsidR="007B2BFF" w:rsidRPr="000B61E2" w:rsidRDefault="007B2BFF" w:rsidP="00B97F62">
      <w:pPr>
        <w:pStyle w:val="Ttulo2"/>
        <w:numPr>
          <w:ilvl w:val="1"/>
          <w:numId w:val="5"/>
        </w:numPr>
        <w:spacing w:before="0" w:after="240"/>
        <w:ind w:left="567" w:hanging="425"/>
        <w:jc w:val="both"/>
        <w:rPr>
          <w:rFonts w:ascii="Arial" w:hAnsi="Arial" w:cs="Arial"/>
          <w:b/>
          <w:color w:val="000000" w:themeColor="text1"/>
          <w:sz w:val="24"/>
          <w:szCs w:val="24"/>
        </w:rPr>
      </w:pPr>
      <w:bookmarkStart w:id="24" w:name="_Toc207374940"/>
      <w:r w:rsidRPr="000B61E2">
        <w:rPr>
          <w:rFonts w:ascii="Arial" w:hAnsi="Arial" w:cs="Arial"/>
          <w:b/>
          <w:color w:val="000000" w:themeColor="text1"/>
          <w:sz w:val="24"/>
          <w:szCs w:val="24"/>
        </w:rPr>
        <w:t>OBJETIVOS GENERAL Y ESPECÍFICOS</w:t>
      </w:r>
      <w:bookmarkEnd w:id="24"/>
    </w:p>
    <w:p w14:paraId="4DC7CC06" w14:textId="77777777" w:rsidR="007B2BFF" w:rsidRPr="000B61E2" w:rsidRDefault="007B2BFF" w:rsidP="000B61E2">
      <w:pPr>
        <w:pStyle w:val="PrrafoT"/>
        <w:tabs>
          <w:tab w:val="left" w:pos="1272"/>
        </w:tabs>
        <w:spacing w:after="240"/>
        <w:jc w:val="both"/>
        <w:rPr>
          <w:rFonts w:cs="Arial"/>
          <w:snapToGrid/>
          <w:szCs w:val="24"/>
          <w:lang w:val="es-MX"/>
        </w:rPr>
      </w:pPr>
    </w:p>
    <w:p w14:paraId="02368010" w14:textId="77777777" w:rsidR="007B2BFF" w:rsidRPr="000B61E2" w:rsidRDefault="007B2BFF" w:rsidP="00B97F62">
      <w:pPr>
        <w:pStyle w:val="Ttulo3"/>
        <w:numPr>
          <w:ilvl w:val="2"/>
          <w:numId w:val="5"/>
        </w:numPr>
        <w:spacing w:before="0" w:after="240"/>
        <w:ind w:left="1134" w:hanging="708"/>
        <w:jc w:val="both"/>
        <w:rPr>
          <w:rFonts w:ascii="Arial" w:hAnsi="Arial" w:cs="Arial"/>
          <w:b/>
          <w:color w:val="000000" w:themeColor="text1"/>
        </w:rPr>
      </w:pPr>
      <w:bookmarkStart w:id="25" w:name="_Toc207374941"/>
      <w:r w:rsidRPr="000B61E2">
        <w:rPr>
          <w:rFonts w:ascii="Arial" w:hAnsi="Arial" w:cs="Arial"/>
          <w:b/>
          <w:color w:val="000000" w:themeColor="text1"/>
        </w:rPr>
        <w:t>Árbol de objetivos</w:t>
      </w:r>
      <w:bookmarkEnd w:id="25"/>
    </w:p>
    <w:p w14:paraId="7FDBA6D9" w14:textId="77777777" w:rsidR="007B2BFF" w:rsidRPr="000B61E2" w:rsidRDefault="007B2BFF" w:rsidP="000B61E2">
      <w:pPr>
        <w:tabs>
          <w:tab w:val="left" w:pos="2037"/>
          <w:tab w:val="left" w:pos="2038"/>
        </w:tabs>
        <w:spacing w:after="240"/>
        <w:jc w:val="both"/>
        <w:rPr>
          <w:b/>
          <w:sz w:val="24"/>
          <w:szCs w:val="24"/>
        </w:rPr>
      </w:pPr>
    </w:p>
    <w:p w14:paraId="3C50437D" w14:textId="77777777" w:rsidR="00D52557" w:rsidRDefault="005829E6" w:rsidP="000B61E2">
      <w:pPr>
        <w:spacing w:after="240"/>
        <w:rPr>
          <w:b/>
          <w:color w:val="FF0000"/>
          <w:sz w:val="24"/>
          <w:szCs w:val="24"/>
        </w:rPr>
      </w:pPr>
      <w:r w:rsidRPr="000B61E2">
        <w:rPr>
          <w:b/>
          <w:color w:val="FF0000"/>
          <w:sz w:val="24"/>
          <w:szCs w:val="24"/>
        </w:rPr>
        <w:t>EDITAR EL ARBOL DE OBJETIVOS COMPARTIDO EN POWER POINT Y PEGAR COMO IMAGEN. (SE ANEXA EJEMPLO)</w:t>
      </w:r>
      <w:r w:rsidR="00D52557">
        <w:rPr>
          <w:b/>
          <w:color w:val="FF0000"/>
          <w:sz w:val="24"/>
          <w:szCs w:val="24"/>
        </w:rPr>
        <w:t xml:space="preserve"> TENER COHERENCIA CON EL ARBOL DE PROBLEMAS</w:t>
      </w:r>
    </w:p>
    <w:p w14:paraId="289CC627" w14:textId="7CC5A3ED" w:rsidR="005829E6" w:rsidRPr="000B61E2" w:rsidRDefault="00D52557" w:rsidP="000B61E2">
      <w:pPr>
        <w:spacing w:after="240"/>
        <w:rPr>
          <w:b/>
          <w:sz w:val="24"/>
          <w:szCs w:val="24"/>
        </w:rPr>
      </w:pPr>
      <w:r w:rsidRPr="00D52557">
        <w:rPr>
          <w:b/>
          <w:noProof/>
          <w:color w:val="FF0000"/>
          <w:sz w:val="24"/>
          <w:szCs w:val="24"/>
          <w:lang w:val="en-US"/>
        </w:rPr>
        <w:drawing>
          <wp:inline distT="0" distB="0" distL="0" distR="0" wp14:anchorId="452EC1F8" wp14:editId="7EE21366">
            <wp:extent cx="5612130" cy="358838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588385"/>
                    </a:xfrm>
                    <a:prstGeom prst="rect">
                      <a:avLst/>
                    </a:prstGeom>
                  </pic:spPr>
                </pic:pic>
              </a:graphicData>
            </a:graphic>
          </wp:inline>
        </w:drawing>
      </w:r>
      <w:r>
        <w:rPr>
          <w:b/>
          <w:color w:val="FF0000"/>
          <w:sz w:val="24"/>
          <w:szCs w:val="24"/>
        </w:rPr>
        <w:t xml:space="preserve"> </w:t>
      </w:r>
    </w:p>
    <w:p w14:paraId="216A7F31" w14:textId="420F29F7" w:rsidR="007B2BFF" w:rsidRPr="00D52557" w:rsidRDefault="007B2BFF" w:rsidP="000B61E2">
      <w:pPr>
        <w:pStyle w:val="PrrafoT"/>
        <w:tabs>
          <w:tab w:val="left" w:pos="1272"/>
        </w:tabs>
        <w:spacing w:after="240"/>
        <w:jc w:val="both"/>
        <w:rPr>
          <w:rFonts w:cs="Arial"/>
          <w:snapToGrid/>
          <w:szCs w:val="24"/>
          <w:lang w:val="es-ES"/>
        </w:rPr>
      </w:pPr>
    </w:p>
    <w:p w14:paraId="0D9E370C" w14:textId="77777777" w:rsidR="007B2BFF" w:rsidRDefault="007B2BFF" w:rsidP="000B61E2">
      <w:pPr>
        <w:pStyle w:val="PrrafoT"/>
        <w:tabs>
          <w:tab w:val="left" w:pos="1272"/>
        </w:tabs>
        <w:spacing w:after="240"/>
        <w:jc w:val="both"/>
        <w:rPr>
          <w:rFonts w:cs="Arial"/>
          <w:snapToGrid/>
          <w:szCs w:val="24"/>
          <w:lang w:val="es-MX"/>
        </w:rPr>
      </w:pPr>
    </w:p>
    <w:p w14:paraId="09B27C56" w14:textId="77777777" w:rsidR="007B2BFF" w:rsidRPr="000B61E2" w:rsidRDefault="007B2BFF" w:rsidP="000B61E2">
      <w:pPr>
        <w:pStyle w:val="PrrafoT"/>
        <w:tabs>
          <w:tab w:val="left" w:pos="1272"/>
        </w:tabs>
        <w:spacing w:after="240"/>
        <w:jc w:val="right"/>
        <w:rPr>
          <w:rFonts w:cs="Arial"/>
          <w:b/>
          <w:snapToGrid/>
          <w:szCs w:val="24"/>
          <w:lang w:val="es-MX"/>
        </w:rPr>
      </w:pPr>
      <w:r w:rsidRPr="000B61E2">
        <w:rPr>
          <w:rFonts w:cs="Arial"/>
          <w:b/>
          <w:snapToGrid/>
          <w:szCs w:val="24"/>
          <w:lang w:val="es-MX"/>
        </w:rPr>
        <w:t>Fuente: Elaboración propia</w:t>
      </w:r>
    </w:p>
    <w:p w14:paraId="1F58B2D4" w14:textId="77777777" w:rsidR="007B2BFF" w:rsidRPr="000B61E2" w:rsidRDefault="007B2BFF" w:rsidP="00B97F62">
      <w:pPr>
        <w:pStyle w:val="Ttulo3"/>
        <w:numPr>
          <w:ilvl w:val="2"/>
          <w:numId w:val="5"/>
        </w:numPr>
        <w:spacing w:before="0" w:after="240"/>
        <w:ind w:left="1134" w:hanging="708"/>
        <w:jc w:val="both"/>
        <w:rPr>
          <w:rFonts w:ascii="Arial" w:hAnsi="Arial" w:cs="Arial"/>
          <w:b/>
          <w:color w:val="000000" w:themeColor="text1"/>
        </w:rPr>
      </w:pPr>
      <w:bookmarkStart w:id="26" w:name="_Toc207374942"/>
      <w:r w:rsidRPr="000B61E2">
        <w:rPr>
          <w:rFonts w:ascii="Arial" w:hAnsi="Arial" w:cs="Arial"/>
          <w:b/>
          <w:color w:val="000000" w:themeColor="text1"/>
        </w:rPr>
        <w:t>Objetivo General - Propósito</w:t>
      </w:r>
      <w:bookmarkEnd w:id="26"/>
    </w:p>
    <w:p w14:paraId="74F251B1" w14:textId="77777777" w:rsidR="00BD79E4" w:rsidRPr="00BD79E4" w:rsidRDefault="00BD79E4" w:rsidP="00BD79E4">
      <w:pPr>
        <w:spacing w:after="240"/>
        <w:jc w:val="both"/>
        <w:rPr>
          <w:sz w:val="24"/>
          <w:szCs w:val="24"/>
          <w:lang w:val="es-MX"/>
        </w:rPr>
      </w:pPr>
      <w:r w:rsidRPr="00BD79E4">
        <w:rPr>
          <w:sz w:val="24"/>
          <w:szCs w:val="24"/>
          <w:lang w:val="es-MX"/>
        </w:rPr>
        <w:t xml:space="preserve">Fortalecer la prestación de servicios de salud en la ESE Hospital </w:t>
      </w:r>
      <w:r w:rsidRPr="00BD79E4">
        <w:rPr>
          <w:color w:val="FF0000"/>
          <w:sz w:val="24"/>
          <w:szCs w:val="24"/>
          <w:lang w:val="es-MX"/>
        </w:rPr>
        <w:t>XXXXXXXXXXX</w:t>
      </w:r>
      <w:r w:rsidRPr="00BD79E4">
        <w:rPr>
          <w:sz w:val="24"/>
          <w:szCs w:val="24"/>
          <w:lang w:val="es-MX"/>
        </w:rPr>
        <w:t xml:space="preserve"> del municipio de </w:t>
      </w:r>
      <w:r w:rsidRPr="00BD79E4">
        <w:rPr>
          <w:color w:val="FF0000"/>
          <w:sz w:val="24"/>
          <w:szCs w:val="24"/>
          <w:lang w:val="es-MX"/>
        </w:rPr>
        <w:t xml:space="preserve">XXXXXX </w:t>
      </w:r>
      <w:r w:rsidRPr="00BD79E4">
        <w:rPr>
          <w:sz w:val="24"/>
          <w:szCs w:val="24"/>
          <w:lang w:val="es-MX"/>
        </w:rPr>
        <w:t xml:space="preserve">del Departamento de Antioquia </w:t>
      </w:r>
    </w:p>
    <w:p w14:paraId="28D142B6" w14:textId="77777777" w:rsidR="007B2BFF" w:rsidRPr="00BD79E4" w:rsidRDefault="007B2BFF" w:rsidP="000B61E2">
      <w:pPr>
        <w:tabs>
          <w:tab w:val="num" w:pos="497"/>
        </w:tabs>
        <w:spacing w:after="240"/>
        <w:ind w:hanging="425"/>
        <w:jc w:val="both"/>
        <w:rPr>
          <w:sz w:val="24"/>
          <w:szCs w:val="24"/>
          <w:lang w:val="es-MX"/>
        </w:rPr>
      </w:pPr>
    </w:p>
    <w:p w14:paraId="653E0F53" w14:textId="77777777" w:rsidR="007B2BFF" w:rsidRPr="000B61E2" w:rsidRDefault="007B2BFF" w:rsidP="00B97F62">
      <w:pPr>
        <w:pStyle w:val="Ttulo3"/>
        <w:numPr>
          <w:ilvl w:val="2"/>
          <w:numId w:val="5"/>
        </w:numPr>
        <w:spacing w:before="0" w:after="240"/>
        <w:ind w:left="1134" w:hanging="708"/>
        <w:jc w:val="both"/>
        <w:rPr>
          <w:rFonts w:ascii="Arial" w:hAnsi="Arial" w:cs="Arial"/>
          <w:b/>
          <w:color w:val="000000" w:themeColor="text1"/>
        </w:rPr>
      </w:pPr>
      <w:bookmarkStart w:id="27" w:name="_Toc207374943"/>
      <w:r w:rsidRPr="000B61E2">
        <w:rPr>
          <w:rFonts w:ascii="Arial" w:hAnsi="Arial" w:cs="Arial"/>
          <w:b/>
          <w:color w:val="000000" w:themeColor="text1"/>
        </w:rPr>
        <w:t>Indicadores para medir el objetivo general</w:t>
      </w:r>
      <w:bookmarkEnd w:id="27"/>
    </w:p>
    <w:tbl>
      <w:tblPr>
        <w:tblStyle w:val="Tablaconcuadrcula"/>
        <w:tblW w:w="0" w:type="auto"/>
        <w:tblLook w:val="04A0" w:firstRow="1" w:lastRow="0" w:firstColumn="1" w:lastColumn="0" w:noHBand="0" w:noVBand="1"/>
      </w:tblPr>
      <w:tblGrid>
        <w:gridCol w:w="2417"/>
        <w:gridCol w:w="1337"/>
        <w:gridCol w:w="1240"/>
        <w:gridCol w:w="1390"/>
        <w:gridCol w:w="2444"/>
      </w:tblGrid>
      <w:tr w:rsidR="008261C3" w:rsidRPr="000B61E2" w14:paraId="78D7BB32" w14:textId="77777777" w:rsidTr="00BD79E4">
        <w:tc>
          <w:tcPr>
            <w:tcW w:w="2503" w:type="dxa"/>
            <w:vAlign w:val="center"/>
          </w:tcPr>
          <w:p w14:paraId="6743FAB7" w14:textId="77777777" w:rsidR="008261C3" w:rsidRPr="000B61E2" w:rsidRDefault="008261C3" w:rsidP="007A15E2">
            <w:pPr>
              <w:jc w:val="center"/>
              <w:rPr>
                <w:b/>
                <w:sz w:val="24"/>
                <w:szCs w:val="24"/>
              </w:rPr>
            </w:pPr>
            <w:r w:rsidRPr="000B61E2">
              <w:rPr>
                <w:b/>
                <w:sz w:val="24"/>
                <w:szCs w:val="24"/>
              </w:rPr>
              <w:t>Indicador Objetivo</w:t>
            </w:r>
          </w:p>
        </w:tc>
        <w:tc>
          <w:tcPr>
            <w:tcW w:w="1135" w:type="dxa"/>
            <w:vAlign w:val="center"/>
          </w:tcPr>
          <w:p w14:paraId="35F63099" w14:textId="77777777" w:rsidR="008261C3" w:rsidRPr="000B61E2" w:rsidRDefault="008261C3" w:rsidP="007A15E2">
            <w:pPr>
              <w:jc w:val="center"/>
              <w:rPr>
                <w:b/>
                <w:sz w:val="24"/>
                <w:szCs w:val="24"/>
              </w:rPr>
            </w:pPr>
            <w:r w:rsidRPr="000B61E2">
              <w:rPr>
                <w:b/>
                <w:sz w:val="24"/>
                <w:szCs w:val="24"/>
              </w:rPr>
              <w:t>Medido a través de</w:t>
            </w:r>
          </w:p>
        </w:tc>
        <w:tc>
          <w:tcPr>
            <w:tcW w:w="1281" w:type="dxa"/>
            <w:vAlign w:val="center"/>
          </w:tcPr>
          <w:p w14:paraId="40B3298F" w14:textId="77777777" w:rsidR="008261C3" w:rsidRPr="000B61E2" w:rsidRDefault="008261C3" w:rsidP="007A15E2">
            <w:pPr>
              <w:jc w:val="center"/>
              <w:rPr>
                <w:b/>
                <w:sz w:val="24"/>
                <w:szCs w:val="24"/>
              </w:rPr>
            </w:pPr>
            <w:r w:rsidRPr="000B61E2">
              <w:rPr>
                <w:b/>
                <w:sz w:val="24"/>
                <w:szCs w:val="24"/>
              </w:rPr>
              <w:t>Meta</w:t>
            </w:r>
          </w:p>
        </w:tc>
        <w:tc>
          <w:tcPr>
            <w:tcW w:w="1390" w:type="dxa"/>
            <w:vAlign w:val="center"/>
          </w:tcPr>
          <w:p w14:paraId="344E33D5" w14:textId="77777777" w:rsidR="008261C3" w:rsidRPr="000B61E2" w:rsidRDefault="008261C3" w:rsidP="007A15E2">
            <w:pPr>
              <w:jc w:val="center"/>
              <w:rPr>
                <w:b/>
                <w:sz w:val="24"/>
                <w:szCs w:val="24"/>
              </w:rPr>
            </w:pPr>
            <w:r w:rsidRPr="000B61E2">
              <w:rPr>
                <w:b/>
                <w:sz w:val="24"/>
                <w:szCs w:val="24"/>
              </w:rPr>
              <w:t>Tipo Fuente</w:t>
            </w:r>
          </w:p>
        </w:tc>
        <w:tc>
          <w:tcPr>
            <w:tcW w:w="2519" w:type="dxa"/>
            <w:vAlign w:val="center"/>
          </w:tcPr>
          <w:p w14:paraId="372746E6" w14:textId="77777777" w:rsidR="008261C3" w:rsidRPr="00806F90" w:rsidRDefault="008261C3" w:rsidP="007A15E2">
            <w:pPr>
              <w:jc w:val="center"/>
              <w:rPr>
                <w:b/>
                <w:i/>
                <w:sz w:val="24"/>
                <w:szCs w:val="24"/>
              </w:rPr>
            </w:pPr>
            <w:r w:rsidRPr="00806F90">
              <w:rPr>
                <w:b/>
                <w:i/>
                <w:sz w:val="24"/>
                <w:szCs w:val="24"/>
              </w:rPr>
              <w:t>Fuente Verificación</w:t>
            </w:r>
          </w:p>
        </w:tc>
      </w:tr>
      <w:tr w:rsidR="008261C3" w:rsidRPr="000B61E2" w14:paraId="50976F32" w14:textId="77777777" w:rsidTr="00BD79E4">
        <w:tc>
          <w:tcPr>
            <w:tcW w:w="2503" w:type="dxa"/>
            <w:vAlign w:val="center"/>
          </w:tcPr>
          <w:p w14:paraId="07355E9C" w14:textId="3689F1C4" w:rsidR="008261C3" w:rsidRPr="008261C3" w:rsidRDefault="008261C3" w:rsidP="008261C3">
            <w:pPr>
              <w:widowControl/>
              <w:adjustRightInd w:val="0"/>
              <w:rPr>
                <w:rFonts w:eastAsiaTheme="minorHAnsi"/>
                <w:lang w:val="es-CO"/>
              </w:rPr>
            </w:pPr>
            <w:r>
              <w:rPr>
                <w:rFonts w:eastAsiaTheme="minorHAnsi"/>
                <w:lang w:val="es-CO"/>
              </w:rPr>
              <w:t>Equipos tecnológicos (hardware y software) renovados y actualizados</w:t>
            </w:r>
          </w:p>
        </w:tc>
        <w:tc>
          <w:tcPr>
            <w:tcW w:w="1135" w:type="dxa"/>
            <w:vAlign w:val="center"/>
          </w:tcPr>
          <w:p w14:paraId="257B3A73" w14:textId="33581FD4" w:rsidR="008261C3" w:rsidRPr="000B61E2" w:rsidRDefault="003F0F03" w:rsidP="003F0F03">
            <w:pPr>
              <w:rPr>
                <w:sz w:val="24"/>
                <w:szCs w:val="24"/>
              </w:rPr>
            </w:pPr>
            <w:r>
              <w:rPr>
                <w:sz w:val="24"/>
                <w:szCs w:val="24"/>
              </w:rPr>
              <w:t>porcentaje</w:t>
            </w:r>
          </w:p>
        </w:tc>
        <w:tc>
          <w:tcPr>
            <w:tcW w:w="1281" w:type="dxa"/>
            <w:vAlign w:val="center"/>
          </w:tcPr>
          <w:p w14:paraId="037E14F7" w14:textId="14BF3341" w:rsidR="008261C3" w:rsidRPr="000B61E2" w:rsidRDefault="003F0F03" w:rsidP="008261C3">
            <w:pPr>
              <w:jc w:val="center"/>
              <w:rPr>
                <w:sz w:val="24"/>
                <w:szCs w:val="24"/>
              </w:rPr>
            </w:pPr>
            <w:r>
              <w:rPr>
                <w:color w:val="FF0000"/>
                <w:sz w:val="24"/>
                <w:szCs w:val="24"/>
              </w:rPr>
              <w:t>100</w:t>
            </w:r>
          </w:p>
        </w:tc>
        <w:tc>
          <w:tcPr>
            <w:tcW w:w="1390" w:type="dxa"/>
            <w:vAlign w:val="center"/>
          </w:tcPr>
          <w:p w14:paraId="16F6EA46" w14:textId="77777777" w:rsidR="008261C3" w:rsidRPr="000B61E2" w:rsidRDefault="008261C3" w:rsidP="007A15E2">
            <w:pPr>
              <w:rPr>
                <w:sz w:val="24"/>
                <w:szCs w:val="24"/>
              </w:rPr>
            </w:pPr>
            <w:r w:rsidRPr="000B61E2">
              <w:rPr>
                <w:sz w:val="24"/>
                <w:szCs w:val="24"/>
              </w:rPr>
              <w:t>Estadística</w:t>
            </w:r>
          </w:p>
        </w:tc>
        <w:tc>
          <w:tcPr>
            <w:tcW w:w="2519" w:type="dxa"/>
            <w:vAlign w:val="center"/>
          </w:tcPr>
          <w:p w14:paraId="5EFB857A" w14:textId="77777777" w:rsidR="008261C3" w:rsidRDefault="008261C3" w:rsidP="008261C3">
            <w:pPr>
              <w:widowControl/>
              <w:adjustRightInd w:val="0"/>
              <w:rPr>
                <w:rFonts w:eastAsiaTheme="minorHAnsi"/>
                <w:lang w:val="es-CO"/>
              </w:rPr>
            </w:pPr>
            <w:r>
              <w:rPr>
                <w:rFonts w:eastAsiaTheme="minorHAnsi"/>
                <w:lang w:val="es-CO"/>
              </w:rPr>
              <w:t>Informe de gestión de</w:t>
            </w:r>
          </w:p>
          <w:p w14:paraId="19864F28" w14:textId="16BBCC96" w:rsidR="008261C3" w:rsidRPr="00806F90" w:rsidRDefault="008261C3" w:rsidP="008261C3">
            <w:pPr>
              <w:rPr>
                <w:i/>
                <w:sz w:val="24"/>
                <w:szCs w:val="24"/>
              </w:rPr>
            </w:pPr>
            <w:r>
              <w:rPr>
                <w:rFonts w:eastAsiaTheme="minorHAnsi"/>
                <w:lang w:val="es-CO"/>
              </w:rPr>
              <w:t xml:space="preserve">la ESE Hospital </w:t>
            </w:r>
            <w:r w:rsidRPr="008261C3">
              <w:rPr>
                <w:rFonts w:eastAsiaTheme="minorHAnsi"/>
                <w:color w:val="FF0000"/>
                <w:lang w:val="es-CO"/>
              </w:rPr>
              <w:t>XXXX</w:t>
            </w:r>
          </w:p>
        </w:tc>
      </w:tr>
    </w:tbl>
    <w:p w14:paraId="06F45A97" w14:textId="77777777" w:rsidR="008261C3" w:rsidRPr="000B61E2" w:rsidRDefault="008261C3" w:rsidP="000B61E2">
      <w:pPr>
        <w:tabs>
          <w:tab w:val="num" w:pos="497"/>
        </w:tabs>
        <w:spacing w:after="240"/>
        <w:ind w:hanging="425"/>
        <w:jc w:val="both"/>
        <w:rPr>
          <w:sz w:val="24"/>
          <w:szCs w:val="24"/>
        </w:rPr>
      </w:pPr>
    </w:p>
    <w:p w14:paraId="7729C289" w14:textId="7AFC12E1" w:rsidR="007B2BFF" w:rsidRPr="00701B3A" w:rsidRDefault="000349EE" w:rsidP="00B97F62">
      <w:pPr>
        <w:pStyle w:val="Ttulo3"/>
        <w:numPr>
          <w:ilvl w:val="2"/>
          <w:numId w:val="5"/>
        </w:numPr>
        <w:spacing w:before="0" w:after="240"/>
        <w:ind w:left="1134" w:hanging="708"/>
        <w:jc w:val="both"/>
        <w:rPr>
          <w:rFonts w:ascii="Arial" w:hAnsi="Arial" w:cs="Arial"/>
          <w:b/>
          <w:color w:val="000000" w:themeColor="text1"/>
        </w:rPr>
      </w:pPr>
      <w:bookmarkStart w:id="28" w:name="_Toc207374944"/>
      <w:r w:rsidRPr="00701B3A">
        <w:rPr>
          <w:rFonts w:ascii="Arial" w:hAnsi="Arial" w:cs="Arial"/>
          <w:b/>
          <w:color w:val="000000" w:themeColor="text1"/>
        </w:rPr>
        <w:t>Objetivos Específicos</w:t>
      </w:r>
      <w:bookmarkEnd w:id="28"/>
    </w:p>
    <w:p w14:paraId="3AFB12C3" w14:textId="3DA480E9" w:rsidR="00BD79E4" w:rsidRPr="00701B3A" w:rsidRDefault="00BD79E4" w:rsidP="008017BE">
      <w:pPr>
        <w:pStyle w:val="Prrafodelista"/>
        <w:numPr>
          <w:ilvl w:val="0"/>
          <w:numId w:val="20"/>
        </w:numPr>
        <w:rPr>
          <w:sz w:val="24"/>
          <w:szCs w:val="24"/>
        </w:rPr>
      </w:pPr>
      <w:r w:rsidRPr="00701B3A">
        <w:rPr>
          <w:sz w:val="24"/>
          <w:szCs w:val="24"/>
        </w:rPr>
        <w:t>Renovar la Infraestructura TIC (Hardware y Software), actualizar y mitigar los riesgos de seguridad.</w:t>
      </w:r>
    </w:p>
    <w:p w14:paraId="76B5F5D2" w14:textId="30570AE9" w:rsidR="008017BE" w:rsidRPr="00701B3A" w:rsidRDefault="008017BE" w:rsidP="008017BE">
      <w:pPr>
        <w:pStyle w:val="Prrafodelista"/>
        <w:numPr>
          <w:ilvl w:val="0"/>
          <w:numId w:val="20"/>
        </w:numPr>
        <w:rPr>
          <w:sz w:val="24"/>
          <w:szCs w:val="24"/>
          <w:lang w:val="es-MX"/>
        </w:rPr>
      </w:pPr>
      <w:r w:rsidRPr="00701B3A">
        <w:rPr>
          <w:sz w:val="24"/>
          <w:szCs w:val="24"/>
          <w:lang w:val="es-CO"/>
        </w:rPr>
        <w:t xml:space="preserve">Adquirir </w:t>
      </w:r>
      <w:r w:rsidRPr="00701B3A">
        <w:rPr>
          <w:sz w:val="24"/>
          <w:szCs w:val="24"/>
        </w:rPr>
        <w:t>elementos tecnológicos y sistemas de información</w:t>
      </w:r>
    </w:p>
    <w:p w14:paraId="164A57BA" w14:textId="3D142E32" w:rsidR="008017BE" w:rsidRPr="00701B3A" w:rsidRDefault="008017BE" w:rsidP="008017BE">
      <w:pPr>
        <w:pStyle w:val="Prrafodelista"/>
        <w:ind w:left="1342" w:firstLine="0"/>
        <w:rPr>
          <w:sz w:val="24"/>
          <w:szCs w:val="24"/>
        </w:rPr>
      </w:pPr>
    </w:p>
    <w:p w14:paraId="4A3D13C6" w14:textId="38ECDD5A" w:rsidR="008017BE" w:rsidRDefault="008017BE" w:rsidP="008017BE">
      <w:pPr>
        <w:pStyle w:val="Ttulo3"/>
        <w:numPr>
          <w:ilvl w:val="2"/>
          <w:numId w:val="5"/>
        </w:numPr>
        <w:spacing w:before="0" w:after="240"/>
        <w:ind w:left="1134" w:hanging="708"/>
        <w:jc w:val="both"/>
        <w:rPr>
          <w:rFonts w:ascii="Arial" w:hAnsi="Arial" w:cs="Arial"/>
          <w:b/>
          <w:color w:val="000000" w:themeColor="text1"/>
        </w:rPr>
      </w:pPr>
      <w:r w:rsidRPr="00701B3A">
        <w:rPr>
          <w:rFonts w:ascii="Arial" w:hAnsi="Arial" w:cs="Arial"/>
          <w:b/>
          <w:color w:val="000000" w:themeColor="text1"/>
        </w:rPr>
        <w:t>Medios:</w:t>
      </w:r>
    </w:p>
    <w:p w14:paraId="71F49D6F" w14:textId="01A702AB" w:rsidR="00701B3A" w:rsidRPr="00701B3A" w:rsidRDefault="00701B3A" w:rsidP="00701B3A">
      <w:pPr>
        <w:pStyle w:val="Prrafodelista"/>
        <w:numPr>
          <w:ilvl w:val="0"/>
          <w:numId w:val="21"/>
        </w:numPr>
        <w:rPr>
          <w:sz w:val="24"/>
          <w:szCs w:val="24"/>
          <w:lang w:val="es-CO"/>
        </w:rPr>
      </w:pPr>
      <w:r w:rsidRPr="00701B3A">
        <w:rPr>
          <w:sz w:val="24"/>
          <w:szCs w:val="24"/>
          <w:lang w:val="es-CO"/>
        </w:rPr>
        <w:t>Disminuir el deterioro de la infraestructura TI existente por                     obsolescencia.</w:t>
      </w:r>
    </w:p>
    <w:p w14:paraId="12C6A341" w14:textId="38957FC6" w:rsidR="008017BE" w:rsidRPr="00701B3A" w:rsidRDefault="008017BE" w:rsidP="008017BE">
      <w:pPr>
        <w:pStyle w:val="Prrafodelista"/>
        <w:numPr>
          <w:ilvl w:val="0"/>
          <w:numId w:val="21"/>
        </w:numPr>
        <w:rPr>
          <w:sz w:val="24"/>
          <w:szCs w:val="24"/>
          <w:lang w:val="es-MX"/>
        </w:rPr>
      </w:pPr>
      <w:r w:rsidRPr="00701B3A">
        <w:rPr>
          <w:sz w:val="24"/>
          <w:szCs w:val="24"/>
          <w:lang w:val="es-CO"/>
        </w:rPr>
        <w:t>Implementar un plan de mantenimiento preventivo y correctivo.</w:t>
      </w:r>
    </w:p>
    <w:p w14:paraId="16E8E0A8" w14:textId="24CFBDED" w:rsidR="008017BE" w:rsidRPr="00701B3A" w:rsidRDefault="008017BE" w:rsidP="008017BE">
      <w:pPr>
        <w:pStyle w:val="Prrafodelista"/>
        <w:numPr>
          <w:ilvl w:val="0"/>
          <w:numId w:val="21"/>
        </w:numPr>
        <w:rPr>
          <w:sz w:val="24"/>
          <w:szCs w:val="24"/>
          <w:lang w:val="es-MX"/>
        </w:rPr>
      </w:pPr>
      <w:r w:rsidRPr="00701B3A">
        <w:rPr>
          <w:sz w:val="24"/>
          <w:szCs w:val="24"/>
          <w:lang w:val="es-CO"/>
        </w:rPr>
        <w:t>Dar información que oriente la gestión de TIC. de acuerdo con dominios establecidos por el MINTIC y el MINSALUD.</w:t>
      </w:r>
    </w:p>
    <w:p w14:paraId="2C1BA20B" w14:textId="38927D45" w:rsidR="008017BE" w:rsidRPr="00C65FE6" w:rsidRDefault="008017BE" w:rsidP="008017BE">
      <w:pPr>
        <w:pStyle w:val="Prrafodelista"/>
        <w:numPr>
          <w:ilvl w:val="0"/>
          <w:numId w:val="21"/>
        </w:numPr>
        <w:rPr>
          <w:sz w:val="24"/>
          <w:szCs w:val="24"/>
        </w:rPr>
      </w:pPr>
      <w:r w:rsidRPr="00701B3A">
        <w:rPr>
          <w:sz w:val="24"/>
          <w:szCs w:val="24"/>
          <w:lang w:val="es-CO"/>
        </w:rPr>
        <w:t>Priorizar el uso de los recursos financieros en la ESE para infraestructura TIC</w:t>
      </w:r>
      <w:r w:rsidR="00C65FE6">
        <w:rPr>
          <w:sz w:val="24"/>
          <w:szCs w:val="24"/>
          <w:lang w:val="es-CO"/>
        </w:rPr>
        <w:t>.</w:t>
      </w:r>
    </w:p>
    <w:p w14:paraId="66DC934F" w14:textId="77777777" w:rsidR="00C65FE6" w:rsidRPr="00C65FE6" w:rsidRDefault="00C65FE6" w:rsidP="00C65FE6">
      <w:pPr>
        <w:pStyle w:val="Prrafodelista"/>
        <w:ind w:left="1275" w:firstLine="0"/>
        <w:rPr>
          <w:sz w:val="24"/>
          <w:szCs w:val="24"/>
        </w:rPr>
      </w:pPr>
    </w:p>
    <w:p w14:paraId="2EBA0448" w14:textId="76D5F837" w:rsidR="00C65FE6" w:rsidRDefault="00C65FE6" w:rsidP="00C65FE6">
      <w:pPr>
        <w:pStyle w:val="Prrafodelista"/>
        <w:numPr>
          <w:ilvl w:val="2"/>
          <w:numId w:val="5"/>
        </w:numPr>
        <w:rPr>
          <w:b/>
          <w:sz w:val="24"/>
          <w:szCs w:val="24"/>
          <w:lang w:val="es-CO"/>
        </w:rPr>
      </w:pPr>
      <w:r w:rsidRPr="00C65FE6">
        <w:rPr>
          <w:b/>
          <w:sz w:val="24"/>
          <w:szCs w:val="24"/>
          <w:lang w:val="es-CO"/>
        </w:rPr>
        <w:t>Fines</w:t>
      </w:r>
      <w:r w:rsidR="0007742C">
        <w:rPr>
          <w:b/>
          <w:sz w:val="24"/>
          <w:szCs w:val="24"/>
          <w:lang w:val="es-CO"/>
        </w:rPr>
        <w:t xml:space="preserve"> directos</w:t>
      </w:r>
      <w:r w:rsidRPr="00C65FE6">
        <w:rPr>
          <w:b/>
          <w:sz w:val="24"/>
          <w:szCs w:val="24"/>
          <w:lang w:val="es-CO"/>
        </w:rPr>
        <w:t>:</w:t>
      </w:r>
    </w:p>
    <w:p w14:paraId="09A0416E" w14:textId="77777777" w:rsidR="0007742C" w:rsidRDefault="0007742C" w:rsidP="0007742C">
      <w:pPr>
        <w:pStyle w:val="Prrafodelista"/>
        <w:ind w:left="1342" w:firstLine="0"/>
        <w:rPr>
          <w:b/>
          <w:sz w:val="24"/>
          <w:szCs w:val="24"/>
          <w:lang w:val="es-CO"/>
        </w:rPr>
      </w:pPr>
    </w:p>
    <w:p w14:paraId="40BAD294" w14:textId="212A9940" w:rsidR="0007742C" w:rsidRDefault="0007742C" w:rsidP="0007742C">
      <w:pPr>
        <w:pStyle w:val="Prrafodelista"/>
        <w:numPr>
          <w:ilvl w:val="0"/>
          <w:numId w:val="22"/>
        </w:numPr>
      </w:pPr>
      <w:r w:rsidRPr="0007742C">
        <w:t>Facilitar el procesami</w:t>
      </w:r>
      <w:r>
        <w:t xml:space="preserve">ento y almacenamiento de datos, </w:t>
      </w:r>
      <w:r w:rsidRPr="0007742C">
        <w:t>operación del sistema de información y acceso seguro a la plataforma.</w:t>
      </w:r>
    </w:p>
    <w:p w14:paraId="31B9C06D" w14:textId="591D95D9" w:rsidR="0007742C" w:rsidRPr="0007742C" w:rsidRDefault="0007742C" w:rsidP="0007742C">
      <w:pPr>
        <w:pStyle w:val="Prrafodelista"/>
        <w:numPr>
          <w:ilvl w:val="0"/>
          <w:numId w:val="22"/>
        </w:numPr>
        <w:rPr>
          <w:lang w:val="es-MX"/>
        </w:rPr>
      </w:pPr>
      <w:r w:rsidRPr="0007742C">
        <w:rPr>
          <w:lang w:val="es-CO"/>
        </w:rPr>
        <w:t>Fortalecimiento administrativo en el correcto manejo de la información y generación de reportes confiables</w:t>
      </w:r>
      <w:r>
        <w:rPr>
          <w:lang w:val="es-CO"/>
        </w:rPr>
        <w:t>.</w:t>
      </w:r>
    </w:p>
    <w:p w14:paraId="6A8D45A6" w14:textId="061044A3" w:rsidR="00C65FE6" w:rsidRPr="0007742C" w:rsidRDefault="00C65FE6" w:rsidP="00C65FE6">
      <w:pPr>
        <w:pStyle w:val="Prrafodelista"/>
        <w:ind w:left="1342" w:firstLine="0"/>
        <w:rPr>
          <w:b/>
          <w:sz w:val="24"/>
          <w:szCs w:val="24"/>
          <w:lang w:val="es-MX"/>
        </w:rPr>
      </w:pPr>
    </w:p>
    <w:p w14:paraId="323CBF11" w14:textId="77777777" w:rsidR="00C65FE6" w:rsidRPr="00C65FE6" w:rsidRDefault="00C65FE6" w:rsidP="00C65FE6">
      <w:pPr>
        <w:pStyle w:val="Prrafodelista"/>
        <w:ind w:left="1342" w:firstLine="0"/>
        <w:rPr>
          <w:sz w:val="24"/>
          <w:szCs w:val="24"/>
        </w:rPr>
      </w:pPr>
    </w:p>
    <w:p w14:paraId="02F034AF" w14:textId="77777777" w:rsidR="00C65FE6" w:rsidRPr="00C65FE6" w:rsidRDefault="00C65FE6" w:rsidP="00C65FE6">
      <w:pPr>
        <w:pStyle w:val="Prrafodelista"/>
        <w:ind w:left="1275" w:firstLine="0"/>
        <w:rPr>
          <w:sz w:val="24"/>
          <w:szCs w:val="24"/>
        </w:rPr>
      </w:pPr>
    </w:p>
    <w:p w14:paraId="2C90E422" w14:textId="75E76155" w:rsidR="00C65FE6" w:rsidRDefault="0007742C" w:rsidP="00C65FE6">
      <w:pPr>
        <w:pStyle w:val="Prrafodelista"/>
        <w:ind w:left="1275" w:firstLine="0"/>
        <w:rPr>
          <w:sz w:val="24"/>
          <w:szCs w:val="24"/>
          <w:lang w:val="es-CO"/>
        </w:rPr>
      </w:pPr>
      <w:r w:rsidRPr="0007742C">
        <w:rPr>
          <w:b/>
          <w:sz w:val="24"/>
          <w:szCs w:val="24"/>
          <w:lang w:val="es-CO"/>
        </w:rPr>
        <w:t>1.6.7. Fines Indirectos</w:t>
      </w:r>
      <w:r>
        <w:rPr>
          <w:sz w:val="24"/>
          <w:szCs w:val="24"/>
          <w:lang w:val="es-CO"/>
        </w:rPr>
        <w:t>:</w:t>
      </w:r>
    </w:p>
    <w:p w14:paraId="488DFC2E" w14:textId="77777777" w:rsidR="0007742C" w:rsidRDefault="0007742C" w:rsidP="00C65FE6">
      <w:pPr>
        <w:pStyle w:val="Prrafodelista"/>
        <w:ind w:left="1275" w:firstLine="0"/>
        <w:rPr>
          <w:sz w:val="24"/>
          <w:szCs w:val="24"/>
          <w:lang w:val="es-CO"/>
        </w:rPr>
      </w:pPr>
    </w:p>
    <w:p w14:paraId="7F2473FA" w14:textId="1241B595" w:rsidR="0007742C" w:rsidRDefault="0007742C" w:rsidP="0007742C">
      <w:pPr>
        <w:pStyle w:val="Prrafodelista"/>
        <w:numPr>
          <w:ilvl w:val="0"/>
          <w:numId w:val="23"/>
        </w:numPr>
        <w:rPr>
          <w:lang w:val="es-CO"/>
        </w:rPr>
      </w:pPr>
      <w:r w:rsidRPr="0007742C">
        <w:rPr>
          <w:lang w:val="es-CO"/>
        </w:rPr>
        <w:t>Aumentar la productividad por contar con la tecnología TIC apropiada para apoyar los procesos.</w:t>
      </w:r>
    </w:p>
    <w:p w14:paraId="06DCB348" w14:textId="77777777" w:rsidR="0007742C" w:rsidRPr="0007742C" w:rsidRDefault="0007742C" w:rsidP="0007742C">
      <w:pPr>
        <w:pStyle w:val="Prrafodelista"/>
        <w:numPr>
          <w:ilvl w:val="0"/>
          <w:numId w:val="23"/>
        </w:numPr>
        <w:rPr>
          <w:lang w:val="es-MX"/>
        </w:rPr>
      </w:pPr>
      <w:r w:rsidRPr="0007742C">
        <w:rPr>
          <w:lang w:val="es-CO"/>
        </w:rPr>
        <w:t>Capacidad para disponer de las tecnologías de información necesarias para apoyar los programas, proyectos y procesos institucionales.</w:t>
      </w:r>
    </w:p>
    <w:p w14:paraId="670C0F01" w14:textId="77777777" w:rsidR="0007742C" w:rsidRPr="0007742C" w:rsidRDefault="0007742C" w:rsidP="0007742C">
      <w:pPr>
        <w:pStyle w:val="Prrafodelista"/>
        <w:numPr>
          <w:ilvl w:val="0"/>
          <w:numId w:val="23"/>
        </w:numPr>
        <w:rPr>
          <w:lang w:val="es-MX"/>
        </w:rPr>
      </w:pPr>
      <w:r>
        <w:rPr>
          <w:lang w:val="es-CO"/>
        </w:rPr>
        <w:t>C</w:t>
      </w:r>
      <w:r w:rsidRPr="0007742C">
        <w:rPr>
          <w:lang w:val="es-CO"/>
        </w:rPr>
        <w:t>umplimiento de las acciones administrativas y normativas que eviten sanciones por los entes de control, sin afectar el normal funcionamiento de los servicios y la calidad de la información</w:t>
      </w:r>
      <w:r>
        <w:rPr>
          <w:lang w:val="es-CO"/>
        </w:rPr>
        <w:t>.</w:t>
      </w:r>
    </w:p>
    <w:p w14:paraId="444994AC" w14:textId="6156543D" w:rsidR="0007742C" w:rsidRPr="0007742C" w:rsidRDefault="0007742C" w:rsidP="0007742C">
      <w:pPr>
        <w:pStyle w:val="Prrafodelista"/>
        <w:numPr>
          <w:ilvl w:val="0"/>
          <w:numId w:val="23"/>
        </w:numPr>
        <w:rPr>
          <w:lang w:val="es-MX"/>
        </w:rPr>
      </w:pPr>
      <w:r w:rsidRPr="0007742C">
        <w:t>Aumentar la confianza de los usuarios hacia el hospital</w:t>
      </w:r>
      <w:r w:rsidR="00EC72B3">
        <w:t>.</w:t>
      </w:r>
    </w:p>
    <w:p w14:paraId="74D8F469" w14:textId="2623E299" w:rsidR="0007742C" w:rsidRPr="00EC72B3" w:rsidRDefault="0007742C" w:rsidP="0007742C">
      <w:pPr>
        <w:pStyle w:val="Prrafodelista"/>
        <w:numPr>
          <w:ilvl w:val="0"/>
          <w:numId w:val="23"/>
        </w:numPr>
        <w:rPr>
          <w:lang w:val="es-MX"/>
        </w:rPr>
      </w:pPr>
      <w:r w:rsidRPr="0007742C">
        <w:t>Fortalecer la calidad de la información y rendimiento en la operación de las herramientas tecnológicas</w:t>
      </w:r>
      <w:r w:rsidR="00EC72B3">
        <w:t>.</w:t>
      </w:r>
    </w:p>
    <w:p w14:paraId="2FAED60C" w14:textId="77777777" w:rsidR="00EC72B3" w:rsidRPr="00EC72B3" w:rsidRDefault="00EC72B3" w:rsidP="00EC72B3">
      <w:pPr>
        <w:pStyle w:val="Prrafodelista"/>
        <w:numPr>
          <w:ilvl w:val="0"/>
          <w:numId w:val="23"/>
        </w:numPr>
        <w:rPr>
          <w:sz w:val="24"/>
          <w:szCs w:val="24"/>
          <w:lang w:val="es-MX"/>
        </w:rPr>
      </w:pPr>
      <w:r w:rsidRPr="00EC72B3">
        <w:rPr>
          <w:lang w:val="es-CO"/>
        </w:rPr>
        <w:t>Rapidez para el desarrollo de un sistema de información integral, articulado que permita la gestión de los procesos al interior y la interoperabilidad con las demás instituciones y actores del sistema</w:t>
      </w:r>
      <w:r w:rsidRPr="00EC72B3">
        <w:rPr>
          <w:lang w:val="es-MX"/>
        </w:rPr>
        <w:t>.</w:t>
      </w:r>
    </w:p>
    <w:p w14:paraId="49B8BF2E" w14:textId="77777777" w:rsidR="00EC72B3" w:rsidRPr="00EC72B3" w:rsidRDefault="00EC72B3" w:rsidP="00EC72B3">
      <w:pPr>
        <w:pStyle w:val="Prrafodelista"/>
        <w:ind w:left="1662" w:firstLine="0"/>
        <w:rPr>
          <w:lang w:val="es-MX"/>
        </w:rPr>
      </w:pPr>
    </w:p>
    <w:p w14:paraId="1A44C573" w14:textId="77777777" w:rsidR="0007742C" w:rsidRDefault="0007742C" w:rsidP="00C65FE6">
      <w:pPr>
        <w:pStyle w:val="Prrafodelista"/>
        <w:ind w:left="1275" w:firstLine="0"/>
        <w:rPr>
          <w:sz w:val="24"/>
          <w:szCs w:val="24"/>
          <w:lang w:val="es-CO"/>
        </w:rPr>
      </w:pPr>
    </w:p>
    <w:p w14:paraId="5DA7EFDC" w14:textId="64FB5647" w:rsidR="008C596F" w:rsidRPr="00701B3A" w:rsidRDefault="001655D7" w:rsidP="00B97F62">
      <w:pPr>
        <w:pStyle w:val="Ttulo3"/>
        <w:numPr>
          <w:ilvl w:val="2"/>
          <w:numId w:val="5"/>
        </w:numPr>
        <w:spacing w:before="0" w:after="240"/>
        <w:jc w:val="both"/>
        <w:rPr>
          <w:rFonts w:ascii="Arial" w:hAnsi="Arial" w:cs="Arial"/>
          <w:b/>
          <w:color w:val="000000" w:themeColor="text1"/>
        </w:rPr>
      </w:pPr>
      <w:bookmarkStart w:id="29" w:name="_Toc207374945"/>
      <w:r w:rsidRPr="00701B3A">
        <w:rPr>
          <w:rFonts w:ascii="Arial" w:hAnsi="Arial" w:cs="Arial"/>
          <w:b/>
          <w:color w:val="000000" w:themeColor="text1"/>
        </w:rPr>
        <w:t>R</w:t>
      </w:r>
      <w:r w:rsidR="008C596F" w:rsidRPr="00701B3A">
        <w:rPr>
          <w:rFonts w:ascii="Arial" w:hAnsi="Arial" w:cs="Arial"/>
          <w:b/>
          <w:color w:val="000000" w:themeColor="text1"/>
        </w:rPr>
        <w:t>elaciones entre causas y los objetivos</w:t>
      </w:r>
      <w:bookmarkEnd w:id="29"/>
    </w:p>
    <w:p w14:paraId="0EA9AF67" w14:textId="77777777" w:rsidR="008C596F" w:rsidRPr="00701B3A" w:rsidRDefault="008C596F" w:rsidP="000B61E2">
      <w:pPr>
        <w:pStyle w:val="Prrafodelista"/>
        <w:tabs>
          <w:tab w:val="left" w:pos="2037"/>
          <w:tab w:val="left" w:pos="2038"/>
        </w:tabs>
        <w:spacing w:after="240"/>
        <w:ind w:left="0" w:firstLine="0"/>
        <w:jc w:val="both"/>
        <w:rPr>
          <w:b/>
          <w:sz w:val="24"/>
          <w:szCs w:val="24"/>
        </w:rPr>
      </w:pPr>
    </w:p>
    <w:tbl>
      <w:tblPr>
        <w:tblStyle w:val="Tablaconcuadrcula"/>
        <w:tblW w:w="9781"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1985"/>
        <w:gridCol w:w="3969"/>
        <w:gridCol w:w="3827"/>
      </w:tblGrid>
      <w:tr w:rsidR="008C596F" w:rsidRPr="00270F5A" w14:paraId="4935BD72" w14:textId="77777777" w:rsidTr="008C596F">
        <w:trPr>
          <w:trHeight w:val="300"/>
          <w:jc w:val="center"/>
        </w:trPr>
        <w:tc>
          <w:tcPr>
            <w:tcW w:w="1985" w:type="dxa"/>
            <w:tcBorders>
              <w:top w:val="none" w:sz="6" w:space="0" w:color="000000" w:themeColor="text1"/>
              <w:left w:val="none" w:sz="6" w:space="0" w:color="000000" w:themeColor="text1"/>
            </w:tcBorders>
            <w:vAlign w:val="center"/>
          </w:tcPr>
          <w:p w14:paraId="1EBACC26" w14:textId="77777777" w:rsidR="008C596F" w:rsidRPr="00270F5A" w:rsidRDefault="008C596F" w:rsidP="00270F5A">
            <w:pPr>
              <w:pStyle w:val="PrrafoT"/>
              <w:spacing w:after="0"/>
              <w:jc w:val="center"/>
              <w:rPr>
                <w:rFonts w:cs="Arial"/>
                <w:sz w:val="22"/>
                <w:szCs w:val="24"/>
                <w:lang w:val="es-MX"/>
              </w:rPr>
            </w:pPr>
          </w:p>
        </w:tc>
        <w:tc>
          <w:tcPr>
            <w:tcW w:w="3969" w:type="dxa"/>
            <w:vAlign w:val="center"/>
          </w:tcPr>
          <w:p w14:paraId="7F369D73" w14:textId="77777777" w:rsidR="008C596F" w:rsidRPr="00270F5A" w:rsidRDefault="008C596F" w:rsidP="00270F5A">
            <w:pPr>
              <w:pStyle w:val="PrrafoT"/>
              <w:spacing w:after="0"/>
              <w:jc w:val="center"/>
              <w:rPr>
                <w:rFonts w:cs="Arial"/>
                <w:b/>
                <w:bCs/>
                <w:sz w:val="22"/>
                <w:szCs w:val="24"/>
                <w:lang w:val="es-MX"/>
              </w:rPr>
            </w:pPr>
            <w:r w:rsidRPr="00270F5A">
              <w:rPr>
                <w:rFonts w:cs="Arial"/>
                <w:b/>
                <w:bCs/>
                <w:sz w:val="22"/>
                <w:szCs w:val="24"/>
                <w:lang w:val="es-MX"/>
              </w:rPr>
              <w:t>Objetivos/Soluciones</w:t>
            </w:r>
          </w:p>
        </w:tc>
        <w:tc>
          <w:tcPr>
            <w:tcW w:w="3827" w:type="dxa"/>
            <w:vAlign w:val="center"/>
          </w:tcPr>
          <w:p w14:paraId="6D434833" w14:textId="77777777" w:rsidR="008C596F" w:rsidRPr="00270F5A" w:rsidRDefault="008C596F" w:rsidP="00270F5A">
            <w:pPr>
              <w:pStyle w:val="PrrafoT"/>
              <w:spacing w:after="0"/>
              <w:jc w:val="center"/>
              <w:rPr>
                <w:rFonts w:cs="Arial"/>
                <w:b/>
                <w:bCs/>
                <w:sz w:val="22"/>
                <w:szCs w:val="24"/>
                <w:lang w:val="es-MX"/>
              </w:rPr>
            </w:pPr>
            <w:r w:rsidRPr="00270F5A">
              <w:rPr>
                <w:rFonts w:cs="Arial"/>
                <w:b/>
                <w:bCs/>
                <w:sz w:val="22"/>
                <w:szCs w:val="24"/>
                <w:lang w:val="es-MX"/>
              </w:rPr>
              <w:t xml:space="preserve"> Problema</w:t>
            </w:r>
          </w:p>
        </w:tc>
      </w:tr>
      <w:tr w:rsidR="008C596F" w:rsidRPr="00270F5A" w14:paraId="42A0614B" w14:textId="77777777" w:rsidTr="008C596F">
        <w:trPr>
          <w:trHeight w:val="378"/>
          <w:jc w:val="center"/>
        </w:trPr>
        <w:tc>
          <w:tcPr>
            <w:tcW w:w="1985" w:type="dxa"/>
            <w:shd w:val="clear" w:color="auto" w:fill="D0CECE" w:themeFill="background2" w:themeFillShade="E6"/>
            <w:vAlign w:val="center"/>
          </w:tcPr>
          <w:p w14:paraId="2DB18E10" w14:textId="77777777" w:rsidR="008C596F" w:rsidRPr="00270F5A" w:rsidRDefault="008C596F" w:rsidP="00270F5A">
            <w:pPr>
              <w:pStyle w:val="PrrafoT"/>
              <w:spacing w:after="0"/>
              <w:jc w:val="center"/>
              <w:rPr>
                <w:rFonts w:cs="Arial"/>
                <w:b/>
                <w:bCs/>
                <w:sz w:val="22"/>
                <w:szCs w:val="24"/>
                <w:lang w:val="es-MX"/>
              </w:rPr>
            </w:pPr>
            <w:r w:rsidRPr="00270F5A">
              <w:rPr>
                <w:rFonts w:cs="Arial"/>
                <w:b/>
                <w:bCs/>
                <w:sz w:val="22"/>
                <w:szCs w:val="24"/>
                <w:lang w:val="es-MX"/>
              </w:rPr>
              <w:t>Objetivo general (propósito)</w:t>
            </w:r>
          </w:p>
        </w:tc>
        <w:tc>
          <w:tcPr>
            <w:tcW w:w="3969" w:type="dxa"/>
            <w:shd w:val="clear" w:color="auto" w:fill="D0CECE" w:themeFill="background2" w:themeFillShade="E6"/>
            <w:vAlign w:val="center"/>
          </w:tcPr>
          <w:p w14:paraId="74127928" w14:textId="77777777" w:rsidR="001655D7" w:rsidRPr="00BD79E4" w:rsidRDefault="001655D7" w:rsidP="001655D7">
            <w:pPr>
              <w:spacing w:after="240"/>
              <w:jc w:val="both"/>
              <w:rPr>
                <w:sz w:val="24"/>
                <w:szCs w:val="24"/>
                <w:lang w:val="es-MX"/>
              </w:rPr>
            </w:pPr>
            <w:r w:rsidRPr="00BD79E4">
              <w:rPr>
                <w:sz w:val="24"/>
                <w:szCs w:val="24"/>
                <w:lang w:val="es-MX"/>
              </w:rPr>
              <w:t xml:space="preserve">Fortalecer la prestación de servicios de salud en la ESE Hospital </w:t>
            </w:r>
            <w:r w:rsidRPr="00BD79E4">
              <w:rPr>
                <w:color w:val="FF0000"/>
                <w:sz w:val="24"/>
                <w:szCs w:val="24"/>
                <w:lang w:val="es-MX"/>
              </w:rPr>
              <w:t>XXXXXXXXXXX</w:t>
            </w:r>
            <w:r w:rsidRPr="00BD79E4">
              <w:rPr>
                <w:sz w:val="24"/>
                <w:szCs w:val="24"/>
                <w:lang w:val="es-MX"/>
              </w:rPr>
              <w:t xml:space="preserve"> del municipio de </w:t>
            </w:r>
            <w:r w:rsidRPr="00BD79E4">
              <w:rPr>
                <w:color w:val="FF0000"/>
                <w:sz w:val="24"/>
                <w:szCs w:val="24"/>
                <w:lang w:val="es-MX"/>
              </w:rPr>
              <w:t xml:space="preserve">XXXXXX </w:t>
            </w:r>
            <w:r w:rsidRPr="00BD79E4">
              <w:rPr>
                <w:sz w:val="24"/>
                <w:szCs w:val="24"/>
                <w:lang w:val="es-MX"/>
              </w:rPr>
              <w:t xml:space="preserve">del Departamento de Antioquia </w:t>
            </w:r>
          </w:p>
          <w:p w14:paraId="0FA3D8E0" w14:textId="1929D483" w:rsidR="008C596F" w:rsidRPr="00270F5A" w:rsidRDefault="008C596F" w:rsidP="00270F5A">
            <w:pPr>
              <w:pStyle w:val="PrrafoT"/>
              <w:spacing w:after="0"/>
              <w:jc w:val="both"/>
              <w:rPr>
                <w:rFonts w:cs="Arial"/>
                <w:iCs/>
                <w:sz w:val="22"/>
                <w:szCs w:val="24"/>
                <w:lang w:val="es-MX"/>
              </w:rPr>
            </w:pPr>
          </w:p>
        </w:tc>
        <w:tc>
          <w:tcPr>
            <w:tcW w:w="3827" w:type="dxa"/>
            <w:shd w:val="clear" w:color="auto" w:fill="D0CECE" w:themeFill="background2" w:themeFillShade="E6"/>
            <w:vAlign w:val="center"/>
          </w:tcPr>
          <w:p w14:paraId="23B3213F" w14:textId="77777777" w:rsidR="001655D7" w:rsidRPr="001655D7" w:rsidRDefault="001655D7" w:rsidP="001655D7">
            <w:pPr>
              <w:pStyle w:val="PrrafoT"/>
              <w:jc w:val="both"/>
              <w:rPr>
                <w:iCs/>
                <w:szCs w:val="24"/>
                <w:lang w:val="es-MX"/>
              </w:rPr>
            </w:pPr>
            <w:r w:rsidRPr="001655D7">
              <w:rPr>
                <w:iCs/>
                <w:szCs w:val="24"/>
                <w:lang w:val="es-MX"/>
              </w:rPr>
              <w:t xml:space="preserve">Deficiencia en la prestación de servicios de salud en la ESE Hospital </w:t>
            </w:r>
            <w:r w:rsidRPr="001655D7">
              <w:rPr>
                <w:iCs/>
                <w:color w:val="FF0000"/>
                <w:szCs w:val="24"/>
                <w:lang w:val="es-MX"/>
              </w:rPr>
              <w:t xml:space="preserve">XXXXXXXXXXX </w:t>
            </w:r>
            <w:r w:rsidRPr="001655D7">
              <w:rPr>
                <w:iCs/>
                <w:szCs w:val="24"/>
                <w:lang w:val="es-MX"/>
              </w:rPr>
              <w:t xml:space="preserve">del municipio de </w:t>
            </w:r>
            <w:r w:rsidRPr="001655D7">
              <w:rPr>
                <w:iCs/>
                <w:color w:val="FF0000"/>
                <w:szCs w:val="24"/>
                <w:lang w:val="es-MX"/>
              </w:rPr>
              <w:t>XXXXXX</w:t>
            </w:r>
            <w:r w:rsidRPr="001655D7">
              <w:rPr>
                <w:iCs/>
                <w:szCs w:val="24"/>
                <w:lang w:val="es-MX"/>
              </w:rPr>
              <w:t xml:space="preserve"> del Departamento de Antioquia </w:t>
            </w:r>
          </w:p>
          <w:p w14:paraId="1BC3D3C8" w14:textId="03BEDA56" w:rsidR="008C596F" w:rsidRPr="00270F5A" w:rsidRDefault="008C596F" w:rsidP="00270F5A">
            <w:pPr>
              <w:pStyle w:val="PrrafoT"/>
              <w:spacing w:after="0"/>
              <w:jc w:val="both"/>
              <w:rPr>
                <w:rFonts w:cs="Arial"/>
                <w:iCs/>
                <w:sz w:val="22"/>
                <w:szCs w:val="24"/>
                <w:lang w:val="es-MX"/>
              </w:rPr>
            </w:pPr>
          </w:p>
        </w:tc>
      </w:tr>
      <w:tr w:rsidR="008C596F" w:rsidRPr="00270F5A" w14:paraId="5F7148CC" w14:textId="77777777" w:rsidTr="008C596F">
        <w:trPr>
          <w:trHeight w:val="510"/>
          <w:jc w:val="center"/>
        </w:trPr>
        <w:tc>
          <w:tcPr>
            <w:tcW w:w="1985" w:type="dxa"/>
            <w:vMerge w:val="restart"/>
            <w:vAlign w:val="center"/>
          </w:tcPr>
          <w:p w14:paraId="1DC15895" w14:textId="77777777" w:rsidR="008C596F" w:rsidRPr="00270F5A" w:rsidRDefault="008C596F" w:rsidP="00270F5A">
            <w:pPr>
              <w:pStyle w:val="PrrafoT"/>
              <w:spacing w:after="0"/>
              <w:jc w:val="center"/>
              <w:rPr>
                <w:rFonts w:cs="Arial"/>
                <w:b/>
                <w:bCs/>
                <w:sz w:val="22"/>
                <w:szCs w:val="24"/>
                <w:lang w:val="es-MX"/>
              </w:rPr>
            </w:pPr>
            <w:r w:rsidRPr="00270F5A">
              <w:rPr>
                <w:rFonts w:cs="Arial"/>
                <w:b/>
                <w:bCs/>
                <w:sz w:val="22"/>
                <w:szCs w:val="24"/>
                <w:lang w:val="es-MX"/>
              </w:rPr>
              <w:t xml:space="preserve">Objetivos específicos </w:t>
            </w:r>
          </w:p>
          <w:p w14:paraId="1D7019E8" w14:textId="77777777" w:rsidR="008C596F" w:rsidRPr="00270F5A" w:rsidRDefault="008C596F" w:rsidP="00270F5A">
            <w:pPr>
              <w:pStyle w:val="PrrafoT"/>
              <w:spacing w:after="0"/>
              <w:jc w:val="center"/>
              <w:rPr>
                <w:rFonts w:cs="Arial"/>
                <w:b/>
                <w:bCs/>
                <w:sz w:val="22"/>
                <w:szCs w:val="24"/>
                <w:lang w:val="es-MX"/>
              </w:rPr>
            </w:pPr>
            <w:r w:rsidRPr="00270F5A">
              <w:rPr>
                <w:rFonts w:cs="Arial"/>
                <w:b/>
                <w:bCs/>
                <w:sz w:val="22"/>
                <w:szCs w:val="24"/>
                <w:lang w:val="es-MX"/>
              </w:rPr>
              <w:t>(Causas directas)</w:t>
            </w:r>
          </w:p>
        </w:tc>
        <w:tc>
          <w:tcPr>
            <w:tcW w:w="3969" w:type="dxa"/>
          </w:tcPr>
          <w:p w14:paraId="709EA196" w14:textId="2DF95F52" w:rsidR="008C596F" w:rsidRPr="00270F5A" w:rsidRDefault="008C596F" w:rsidP="0005461A">
            <w:pPr>
              <w:pStyle w:val="PrrafoT"/>
              <w:spacing w:after="0"/>
              <w:jc w:val="both"/>
              <w:rPr>
                <w:rFonts w:cs="Arial"/>
                <w:iCs/>
                <w:sz w:val="22"/>
                <w:szCs w:val="24"/>
                <w:lang w:val="es-MX"/>
              </w:rPr>
            </w:pPr>
            <w:r w:rsidRPr="00270F5A">
              <w:rPr>
                <w:rFonts w:cs="Arial"/>
                <w:b/>
                <w:iCs/>
                <w:sz w:val="22"/>
                <w:szCs w:val="24"/>
                <w:lang w:val="es-MX"/>
              </w:rPr>
              <w:t>OE.1</w:t>
            </w:r>
            <w:r w:rsidR="00C16491">
              <w:rPr>
                <w:rFonts w:cs="Arial"/>
                <w:b/>
                <w:iCs/>
                <w:sz w:val="22"/>
                <w:szCs w:val="24"/>
                <w:lang w:val="es-MX"/>
              </w:rPr>
              <w:t>.</w:t>
            </w:r>
            <w:r w:rsidR="0005461A" w:rsidRPr="005B4BBA">
              <w:rPr>
                <w:rFonts w:cs="Arial"/>
                <w:iCs/>
                <w:sz w:val="22"/>
                <w:szCs w:val="24"/>
                <w:lang w:val="es-MX"/>
              </w:rPr>
              <w:t>R</w:t>
            </w:r>
            <w:r w:rsidR="005B4BBA" w:rsidRPr="005A0E05">
              <w:rPr>
                <w:rFonts w:cs="Arial"/>
                <w:iCs/>
                <w:sz w:val="22"/>
                <w:szCs w:val="24"/>
                <w:lang w:val="es-ES"/>
              </w:rPr>
              <w:t>renovar</w:t>
            </w:r>
            <w:r w:rsidR="005A0E05" w:rsidRPr="005A0E05">
              <w:rPr>
                <w:rFonts w:cs="Arial"/>
                <w:iCs/>
                <w:sz w:val="22"/>
                <w:szCs w:val="24"/>
                <w:lang w:val="es-ES"/>
              </w:rPr>
              <w:t xml:space="preserve"> la infraestructura TI</w:t>
            </w:r>
            <w:r w:rsidR="00A437EB">
              <w:rPr>
                <w:rFonts w:cs="Arial"/>
                <w:iCs/>
                <w:sz w:val="22"/>
                <w:szCs w:val="24"/>
                <w:lang w:val="es-ES"/>
              </w:rPr>
              <w:t>C</w:t>
            </w:r>
            <w:r w:rsidR="005A0E05" w:rsidRPr="005A0E05">
              <w:rPr>
                <w:rFonts w:cs="Arial"/>
                <w:iCs/>
                <w:sz w:val="22"/>
                <w:szCs w:val="24"/>
                <w:lang w:val="es-ES"/>
              </w:rPr>
              <w:t xml:space="preserve"> (hardware y software) deteriorada y desactualizada.</w:t>
            </w:r>
          </w:p>
        </w:tc>
        <w:tc>
          <w:tcPr>
            <w:tcW w:w="3827" w:type="dxa"/>
            <w:vAlign w:val="center"/>
          </w:tcPr>
          <w:p w14:paraId="10A9DC33" w14:textId="0D7E56F1" w:rsidR="008C596F" w:rsidRPr="00270F5A" w:rsidRDefault="008C596F" w:rsidP="00270F5A">
            <w:pPr>
              <w:pStyle w:val="PrrafoT"/>
              <w:spacing w:after="0"/>
              <w:jc w:val="both"/>
              <w:rPr>
                <w:rFonts w:cs="Arial"/>
                <w:iCs/>
                <w:sz w:val="22"/>
                <w:szCs w:val="24"/>
                <w:lang w:val="es-MX"/>
              </w:rPr>
            </w:pPr>
            <w:r w:rsidRPr="00270F5A">
              <w:rPr>
                <w:rFonts w:cs="Arial"/>
                <w:b/>
                <w:iCs/>
                <w:sz w:val="22"/>
                <w:szCs w:val="24"/>
                <w:lang w:val="es-MX"/>
              </w:rPr>
              <w:t>CD.1</w:t>
            </w:r>
            <w:r w:rsidR="00C16491">
              <w:rPr>
                <w:rFonts w:cs="Arial"/>
                <w:b/>
                <w:iCs/>
                <w:sz w:val="22"/>
                <w:szCs w:val="24"/>
                <w:lang w:val="es-MX"/>
              </w:rPr>
              <w:t>.</w:t>
            </w:r>
            <w:r w:rsidRPr="00270F5A">
              <w:rPr>
                <w:rFonts w:cs="Arial"/>
                <w:iCs/>
                <w:sz w:val="22"/>
                <w:szCs w:val="24"/>
                <w:lang w:val="es-MX"/>
              </w:rPr>
              <w:t xml:space="preserve"> </w:t>
            </w:r>
            <w:r w:rsidR="00C154C3" w:rsidRPr="00C154C3">
              <w:rPr>
                <w:rFonts w:cs="Arial"/>
                <w:iCs/>
                <w:sz w:val="22"/>
                <w:szCs w:val="24"/>
                <w:lang w:val="es-MX"/>
              </w:rPr>
              <w:t>Infraestructura TI</w:t>
            </w:r>
            <w:r w:rsidR="00A437EB">
              <w:rPr>
                <w:rFonts w:cs="Arial"/>
                <w:iCs/>
                <w:sz w:val="22"/>
                <w:szCs w:val="24"/>
                <w:lang w:val="es-MX"/>
              </w:rPr>
              <w:t>C</w:t>
            </w:r>
            <w:r w:rsidR="00C154C3" w:rsidRPr="00C154C3">
              <w:rPr>
                <w:rFonts w:cs="Arial"/>
                <w:iCs/>
                <w:sz w:val="22"/>
                <w:szCs w:val="24"/>
                <w:lang w:val="es-MX"/>
              </w:rPr>
              <w:t xml:space="preserve"> (Hardware y Software) deteriorada, desactualizada, insuficiente y con riesgos de seguridad.</w:t>
            </w:r>
          </w:p>
        </w:tc>
      </w:tr>
      <w:tr w:rsidR="008C596F" w:rsidRPr="00270F5A" w14:paraId="5EFF1221" w14:textId="77777777" w:rsidTr="008C596F">
        <w:trPr>
          <w:trHeight w:val="300"/>
          <w:jc w:val="center"/>
        </w:trPr>
        <w:tc>
          <w:tcPr>
            <w:tcW w:w="1985" w:type="dxa"/>
            <w:vMerge/>
          </w:tcPr>
          <w:p w14:paraId="1802A3C3" w14:textId="77777777" w:rsidR="008C596F" w:rsidRPr="00270F5A" w:rsidRDefault="008C596F" w:rsidP="00270F5A">
            <w:pPr>
              <w:rPr>
                <w:szCs w:val="24"/>
              </w:rPr>
            </w:pPr>
          </w:p>
        </w:tc>
        <w:tc>
          <w:tcPr>
            <w:tcW w:w="3969" w:type="dxa"/>
          </w:tcPr>
          <w:p w14:paraId="385127AA" w14:textId="46DCE4BA" w:rsidR="008C596F" w:rsidRPr="00270F5A" w:rsidRDefault="008C596F" w:rsidP="00270F5A">
            <w:pPr>
              <w:pStyle w:val="PrrafoT"/>
              <w:spacing w:after="0"/>
              <w:jc w:val="both"/>
              <w:rPr>
                <w:rFonts w:cs="Arial"/>
                <w:iCs/>
                <w:sz w:val="22"/>
                <w:szCs w:val="24"/>
                <w:lang w:val="es-MX"/>
              </w:rPr>
            </w:pPr>
            <w:r w:rsidRPr="00270F5A">
              <w:rPr>
                <w:rFonts w:cs="Arial"/>
                <w:b/>
                <w:iCs/>
                <w:sz w:val="22"/>
                <w:szCs w:val="24"/>
                <w:lang w:val="es-MX"/>
              </w:rPr>
              <w:t>OE.2</w:t>
            </w:r>
            <w:r w:rsidR="00C16491">
              <w:rPr>
                <w:rFonts w:cs="Arial"/>
                <w:b/>
                <w:iCs/>
                <w:sz w:val="22"/>
                <w:szCs w:val="24"/>
                <w:lang w:val="es-MX"/>
              </w:rPr>
              <w:t>.</w:t>
            </w:r>
            <w:r w:rsidRPr="00270F5A">
              <w:rPr>
                <w:rFonts w:cs="Arial"/>
                <w:iCs/>
                <w:sz w:val="22"/>
                <w:szCs w:val="24"/>
                <w:lang w:val="es-MX"/>
              </w:rPr>
              <w:t xml:space="preserve"> </w:t>
            </w:r>
            <w:r w:rsidR="0005461A">
              <w:rPr>
                <w:rFonts w:cs="Arial"/>
                <w:iCs/>
                <w:sz w:val="22"/>
                <w:szCs w:val="24"/>
                <w:lang w:val="es-ES"/>
              </w:rPr>
              <w:t xml:space="preserve">Adquirir </w:t>
            </w:r>
            <w:r w:rsidR="00C16491" w:rsidRPr="00C16491">
              <w:rPr>
                <w:rFonts w:cs="Arial"/>
                <w:iCs/>
                <w:sz w:val="22"/>
                <w:szCs w:val="24"/>
                <w:lang w:val="es-ES"/>
              </w:rPr>
              <w:t xml:space="preserve"> elementos tecnológicos y sistemas de información.</w:t>
            </w:r>
          </w:p>
        </w:tc>
        <w:tc>
          <w:tcPr>
            <w:tcW w:w="3827" w:type="dxa"/>
            <w:vAlign w:val="center"/>
          </w:tcPr>
          <w:p w14:paraId="1C6B6499" w14:textId="130CE87C" w:rsidR="008C596F" w:rsidRPr="00270F5A" w:rsidRDefault="008C596F" w:rsidP="001655D7">
            <w:pPr>
              <w:pStyle w:val="PrrafoT"/>
              <w:spacing w:after="0"/>
              <w:jc w:val="both"/>
              <w:rPr>
                <w:rFonts w:cs="Arial"/>
                <w:iCs/>
                <w:sz w:val="22"/>
                <w:szCs w:val="24"/>
                <w:lang w:val="es-MX"/>
              </w:rPr>
            </w:pPr>
            <w:r w:rsidRPr="00270F5A">
              <w:rPr>
                <w:rFonts w:cs="Arial"/>
                <w:b/>
                <w:iCs/>
                <w:sz w:val="22"/>
                <w:szCs w:val="24"/>
                <w:lang w:val="es-MX"/>
              </w:rPr>
              <w:t>CD.2</w:t>
            </w:r>
            <w:r w:rsidR="00C16491">
              <w:rPr>
                <w:rFonts w:cs="Arial"/>
                <w:b/>
                <w:iCs/>
                <w:sz w:val="22"/>
                <w:szCs w:val="24"/>
                <w:lang w:val="es-MX"/>
              </w:rPr>
              <w:t>.</w:t>
            </w:r>
            <w:r w:rsidRPr="00270F5A">
              <w:rPr>
                <w:rFonts w:cs="Arial"/>
                <w:iCs/>
                <w:sz w:val="22"/>
                <w:szCs w:val="24"/>
                <w:lang w:val="es-MX"/>
              </w:rPr>
              <w:t xml:space="preserve"> </w:t>
            </w:r>
            <w:r w:rsidR="001655D7">
              <w:rPr>
                <w:rFonts w:cs="Arial"/>
                <w:iCs/>
                <w:sz w:val="22"/>
                <w:szCs w:val="24"/>
                <w:lang w:val="es-ES"/>
              </w:rPr>
              <w:t xml:space="preserve">Insuficientes  </w:t>
            </w:r>
            <w:r w:rsidR="00C154C3" w:rsidRPr="00C154C3">
              <w:rPr>
                <w:rFonts w:cs="Arial"/>
                <w:iCs/>
                <w:sz w:val="22"/>
                <w:szCs w:val="24"/>
                <w:lang w:val="es-ES"/>
              </w:rPr>
              <w:t>elementos tecnológicos y sistemas de información.</w:t>
            </w:r>
          </w:p>
        </w:tc>
      </w:tr>
      <w:tr w:rsidR="006E7266" w:rsidRPr="00270F5A" w14:paraId="13D4895B" w14:textId="77777777" w:rsidTr="008C596F">
        <w:trPr>
          <w:trHeight w:val="600"/>
          <w:jc w:val="center"/>
        </w:trPr>
        <w:tc>
          <w:tcPr>
            <w:tcW w:w="1985" w:type="dxa"/>
            <w:vMerge w:val="restart"/>
            <w:vAlign w:val="center"/>
          </w:tcPr>
          <w:p w14:paraId="7A675FF0" w14:textId="77777777" w:rsidR="006E7266" w:rsidRPr="00270F5A" w:rsidRDefault="006E7266" w:rsidP="00270F5A">
            <w:pPr>
              <w:pStyle w:val="PrrafoT"/>
              <w:spacing w:after="0"/>
              <w:jc w:val="center"/>
              <w:rPr>
                <w:rFonts w:cs="Arial"/>
                <w:b/>
                <w:bCs/>
                <w:sz w:val="22"/>
                <w:szCs w:val="24"/>
                <w:lang w:val="es-MX"/>
              </w:rPr>
            </w:pPr>
            <w:r w:rsidRPr="00270F5A">
              <w:rPr>
                <w:rFonts w:cs="Arial"/>
                <w:b/>
                <w:bCs/>
                <w:sz w:val="22"/>
                <w:szCs w:val="24"/>
                <w:lang w:val="es-MX"/>
              </w:rPr>
              <w:t xml:space="preserve">Objetivos específicos </w:t>
            </w:r>
          </w:p>
          <w:p w14:paraId="6AD8863A" w14:textId="77777777" w:rsidR="006E7266" w:rsidRPr="00270F5A" w:rsidRDefault="006E7266" w:rsidP="00270F5A">
            <w:pPr>
              <w:pStyle w:val="PrrafoT"/>
              <w:spacing w:after="0"/>
              <w:jc w:val="center"/>
              <w:rPr>
                <w:rFonts w:cs="Arial"/>
                <w:b/>
                <w:bCs/>
                <w:sz w:val="22"/>
                <w:szCs w:val="24"/>
                <w:lang w:val="es-MX"/>
              </w:rPr>
            </w:pPr>
            <w:r w:rsidRPr="00270F5A">
              <w:rPr>
                <w:rFonts w:cs="Arial"/>
                <w:b/>
                <w:bCs/>
                <w:sz w:val="22"/>
                <w:szCs w:val="24"/>
                <w:lang w:val="es-MX"/>
              </w:rPr>
              <w:t>(Causas indirectas)</w:t>
            </w:r>
          </w:p>
        </w:tc>
        <w:tc>
          <w:tcPr>
            <w:tcW w:w="3969" w:type="dxa"/>
          </w:tcPr>
          <w:p w14:paraId="0FA24BA5" w14:textId="402F4887" w:rsidR="006E7266" w:rsidRPr="00270F5A" w:rsidRDefault="006E7266" w:rsidP="0005461A">
            <w:pPr>
              <w:pStyle w:val="PrrafoT"/>
              <w:spacing w:after="0"/>
              <w:jc w:val="both"/>
              <w:rPr>
                <w:rFonts w:cs="Arial"/>
                <w:iCs/>
                <w:sz w:val="22"/>
                <w:szCs w:val="24"/>
                <w:lang w:val="es-MX"/>
              </w:rPr>
            </w:pPr>
            <w:r w:rsidRPr="00270F5A">
              <w:rPr>
                <w:rFonts w:cs="Arial"/>
                <w:b/>
                <w:iCs/>
                <w:sz w:val="22"/>
                <w:szCs w:val="24"/>
                <w:lang w:val="es-MX"/>
              </w:rPr>
              <w:t>OE.1.1</w:t>
            </w:r>
            <w:r w:rsidR="00C16491">
              <w:rPr>
                <w:rFonts w:cs="Arial"/>
                <w:b/>
                <w:iCs/>
                <w:sz w:val="22"/>
                <w:szCs w:val="24"/>
                <w:lang w:val="es-MX"/>
              </w:rPr>
              <w:t>.</w:t>
            </w:r>
            <w:r w:rsidRPr="00270F5A">
              <w:rPr>
                <w:rFonts w:cs="Arial"/>
                <w:iCs/>
                <w:sz w:val="22"/>
                <w:szCs w:val="24"/>
                <w:lang w:val="es-MX"/>
              </w:rPr>
              <w:t xml:space="preserve"> </w:t>
            </w:r>
            <w:r w:rsidR="0005461A" w:rsidRPr="0005461A">
              <w:rPr>
                <w:rFonts w:cs="Arial"/>
                <w:iCs/>
                <w:sz w:val="22"/>
                <w:szCs w:val="24"/>
                <w:lang w:val="es-CO"/>
              </w:rPr>
              <w:t>Disminuir el deterioro de la infraestructura TI existente por obsolescencia</w:t>
            </w:r>
          </w:p>
        </w:tc>
        <w:tc>
          <w:tcPr>
            <w:tcW w:w="3827" w:type="dxa"/>
            <w:vAlign w:val="center"/>
          </w:tcPr>
          <w:p w14:paraId="603CB40F" w14:textId="41D0C06D" w:rsidR="006E7266" w:rsidRPr="00270F5A" w:rsidRDefault="006E7266" w:rsidP="001655D7">
            <w:pPr>
              <w:pStyle w:val="PrrafoT"/>
              <w:spacing w:after="0"/>
              <w:rPr>
                <w:rFonts w:cs="Arial"/>
                <w:iCs/>
                <w:sz w:val="22"/>
                <w:szCs w:val="24"/>
                <w:lang w:val="es-MX"/>
              </w:rPr>
            </w:pPr>
            <w:r w:rsidRPr="00270F5A">
              <w:rPr>
                <w:rFonts w:cs="Arial"/>
                <w:b/>
                <w:iCs/>
                <w:sz w:val="22"/>
                <w:szCs w:val="24"/>
                <w:lang w:val="es-MX"/>
              </w:rPr>
              <w:t>CI.1.1</w:t>
            </w:r>
            <w:r w:rsidR="00A437EB">
              <w:rPr>
                <w:rFonts w:cs="Arial"/>
                <w:b/>
                <w:iCs/>
                <w:sz w:val="22"/>
                <w:szCs w:val="24"/>
                <w:lang w:val="es-MX"/>
              </w:rPr>
              <w:t xml:space="preserve"> </w:t>
            </w:r>
            <w:r w:rsidR="001655D7" w:rsidRPr="001655D7">
              <w:rPr>
                <w:rFonts w:cs="Arial"/>
                <w:iCs/>
                <w:sz w:val="22"/>
                <w:szCs w:val="24"/>
                <w:lang w:val="es-CO"/>
              </w:rPr>
              <w:t>Deterioro progresivo de la infraestructura TI existente por obsolescencia</w:t>
            </w:r>
          </w:p>
        </w:tc>
      </w:tr>
      <w:tr w:rsidR="006E7266" w:rsidRPr="00270F5A" w14:paraId="389ED085" w14:textId="77777777" w:rsidTr="008C596F">
        <w:trPr>
          <w:trHeight w:val="300"/>
          <w:jc w:val="center"/>
        </w:trPr>
        <w:tc>
          <w:tcPr>
            <w:tcW w:w="1985" w:type="dxa"/>
            <w:vMerge/>
          </w:tcPr>
          <w:p w14:paraId="5BA61CBB" w14:textId="77777777" w:rsidR="006E7266" w:rsidRPr="00270F5A" w:rsidRDefault="006E7266" w:rsidP="00270F5A">
            <w:pPr>
              <w:rPr>
                <w:szCs w:val="24"/>
              </w:rPr>
            </w:pPr>
          </w:p>
        </w:tc>
        <w:tc>
          <w:tcPr>
            <w:tcW w:w="3969" w:type="dxa"/>
          </w:tcPr>
          <w:p w14:paraId="0EA92660" w14:textId="7AD65CDD" w:rsidR="006E7266" w:rsidRPr="00270F5A" w:rsidRDefault="006E7266" w:rsidP="0005461A">
            <w:pPr>
              <w:pStyle w:val="PrrafoT"/>
              <w:spacing w:after="0"/>
              <w:jc w:val="both"/>
              <w:rPr>
                <w:rFonts w:cs="Arial"/>
                <w:iCs/>
                <w:sz w:val="22"/>
                <w:szCs w:val="24"/>
                <w:lang w:val="es-MX"/>
              </w:rPr>
            </w:pPr>
            <w:r w:rsidRPr="00270F5A">
              <w:rPr>
                <w:rFonts w:cs="Arial"/>
                <w:b/>
                <w:iCs/>
                <w:sz w:val="22"/>
                <w:szCs w:val="24"/>
                <w:lang w:val="es-MX"/>
              </w:rPr>
              <w:t>OE.1.2</w:t>
            </w:r>
            <w:r w:rsidR="00C16491">
              <w:rPr>
                <w:rFonts w:cs="Arial"/>
                <w:b/>
                <w:iCs/>
                <w:sz w:val="22"/>
                <w:szCs w:val="24"/>
                <w:lang w:val="es-MX"/>
              </w:rPr>
              <w:t>.</w:t>
            </w:r>
            <w:r w:rsidRPr="00270F5A">
              <w:rPr>
                <w:rFonts w:cs="Arial"/>
                <w:iCs/>
                <w:sz w:val="22"/>
                <w:szCs w:val="24"/>
                <w:lang w:val="es-MX"/>
              </w:rPr>
              <w:t xml:space="preserve"> </w:t>
            </w:r>
            <w:r w:rsidR="0005461A">
              <w:rPr>
                <w:rFonts w:cs="Arial"/>
                <w:iCs/>
                <w:sz w:val="22"/>
                <w:szCs w:val="24"/>
                <w:lang w:val="es-MX"/>
              </w:rPr>
              <w:t>I</w:t>
            </w:r>
            <w:r w:rsidR="005B4BBA">
              <w:rPr>
                <w:rFonts w:cs="Arial"/>
                <w:iCs/>
                <w:sz w:val="22"/>
                <w:szCs w:val="24"/>
                <w:lang w:val="es-CO"/>
              </w:rPr>
              <w:t>implementar</w:t>
            </w:r>
            <w:r w:rsidR="0005461A" w:rsidRPr="0005461A">
              <w:rPr>
                <w:rFonts w:cs="Arial"/>
                <w:iCs/>
                <w:sz w:val="22"/>
                <w:szCs w:val="24"/>
                <w:lang w:val="es-CO"/>
              </w:rPr>
              <w:t xml:space="preserve"> un plan de mantenimiento preventivo y correctivo</w:t>
            </w:r>
          </w:p>
        </w:tc>
        <w:tc>
          <w:tcPr>
            <w:tcW w:w="3827" w:type="dxa"/>
            <w:vAlign w:val="center"/>
          </w:tcPr>
          <w:p w14:paraId="0A31EEB2" w14:textId="68AB8AA2" w:rsidR="006E7266" w:rsidRPr="00270F5A" w:rsidRDefault="006E7266" w:rsidP="001655D7">
            <w:pPr>
              <w:pStyle w:val="PrrafoT"/>
              <w:spacing w:after="0"/>
              <w:jc w:val="both"/>
              <w:rPr>
                <w:rFonts w:cs="Arial"/>
                <w:iCs/>
                <w:sz w:val="22"/>
                <w:szCs w:val="24"/>
                <w:lang w:val="es-MX"/>
              </w:rPr>
            </w:pPr>
            <w:r w:rsidRPr="00270F5A">
              <w:rPr>
                <w:rFonts w:cs="Arial"/>
                <w:b/>
                <w:iCs/>
                <w:sz w:val="22"/>
                <w:szCs w:val="24"/>
                <w:lang w:val="es-MX"/>
              </w:rPr>
              <w:t>CI.1.2</w:t>
            </w:r>
            <w:r w:rsidR="00C16491">
              <w:rPr>
                <w:rFonts w:cs="Arial"/>
                <w:b/>
                <w:iCs/>
                <w:sz w:val="22"/>
                <w:szCs w:val="24"/>
                <w:lang w:val="es-MX"/>
              </w:rPr>
              <w:t>.</w:t>
            </w:r>
            <w:r w:rsidRPr="00270F5A">
              <w:rPr>
                <w:rFonts w:cs="Arial"/>
                <w:iCs/>
                <w:sz w:val="22"/>
                <w:szCs w:val="24"/>
                <w:lang w:val="es-MX"/>
              </w:rPr>
              <w:t xml:space="preserve"> </w:t>
            </w:r>
            <w:r w:rsidR="001655D7" w:rsidRPr="001655D7">
              <w:rPr>
                <w:rFonts w:cs="Arial"/>
                <w:iCs/>
                <w:sz w:val="22"/>
                <w:szCs w:val="24"/>
                <w:lang w:val="es-CO"/>
              </w:rPr>
              <w:t>falta de mantenimiento preventivo y correctivo.</w:t>
            </w:r>
          </w:p>
        </w:tc>
      </w:tr>
      <w:tr w:rsidR="005A0E05" w:rsidRPr="00270F5A" w14:paraId="62AE52DF" w14:textId="77777777" w:rsidTr="008C596F">
        <w:trPr>
          <w:trHeight w:val="300"/>
          <w:jc w:val="center"/>
        </w:trPr>
        <w:tc>
          <w:tcPr>
            <w:tcW w:w="1985" w:type="dxa"/>
            <w:vMerge/>
          </w:tcPr>
          <w:p w14:paraId="16D85543" w14:textId="77777777" w:rsidR="005A0E05" w:rsidRPr="00270F5A" w:rsidRDefault="005A0E05" w:rsidP="00270F5A">
            <w:pPr>
              <w:rPr>
                <w:szCs w:val="24"/>
              </w:rPr>
            </w:pPr>
          </w:p>
        </w:tc>
        <w:tc>
          <w:tcPr>
            <w:tcW w:w="3969" w:type="dxa"/>
          </w:tcPr>
          <w:p w14:paraId="01D4C554" w14:textId="77777777" w:rsidR="0005461A" w:rsidRPr="0005461A" w:rsidRDefault="00C16491" w:rsidP="0005461A">
            <w:pPr>
              <w:pStyle w:val="PrrafoT"/>
              <w:rPr>
                <w:rFonts w:cs="Arial"/>
                <w:iCs/>
                <w:sz w:val="22"/>
                <w:lang w:val="es-MX"/>
              </w:rPr>
            </w:pPr>
            <w:r w:rsidRPr="00270F5A">
              <w:rPr>
                <w:rFonts w:cs="Arial"/>
                <w:b/>
                <w:iCs/>
                <w:sz w:val="22"/>
                <w:szCs w:val="24"/>
                <w:lang w:val="es-MX"/>
              </w:rPr>
              <w:t>OE.1.</w:t>
            </w:r>
            <w:r>
              <w:rPr>
                <w:rFonts w:cs="Arial"/>
                <w:b/>
                <w:iCs/>
                <w:sz w:val="22"/>
                <w:szCs w:val="24"/>
                <w:lang w:val="es-MX"/>
              </w:rPr>
              <w:t>3.</w:t>
            </w:r>
            <w:r w:rsidRPr="00270F5A">
              <w:rPr>
                <w:rFonts w:cs="Arial"/>
                <w:iCs/>
                <w:sz w:val="22"/>
                <w:szCs w:val="24"/>
                <w:lang w:val="es-MX"/>
              </w:rPr>
              <w:t xml:space="preserve"> </w:t>
            </w:r>
            <w:r w:rsidR="0005461A" w:rsidRPr="0005461A">
              <w:rPr>
                <w:rFonts w:cs="Arial"/>
                <w:iCs/>
                <w:sz w:val="22"/>
                <w:lang w:val="es-CO"/>
              </w:rPr>
              <w:t xml:space="preserve">Implementar un plan estratégico de sistemas de </w:t>
            </w:r>
            <w:r w:rsidR="0005461A" w:rsidRPr="0005461A">
              <w:rPr>
                <w:rFonts w:cs="Arial"/>
                <w:iCs/>
                <w:sz w:val="22"/>
                <w:lang w:val="es-CO"/>
              </w:rPr>
              <w:lastRenderedPageBreak/>
              <w:t>información que oriente la gestión de TIC. De acuerdo con dominios establecidos por el MINTIC y el MINSALUD.</w:t>
            </w:r>
          </w:p>
          <w:p w14:paraId="044BB6DF" w14:textId="0052C178" w:rsidR="005A0E05" w:rsidRPr="005A0E05" w:rsidRDefault="005A0E05" w:rsidP="0005461A">
            <w:pPr>
              <w:pStyle w:val="PrrafoT"/>
              <w:rPr>
                <w:rFonts w:cs="Arial"/>
                <w:iCs/>
                <w:sz w:val="22"/>
                <w:szCs w:val="24"/>
                <w:lang w:val="es-MX"/>
              </w:rPr>
            </w:pPr>
          </w:p>
        </w:tc>
        <w:tc>
          <w:tcPr>
            <w:tcW w:w="3827" w:type="dxa"/>
            <w:vAlign w:val="center"/>
          </w:tcPr>
          <w:p w14:paraId="67B34015" w14:textId="72991784" w:rsidR="005A0E05" w:rsidRPr="005A0E05" w:rsidRDefault="00C16491" w:rsidP="001655D7">
            <w:pPr>
              <w:pStyle w:val="PrrafoT"/>
              <w:spacing w:after="0"/>
              <w:jc w:val="both"/>
              <w:rPr>
                <w:rFonts w:cs="Arial"/>
                <w:iCs/>
                <w:sz w:val="22"/>
                <w:szCs w:val="24"/>
                <w:lang w:val="es-MX"/>
              </w:rPr>
            </w:pPr>
            <w:r w:rsidRPr="00270F5A">
              <w:rPr>
                <w:rFonts w:cs="Arial"/>
                <w:b/>
                <w:iCs/>
                <w:sz w:val="22"/>
                <w:szCs w:val="24"/>
                <w:lang w:val="es-MX"/>
              </w:rPr>
              <w:lastRenderedPageBreak/>
              <w:t>CI.1.</w:t>
            </w:r>
            <w:r w:rsidRPr="001655D7">
              <w:rPr>
                <w:rFonts w:cs="Arial"/>
                <w:b/>
                <w:iCs/>
                <w:sz w:val="22"/>
                <w:szCs w:val="24"/>
                <w:lang w:val="es-MX"/>
              </w:rPr>
              <w:t>3</w:t>
            </w:r>
            <w:r w:rsidRPr="001655D7">
              <w:rPr>
                <w:rFonts w:cs="Arial"/>
                <w:iCs/>
                <w:sz w:val="22"/>
                <w:szCs w:val="24"/>
                <w:lang w:val="es-MX"/>
              </w:rPr>
              <w:t>.</w:t>
            </w:r>
            <w:r w:rsidR="001655D7" w:rsidRPr="001655D7">
              <w:rPr>
                <w:rFonts w:eastAsia="Arial" w:cstheme="minorBidi"/>
                <w:snapToGrid/>
                <w:color w:val="000000" w:themeColor="dark1"/>
                <w:kern w:val="24"/>
                <w:sz w:val="16"/>
                <w:szCs w:val="16"/>
                <w:lang w:val="es-CO" w:eastAsia="en-US"/>
              </w:rPr>
              <w:t xml:space="preserve"> </w:t>
            </w:r>
            <w:r w:rsidR="001655D7" w:rsidRPr="001655D7">
              <w:rPr>
                <w:rFonts w:cs="Arial"/>
                <w:iCs/>
                <w:sz w:val="22"/>
                <w:szCs w:val="24"/>
                <w:lang w:val="es-CO"/>
              </w:rPr>
              <w:t xml:space="preserve">No se cuenta con un plan estratégico de sistemas de </w:t>
            </w:r>
            <w:r w:rsidR="001655D7" w:rsidRPr="001655D7">
              <w:rPr>
                <w:rFonts w:cs="Arial"/>
                <w:iCs/>
                <w:sz w:val="22"/>
                <w:szCs w:val="24"/>
                <w:lang w:val="es-CO"/>
              </w:rPr>
              <w:lastRenderedPageBreak/>
              <w:t>información que oriente la gestión de TIC. De acuerdo con dominios establecidos por el MINTIC y el MINSALUD</w:t>
            </w:r>
            <w:r w:rsidRPr="001655D7">
              <w:rPr>
                <w:rFonts w:cs="Arial"/>
                <w:iCs/>
                <w:sz w:val="22"/>
                <w:szCs w:val="24"/>
                <w:lang w:val="es-MX"/>
              </w:rPr>
              <w:t>.</w:t>
            </w:r>
          </w:p>
        </w:tc>
      </w:tr>
      <w:tr w:rsidR="00C154C3" w:rsidRPr="00270F5A" w14:paraId="5EAFD70C" w14:textId="77777777" w:rsidTr="008C596F">
        <w:trPr>
          <w:trHeight w:val="300"/>
          <w:jc w:val="center"/>
        </w:trPr>
        <w:tc>
          <w:tcPr>
            <w:tcW w:w="1985" w:type="dxa"/>
            <w:vMerge/>
          </w:tcPr>
          <w:p w14:paraId="511A332B" w14:textId="77777777" w:rsidR="00C154C3" w:rsidRPr="00270F5A" w:rsidRDefault="00C154C3" w:rsidP="00C154C3">
            <w:pPr>
              <w:rPr>
                <w:szCs w:val="24"/>
              </w:rPr>
            </w:pPr>
          </w:p>
        </w:tc>
        <w:tc>
          <w:tcPr>
            <w:tcW w:w="3969" w:type="dxa"/>
          </w:tcPr>
          <w:p w14:paraId="7529D441" w14:textId="7B34AB9C" w:rsidR="00C154C3" w:rsidRPr="00270F5A" w:rsidRDefault="00C154C3" w:rsidP="00C154C3">
            <w:pPr>
              <w:pStyle w:val="PrrafoT"/>
              <w:spacing w:after="0"/>
              <w:jc w:val="both"/>
              <w:rPr>
                <w:rFonts w:cs="Arial"/>
                <w:b/>
                <w:iCs/>
                <w:sz w:val="22"/>
                <w:szCs w:val="24"/>
                <w:lang w:val="es-MX"/>
              </w:rPr>
            </w:pPr>
            <w:r w:rsidRPr="00270F5A">
              <w:rPr>
                <w:rFonts w:cs="Arial"/>
                <w:b/>
                <w:iCs/>
                <w:sz w:val="22"/>
                <w:szCs w:val="24"/>
                <w:lang w:val="es-MX"/>
              </w:rPr>
              <w:t>OE.2.1</w:t>
            </w:r>
            <w:r w:rsidR="00C16491">
              <w:rPr>
                <w:rFonts w:cs="Arial"/>
                <w:b/>
                <w:iCs/>
                <w:sz w:val="22"/>
                <w:szCs w:val="24"/>
                <w:lang w:val="es-MX"/>
              </w:rPr>
              <w:t>.</w:t>
            </w:r>
            <w:r w:rsidRPr="00270F5A">
              <w:rPr>
                <w:rFonts w:cs="Arial"/>
                <w:iCs/>
                <w:sz w:val="22"/>
                <w:szCs w:val="24"/>
                <w:lang w:val="es-MX"/>
              </w:rPr>
              <w:t xml:space="preserve"> </w:t>
            </w:r>
            <w:r w:rsidR="00C16491" w:rsidRPr="00C16491">
              <w:rPr>
                <w:rFonts w:cs="Arial"/>
                <w:iCs/>
                <w:sz w:val="22"/>
                <w:szCs w:val="24"/>
                <w:lang w:val="es-ES"/>
              </w:rPr>
              <w:t>Priorizar recursos financieros para la inversión en infraestructura TI.</w:t>
            </w:r>
          </w:p>
        </w:tc>
        <w:tc>
          <w:tcPr>
            <w:tcW w:w="3827" w:type="dxa"/>
            <w:vAlign w:val="center"/>
          </w:tcPr>
          <w:p w14:paraId="60C0C76F" w14:textId="696E8E55" w:rsidR="00C154C3" w:rsidRPr="00270F5A" w:rsidRDefault="00C154C3" w:rsidP="001655D7">
            <w:pPr>
              <w:pStyle w:val="PrrafoT"/>
              <w:rPr>
                <w:rFonts w:cs="Arial"/>
                <w:b/>
                <w:iCs/>
                <w:sz w:val="22"/>
                <w:szCs w:val="24"/>
                <w:lang w:val="es-MX"/>
              </w:rPr>
            </w:pPr>
            <w:r w:rsidRPr="00270F5A">
              <w:rPr>
                <w:rFonts w:cs="Arial"/>
                <w:b/>
                <w:iCs/>
                <w:sz w:val="22"/>
                <w:szCs w:val="24"/>
                <w:lang w:val="es-MX"/>
              </w:rPr>
              <w:t>CI.2.1</w:t>
            </w:r>
            <w:r w:rsidR="00C16491">
              <w:rPr>
                <w:rFonts w:cs="Arial"/>
                <w:b/>
                <w:iCs/>
                <w:sz w:val="22"/>
                <w:szCs w:val="24"/>
                <w:lang w:val="es-MX"/>
              </w:rPr>
              <w:t>.</w:t>
            </w:r>
            <w:r w:rsidR="001655D7" w:rsidRPr="001655D7">
              <w:rPr>
                <w:rFonts w:cstheme="minorBidi"/>
                <w:color w:val="000000" w:themeColor="dark1"/>
                <w:kern w:val="24"/>
                <w:sz w:val="16"/>
                <w:szCs w:val="16"/>
                <w:lang w:val="es-CO"/>
              </w:rPr>
              <w:t xml:space="preserve"> </w:t>
            </w:r>
            <w:r w:rsidR="001655D7" w:rsidRPr="001655D7">
              <w:rPr>
                <w:rFonts w:cs="Arial"/>
                <w:iCs/>
                <w:sz w:val="22"/>
                <w:lang w:val="es-CO"/>
              </w:rPr>
              <w:t>No hay disponibilidad de recursos financieros en la ESE para infraestructura TIC.</w:t>
            </w:r>
            <w:r w:rsidR="00C16491" w:rsidRPr="00C16491">
              <w:rPr>
                <w:rFonts w:cs="Arial"/>
                <w:iCs/>
                <w:sz w:val="22"/>
                <w:szCs w:val="24"/>
                <w:lang w:val="es-ES"/>
              </w:rPr>
              <w:t>.</w:t>
            </w:r>
          </w:p>
        </w:tc>
      </w:tr>
    </w:tbl>
    <w:p w14:paraId="2C70680A" w14:textId="77777777" w:rsidR="007B2BFF" w:rsidRPr="000B61E2" w:rsidRDefault="007B2BFF" w:rsidP="000B61E2">
      <w:pPr>
        <w:pStyle w:val="Prrafodelista"/>
        <w:tabs>
          <w:tab w:val="left" w:pos="2037"/>
          <w:tab w:val="left" w:pos="2038"/>
        </w:tabs>
        <w:spacing w:after="240"/>
        <w:ind w:left="0" w:firstLine="0"/>
        <w:jc w:val="both"/>
        <w:rPr>
          <w:b/>
          <w:sz w:val="24"/>
          <w:szCs w:val="24"/>
        </w:rPr>
      </w:pPr>
    </w:p>
    <w:p w14:paraId="6F54151B" w14:textId="77777777" w:rsidR="00B97AD9" w:rsidRPr="005B4BBA" w:rsidRDefault="00B97AD9" w:rsidP="00B97F62">
      <w:pPr>
        <w:pStyle w:val="Ttulo2"/>
        <w:numPr>
          <w:ilvl w:val="1"/>
          <w:numId w:val="5"/>
        </w:numPr>
        <w:spacing w:before="0" w:after="240"/>
        <w:ind w:left="567" w:hanging="425"/>
        <w:jc w:val="both"/>
        <w:rPr>
          <w:rFonts w:ascii="Arial" w:hAnsi="Arial" w:cs="Arial"/>
          <w:b/>
          <w:color w:val="000000" w:themeColor="text1"/>
          <w:sz w:val="24"/>
          <w:szCs w:val="24"/>
        </w:rPr>
      </w:pPr>
      <w:bookmarkStart w:id="30" w:name="_Toc207374946"/>
      <w:r w:rsidRPr="005B4BBA">
        <w:rPr>
          <w:rFonts w:ascii="Arial" w:hAnsi="Arial" w:cs="Arial"/>
          <w:b/>
          <w:color w:val="000000" w:themeColor="text1"/>
          <w:sz w:val="24"/>
          <w:szCs w:val="24"/>
        </w:rPr>
        <w:t>ALTERNATIVAS DE SOLUCIÓN</w:t>
      </w:r>
      <w:bookmarkEnd w:id="30"/>
    </w:p>
    <w:p w14:paraId="07BAA5F9" w14:textId="77777777" w:rsidR="00B97AD9" w:rsidRPr="000B61E2" w:rsidRDefault="00B97AD9" w:rsidP="000B61E2">
      <w:pPr>
        <w:pStyle w:val="Prrafodelista"/>
        <w:tabs>
          <w:tab w:val="left" w:pos="2037"/>
          <w:tab w:val="left" w:pos="2038"/>
        </w:tabs>
        <w:spacing w:after="240"/>
        <w:ind w:left="0" w:firstLine="0"/>
        <w:jc w:val="both"/>
        <w:rPr>
          <w:sz w:val="24"/>
          <w:szCs w:val="24"/>
        </w:rPr>
      </w:pPr>
    </w:p>
    <w:p w14:paraId="597BFFC8" w14:textId="76AF4D67" w:rsidR="005B4BBA" w:rsidRPr="000B61E2" w:rsidRDefault="00845111" w:rsidP="000B61E2">
      <w:pPr>
        <w:spacing w:after="240"/>
        <w:jc w:val="both"/>
        <w:rPr>
          <w:sz w:val="24"/>
          <w:szCs w:val="24"/>
          <w:lang w:val="es-MX"/>
        </w:rPr>
      </w:pPr>
      <w:r w:rsidRPr="000B61E2">
        <w:rPr>
          <w:sz w:val="24"/>
          <w:szCs w:val="24"/>
          <w:lang w:val="es-MX"/>
        </w:rPr>
        <w:t>Al realizar un análisis de las alternativas de solución, encontramos que las siguientes se pueden tener en cuenta al momento del análisis y la preparación del proyecto:</w:t>
      </w:r>
    </w:p>
    <w:tbl>
      <w:tblPr>
        <w:tblStyle w:val="Tablaconcuadrcula"/>
        <w:tblW w:w="9209" w:type="dxa"/>
        <w:jc w:val="center"/>
        <w:tblLook w:val="04A0" w:firstRow="1" w:lastRow="0" w:firstColumn="1" w:lastColumn="0" w:noHBand="0" w:noVBand="1"/>
      </w:tblPr>
      <w:tblGrid>
        <w:gridCol w:w="2547"/>
        <w:gridCol w:w="6662"/>
      </w:tblGrid>
      <w:tr w:rsidR="00845111" w:rsidRPr="000B61E2" w14:paraId="0974FEAB" w14:textId="77777777" w:rsidTr="00FF56E5">
        <w:trPr>
          <w:trHeight w:val="409"/>
          <w:jc w:val="center"/>
        </w:trPr>
        <w:tc>
          <w:tcPr>
            <w:tcW w:w="9209" w:type="dxa"/>
            <w:gridSpan w:val="2"/>
            <w:vAlign w:val="center"/>
          </w:tcPr>
          <w:p w14:paraId="49B6EB7D" w14:textId="2797315C" w:rsidR="00845111" w:rsidRPr="000B61E2" w:rsidRDefault="00845111" w:rsidP="005B4BBA">
            <w:pPr>
              <w:jc w:val="both"/>
              <w:rPr>
                <w:color w:val="808080" w:themeColor="background1" w:themeShade="80"/>
                <w:sz w:val="24"/>
                <w:szCs w:val="24"/>
              </w:rPr>
            </w:pPr>
            <w:r w:rsidRPr="000B61E2">
              <w:rPr>
                <w:b/>
                <w:sz w:val="24"/>
                <w:szCs w:val="24"/>
              </w:rPr>
              <w:t>Nombre Objetivo General:</w:t>
            </w:r>
            <w:r w:rsidRPr="000B61E2">
              <w:rPr>
                <w:sz w:val="24"/>
                <w:szCs w:val="24"/>
              </w:rPr>
              <w:t xml:space="preserve"> </w:t>
            </w:r>
            <w:r w:rsidR="005B4BBA" w:rsidRPr="00BD79E4">
              <w:rPr>
                <w:sz w:val="24"/>
                <w:szCs w:val="24"/>
                <w:lang w:val="es-MX"/>
              </w:rPr>
              <w:t xml:space="preserve">Fortalecer la prestación de servicios de salud en la ESE Hospital </w:t>
            </w:r>
            <w:r w:rsidR="005B4BBA" w:rsidRPr="00BD79E4">
              <w:rPr>
                <w:color w:val="FF0000"/>
                <w:sz w:val="24"/>
                <w:szCs w:val="24"/>
                <w:lang w:val="es-MX"/>
              </w:rPr>
              <w:t>XXXXXXXXXXX</w:t>
            </w:r>
            <w:r w:rsidR="005B4BBA" w:rsidRPr="00BD79E4">
              <w:rPr>
                <w:sz w:val="24"/>
                <w:szCs w:val="24"/>
                <w:lang w:val="es-MX"/>
              </w:rPr>
              <w:t xml:space="preserve"> del municipio de </w:t>
            </w:r>
            <w:r w:rsidR="005B4BBA" w:rsidRPr="00BD79E4">
              <w:rPr>
                <w:color w:val="FF0000"/>
                <w:sz w:val="24"/>
                <w:szCs w:val="24"/>
                <w:lang w:val="es-MX"/>
              </w:rPr>
              <w:t xml:space="preserve">XXXXXX </w:t>
            </w:r>
            <w:r w:rsidR="005B4BBA" w:rsidRPr="00BD79E4">
              <w:rPr>
                <w:sz w:val="24"/>
                <w:szCs w:val="24"/>
                <w:lang w:val="es-MX"/>
              </w:rPr>
              <w:t>del Departamento de Antioquia</w:t>
            </w:r>
          </w:p>
        </w:tc>
      </w:tr>
      <w:tr w:rsidR="00845111" w:rsidRPr="000B61E2" w14:paraId="7F778D08" w14:textId="77777777" w:rsidTr="00FF56E5">
        <w:trPr>
          <w:trHeight w:val="300"/>
          <w:jc w:val="center"/>
        </w:trPr>
        <w:tc>
          <w:tcPr>
            <w:tcW w:w="2547" w:type="dxa"/>
            <w:vAlign w:val="center"/>
          </w:tcPr>
          <w:p w14:paraId="685A9AF2" w14:textId="77777777" w:rsidR="00845111" w:rsidRPr="000B61E2" w:rsidRDefault="00845111" w:rsidP="00270F5A">
            <w:pPr>
              <w:jc w:val="center"/>
              <w:rPr>
                <w:b/>
                <w:bCs/>
                <w:sz w:val="24"/>
                <w:szCs w:val="24"/>
              </w:rPr>
            </w:pPr>
            <w:r w:rsidRPr="000B61E2">
              <w:rPr>
                <w:b/>
                <w:bCs/>
                <w:sz w:val="24"/>
                <w:szCs w:val="24"/>
              </w:rPr>
              <w:t>Objetivos Específicos</w:t>
            </w:r>
          </w:p>
        </w:tc>
        <w:tc>
          <w:tcPr>
            <w:tcW w:w="6662" w:type="dxa"/>
            <w:vAlign w:val="center"/>
          </w:tcPr>
          <w:p w14:paraId="76F711EC" w14:textId="77777777" w:rsidR="00845111" w:rsidRPr="000B61E2" w:rsidRDefault="00845111" w:rsidP="00270F5A">
            <w:pPr>
              <w:jc w:val="center"/>
              <w:rPr>
                <w:b/>
                <w:bCs/>
                <w:sz w:val="24"/>
                <w:szCs w:val="24"/>
              </w:rPr>
            </w:pPr>
            <w:r w:rsidRPr="000B61E2">
              <w:rPr>
                <w:b/>
                <w:bCs/>
                <w:sz w:val="24"/>
                <w:szCs w:val="24"/>
              </w:rPr>
              <w:t>Acciones de intervención posibles</w:t>
            </w:r>
          </w:p>
        </w:tc>
      </w:tr>
      <w:tr w:rsidR="00845111" w:rsidRPr="000B61E2" w14:paraId="468081BA" w14:textId="77777777" w:rsidTr="00FF56E5">
        <w:trPr>
          <w:trHeight w:val="300"/>
          <w:jc w:val="center"/>
        </w:trPr>
        <w:tc>
          <w:tcPr>
            <w:tcW w:w="2547" w:type="dxa"/>
            <w:vMerge w:val="restart"/>
            <w:vAlign w:val="center"/>
          </w:tcPr>
          <w:p w14:paraId="286A6751" w14:textId="7535DBB8" w:rsidR="00845111" w:rsidRPr="000B61E2" w:rsidRDefault="00845111" w:rsidP="005B4BBA">
            <w:pPr>
              <w:jc w:val="both"/>
              <w:rPr>
                <w:color w:val="808080" w:themeColor="background1" w:themeShade="80"/>
                <w:sz w:val="24"/>
                <w:szCs w:val="24"/>
              </w:rPr>
            </w:pPr>
            <w:r w:rsidRPr="000B61E2">
              <w:rPr>
                <w:sz w:val="24"/>
                <w:szCs w:val="24"/>
              </w:rPr>
              <w:t>1.</w:t>
            </w:r>
            <w:r w:rsidR="005B4BBA" w:rsidRPr="00701B3A">
              <w:rPr>
                <w:sz w:val="24"/>
                <w:szCs w:val="24"/>
              </w:rPr>
              <w:t xml:space="preserve"> Renovar la Infraestructura TIC (Hardware y Software), actualizar y mitigar los riesgos de seguridad</w:t>
            </w:r>
            <w:r w:rsidR="00A437EB" w:rsidRPr="005A0E05">
              <w:rPr>
                <w:rFonts w:eastAsia="Times New Roman"/>
                <w:iCs/>
                <w:szCs w:val="24"/>
              </w:rPr>
              <w:t>.</w:t>
            </w:r>
          </w:p>
        </w:tc>
        <w:tc>
          <w:tcPr>
            <w:tcW w:w="6662" w:type="dxa"/>
            <w:vAlign w:val="center"/>
          </w:tcPr>
          <w:p w14:paraId="150A4833" w14:textId="77777777" w:rsidR="00845111" w:rsidRPr="000B61E2" w:rsidRDefault="00845111" w:rsidP="00A534DC">
            <w:pPr>
              <w:widowControl/>
              <w:adjustRightInd w:val="0"/>
              <w:jc w:val="both"/>
              <w:rPr>
                <w:i/>
                <w:iCs/>
                <w:sz w:val="24"/>
                <w:szCs w:val="24"/>
              </w:rPr>
            </w:pPr>
            <w:r w:rsidRPr="000B61E2">
              <w:rPr>
                <w:sz w:val="24"/>
                <w:szCs w:val="24"/>
              </w:rPr>
              <w:t xml:space="preserve">1.1. </w:t>
            </w:r>
            <w:r w:rsidRPr="00B41A82">
              <w:rPr>
                <w:sz w:val="24"/>
                <w:szCs w:val="24"/>
              </w:rPr>
              <w:t xml:space="preserve">Adquisición de </w:t>
            </w:r>
            <w:r w:rsidR="00450E99" w:rsidRPr="00B41A82">
              <w:rPr>
                <w:sz w:val="24"/>
                <w:szCs w:val="24"/>
              </w:rPr>
              <w:t>infraestructura de</w:t>
            </w:r>
            <w:r w:rsidRPr="00B41A82">
              <w:rPr>
                <w:sz w:val="24"/>
                <w:szCs w:val="24"/>
              </w:rPr>
              <w:t xml:space="preserve"> </w:t>
            </w:r>
            <w:r w:rsidR="009875EE" w:rsidRPr="00B41A82">
              <w:rPr>
                <w:sz w:val="24"/>
                <w:szCs w:val="24"/>
              </w:rPr>
              <w:t xml:space="preserve">(TIC) </w:t>
            </w:r>
            <w:r w:rsidR="009875EE" w:rsidRPr="00B41A82">
              <w:rPr>
                <w:rFonts w:eastAsiaTheme="minorHAnsi"/>
                <w:lang w:val="es-CO"/>
              </w:rPr>
              <w:t xml:space="preserve">que </w:t>
            </w:r>
            <w:r w:rsidR="00FC6E90" w:rsidRPr="00B41A82">
              <w:rPr>
                <w:rFonts w:eastAsiaTheme="minorHAnsi"/>
                <w:lang w:val="es-CO"/>
              </w:rPr>
              <w:t>contribuy</w:t>
            </w:r>
            <w:r w:rsidR="009875EE" w:rsidRPr="00B41A82">
              <w:rPr>
                <w:rFonts w:eastAsiaTheme="minorHAnsi"/>
                <w:lang w:val="es-CO"/>
              </w:rPr>
              <w:t xml:space="preserve">a </w:t>
            </w:r>
            <w:r w:rsidR="00FC6E90" w:rsidRPr="00B41A82">
              <w:rPr>
                <w:rFonts w:eastAsiaTheme="minorHAnsi"/>
                <w:lang w:val="es-CO"/>
              </w:rPr>
              <w:t>a</w:t>
            </w:r>
            <w:r w:rsidR="009875EE" w:rsidRPr="00B41A82">
              <w:rPr>
                <w:rFonts w:eastAsiaTheme="minorHAnsi"/>
                <w:lang w:val="es-CO"/>
              </w:rPr>
              <w:t>l mejoramiento e</w:t>
            </w:r>
            <w:r w:rsidR="00FC6E90" w:rsidRPr="00B41A82">
              <w:rPr>
                <w:rFonts w:eastAsiaTheme="minorHAnsi"/>
                <w:lang w:val="es-CO"/>
              </w:rPr>
              <w:t>n</w:t>
            </w:r>
            <w:r w:rsidR="009875EE" w:rsidRPr="00B41A82">
              <w:rPr>
                <w:rFonts w:eastAsiaTheme="minorHAnsi"/>
                <w:lang w:val="es-CO"/>
              </w:rPr>
              <w:t xml:space="preserve"> la prestación de servicios de</w:t>
            </w:r>
            <w:r w:rsidR="00FC6E90" w:rsidRPr="00B41A82">
              <w:rPr>
                <w:rFonts w:eastAsiaTheme="minorHAnsi"/>
                <w:lang w:val="es-CO"/>
              </w:rPr>
              <w:t xml:space="preserve"> salud e</w:t>
            </w:r>
            <w:r w:rsidR="001F755F" w:rsidRPr="00B41A82">
              <w:rPr>
                <w:rFonts w:eastAsiaTheme="minorHAnsi"/>
                <w:lang w:val="es-CO"/>
              </w:rPr>
              <w:t>n</w:t>
            </w:r>
            <w:r w:rsidR="009875EE" w:rsidRPr="00B41A82">
              <w:rPr>
                <w:rFonts w:eastAsiaTheme="minorHAnsi"/>
                <w:lang w:val="es-CO"/>
              </w:rPr>
              <w:t xml:space="preserve"> </w:t>
            </w:r>
            <w:r w:rsidRPr="00B41A82">
              <w:rPr>
                <w:sz w:val="24"/>
                <w:szCs w:val="24"/>
              </w:rPr>
              <w:t xml:space="preserve">la </w:t>
            </w:r>
            <w:r w:rsidR="00265623" w:rsidRPr="00B41A82">
              <w:rPr>
                <w:sz w:val="24"/>
                <w:szCs w:val="24"/>
              </w:rPr>
              <w:t>ESE</w:t>
            </w:r>
            <w:r w:rsidRPr="00B41A82">
              <w:rPr>
                <w:sz w:val="24"/>
                <w:szCs w:val="24"/>
              </w:rPr>
              <w:t xml:space="preserve"> Hospital </w:t>
            </w:r>
            <w:r w:rsidRPr="000B61E2">
              <w:rPr>
                <w:color w:val="FF0000"/>
                <w:sz w:val="24"/>
                <w:szCs w:val="24"/>
                <w:lang w:val="es-MX"/>
              </w:rPr>
              <w:t xml:space="preserve">XXXXXX </w:t>
            </w:r>
            <w:r w:rsidRPr="000B61E2">
              <w:rPr>
                <w:sz w:val="24"/>
                <w:szCs w:val="24"/>
              </w:rPr>
              <w:t xml:space="preserve">del municipio de </w:t>
            </w:r>
            <w:r w:rsidRPr="000B61E2">
              <w:rPr>
                <w:color w:val="FF0000"/>
                <w:sz w:val="24"/>
                <w:szCs w:val="24"/>
                <w:lang w:val="es-MX"/>
              </w:rPr>
              <w:t>XXXXXX</w:t>
            </w:r>
            <w:r w:rsidRPr="000B61E2">
              <w:rPr>
                <w:sz w:val="24"/>
                <w:szCs w:val="24"/>
              </w:rPr>
              <w:t>, Antioquia.</w:t>
            </w:r>
          </w:p>
        </w:tc>
      </w:tr>
      <w:tr w:rsidR="00845111" w:rsidRPr="000B61E2" w14:paraId="735EB848" w14:textId="77777777" w:rsidTr="00FF56E5">
        <w:trPr>
          <w:trHeight w:val="300"/>
          <w:jc w:val="center"/>
        </w:trPr>
        <w:tc>
          <w:tcPr>
            <w:tcW w:w="2547" w:type="dxa"/>
            <w:vMerge/>
            <w:vAlign w:val="center"/>
          </w:tcPr>
          <w:p w14:paraId="4AFD950F" w14:textId="77777777" w:rsidR="00845111" w:rsidRPr="000B61E2" w:rsidRDefault="00845111" w:rsidP="00270F5A">
            <w:pPr>
              <w:rPr>
                <w:sz w:val="24"/>
                <w:szCs w:val="24"/>
              </w:rPr>
            </w:pPr>
          </w:p>
        </w:tc>
        <w:tc>
          <w:tcPr>
            <w:tcW w:w="6662" w:type="dxa"/>
            <w:vAlign w:val="center"/>
          </w:tcPr>
          <w:p w14:paraId="7D4C4E24" w14:textId="77777777" w:rsidR="00845111" w:rsidRPr="000B61E2" w:rsidRDefault="00845111" w:rsidP="00207DEC">
            <w:pPr>
              <w:jc w:val="both"/>
              <w:rPr>
                <w:sz w:val="24"/>
                <w:szCs w:val="24"/>
              </w:rPr>
            </w:pPr>
            <w:r w:rsidRPr="000B61E2">
              <w:rPr>
                <w:sz w:val="24"/>
                <w:szCs w:val="24"/>
              </w:rPr>
              <w:t xml:space="preserve">1.2. Alquiler de equipos de cómputo y tecnologías de la información y comunicación para la ESE Hospital </w:t>
            </w:r>
            <w:r w:rsidRPr="000B61E2">
              <w:rPr>
                <w:color w:val="FF0000"/>
                <w:sz w:val="24"/>
                <w:szCs w:val="24"/>
                <w:lang w:val="es-MX"/>
              </w:rPr>
              <w:t xml:space="preserve">XXXXXX </w:t>
            </w:r>
            <w:r w:rsidRPr="000B61E2">
              <w:rPr>
                <w:sz w:val="24"/>
                <w:szCs w:val="24"/>
              </w:rPr>
              <w:t xml:space="preserve">del municipio de </w:t>
            </w:r>
            <w:r w:rsidRPr="000B61E2">
              <w:rPr>
                <w:color w:val="FF0000"/>
                <w:sz w:val="24"/>
                <w:szCs w:val="24"/>
                <w:lang w:val="es-MX"/>
              </w:rPr>
              <w:t>XXXXXX</w:t>
            </w:r>
            <w:r w:rsidRPr="000B61E2">
              <w:rPr>
                <w:sz w:val="24"/>
                <w:szCs w:val="24"/>
              </w:rPr>
              <w:t>, Antioquia.</w:t>
            </w:r>
          </w:p>
        </w:tc>
      </w:tr>
    </w:tbl>
    <w:p w14:paraId="13D09014" w14:textId="77777777" w:rsidR="00845111" w:rsidRPr="000B61E2" w:rsidRDefault="00845111" w:rsidP="000B61E2">
      <w:pPr>
        <w:pStyle w:val="Prrafodelista"/>
        <w:tabs>
          <w:tab w:val="left" w:pos="2037"/>
          <w:tab w:val="left" w:pos="2038"/>
        </w:tabs>
        <w:spacing w:after="240"/>
        <w:ind w:left="0" w:firstLine="0"/>
        <w:jc w:val="both"/>
        <w:rPr>
          <w:sz w:val="24"/>
          <w:szCs w:val="24"/>
        </w:rPr>
      </w:pPr>
    </w:p>
    <w:p w14:paraId="433414B9" w14:textId="77777777" w:rsidR="00B97AD9" w:rsidRPr="000B61E2" w:rsidRDefault="00B97AD9" w:rsidP="00B97F62">
      <w:pPr>
        <w:pStyle w:val="Ttulo3"/>
        <w:numPr>
          <w:ilvl w:val="2"/>
          <w:numId w:val="5"/>
        </w:numPr>
        <w:spacing w:before="0" w:after="240"/>
        <w:ind w:left="1134" w:hanging="708"/>
        <w:jc w:val="both"/>
        <w:rPr>
          <w:rFonts w:ascii="Arial" w:hAnsi="Arial" w:cs="Arial"/>
          <w:b/>
          <w:color w:val="000000" w:themeColor="text1"/>
        </w:rPr>
      </w:pPr>
      <w:bookmarkStart w:id="31" w:name="_Toc207374947"/>
      <w:r w:rsidRPr="000B61E2">
        <w:rPr>
          <w:rFonts w:ascii="Arial" w:hAnsi="Arial" w:cs="Arial"/>
          <w:b/>
          <w:color w:val="000000" w:themeColor="text1"/>
        </w:rPr>
        <w:t>Criterios de selección:</w:t>
      </w:r>
      <w:bookmarkEnd w:id="31"/>
    </w:p>
    <w:p w14:paraId="400BE5A8" w14:textId="77777777" w:rsidR="00B97AD9" w:rsidRPr="000B61E2" w:rsidRDefault="00B97AD9" w:rsidP="000B61E2">
      <w:pPr>
        <w:pStyle w:val="Prrafodelista"/>
        <w:tabs>
          <w:tab w:val="left" w:pos="2037"/>
          <w:tab w:val="left" w:pos="2038"/>
        </w:tabs>
        <w:spacing w:after="240"/>
        <w:ind w:left="0" w:firstLine="0"/>
        <w:jc w:val="both"/>
        <w:rPr>
          <w:b/>
          <w:sz w:val="24"/>
          <w:szCs w:val="24"/>
        </w:rPr>
      </w:pPr>
    </w:p>
    <w:tbl>
      <w:tblPr>
        <w:tblStyle w:val="Tablaconcuadrcula"/>
        <w:tblW w:w="5216"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1757"/>
        <w:gridCol w:w="3655"/>
        <w:gridCol w:w="3802"/>
      </w:tblGrid>
      <w:tr w:rsidR="00556A72" w:rsidRPr="00270F5A" w14:paraId="4188C073" w14:textId="77777777" w:rsidTr="00FF56E5">
        <w:trPr>
          <w:trHeight w:val="300"/>
          <w:jc w:val="center"/>
        </w:trPr>
        <w:tc>
          <w:tcPr>
            <w:tcW w:w="801" w:type="pct"/>
            <w:vAlign w:val="center"/>
          </w:tcPr>
          <w:p w14:paraId="23763FD1" w14:textId="77777777" w:rsidR="00556A72" w:rsidRPr="00270F5A" w:rsidRDefault="00556A72" w:rsidP="00270F5A">
            <w:pPr>
              <w:jc w:val="center"/>
              <w:rPr>
                <w:b/>
                <w:bCs/>
                <w:szCs w:val="24"/>
              </w:rPr>
            </w:pPr>
            <w:r w:rsidRPr="00270F5A">
              <w:rPr>
                <w:b/>
                <w:bCs/>
                <w:szCs w:val="24"/>
              </w:rPr>
              <w:t>Criterios de selección</w:t>
            </w:r>
          </w:p>
        </w:tc>
        <w:tc>
          <w:tcPr>
            <w:tcW w:w="2060" w:type="pct"/>
            <w:vAlign w:val="center"/>
          </w:tcPr>
          <w:p w14:paraId="0A7AE9FB" w14:textId="77777777" w:rsidR="00556A72" w:rsidRPr="00FC6E90" w:rsidRDefault="00556A72" w:rsidP="00270F5A">
            <w:pPr>
              <w:jc w:val="both"/>
              <w:rPr>
                <w:b/>
                <w:bCs/>
              </w:rPr>
            </w:pPr>
            <w:r w:rsidRPr="00FC6E90">
              <w:rPr>
                <w:b/>
                <w:bCs/>
              </w:rPr>
              <w:t xml:space="preserve">Alternativa 1 </w:t>
            </w:r>
            <w:r w:rsidRPr="00FC6E90">
              <w:rPr>
                <w:bCs/>
              </w:rPr>
              <w:t>(</w:t>
            </w:r>
            <w:r w:rsidR="00450E99" w:rsidRPr="000B61E2">
              <w:rPr>
                <w:sz w:val="24"/>
                <w:szCs w:val="24"/>
              </w:rPr>
              <w:t xml:space="preserve">Adquisición de </w:t>
            </w:r>
            <w:r w:rsidR="00450E99">
              <w:rPr>
                <w:sz w:val="24"/>
                <w:szCs w:val="24"/>
              </w:rPr>
              <w:t xml:space="preserve">infraestructura </w:t>
            </w:r>
            <w:r w:rsidR="00450E99" w:rsidRPr="00B41A82">
              <w:rPr>
                <w:sz w:val="24"/>
                <w:szCs w:val="24"/>
              </w:rPr>
              <w:t xml:space="preserve">de (TIC) </w:t>
            </w:r>
            <w:r w:rsidR="00450E99" w:rsidRPr="00B41A82">
              <w:rPr>
                <w:rFonts w:eastAsiaTheme="minorHAnsi"/>
                <w:lang w:val="es-CO"/>
              </w:rPr>
              <w:t xml:space="preserve">que contribuya al mejoramiento en la prestación de servicios de salud en </w:t>
            </w:r>
            <w:r w:rsidR="00450E99" w:rsidRPr="00B41A82">
              <w:rPr>
                <w:sz w:val="24"/>
                <w:szCs w:val="24"/>
              </w:rPr>
              <w:t>la ESE Hospita</w:t>
            </w:r>
            <w:r w:rsidR="00450E99" w:rsidRPr="000B61E2">
              <w:rPr>
                <w:sz w:val="24"/>
                <w:szCs w:val="24"/>
              </w:rPr>
              <w:t xml:space="preserve">l </w:t>
            </w:r>
            <w:r w:rsidR="00450E99" w:rsidRPr="000B61E2">
              <w:rPr>
                <w:color w:val="FF0000"/>
                <w:sz w:val="24"/>
                <w:szCs w:val="24"/>
                <w:lang w:val="es-MX"/>
              </w:rPr>
              <w:t xml:space="preserve">XXXXXX </w:t>
            </w:r>
            <w:r w:rsidR="00450E99" w:rsidRPr="000B61E2">
              <w:rPr>
                <w:sz w:val="24"/>
                <w:szCs w:val="24"/>
              </w:rPr>
              <w:t xml:space="preserve">del municipio de </w:t>
            </w:r>
            <w:r w:rsidR="00450E99" w:rsidRPr="000B61E2">
              <w:rPr>
                <w:color w:val="FF0000"/>
                <w:sz w:val="24"/>
                <w:szCs w:val="24"/>
                <w:lang w:val="es-MX"/>
              </w:rPr>
              <w:t>XXXXXX</w:t>
            </w:r>
            <w:r w:rsidR="00450E99" w:rsidRPr="000B61E2">
              <w:rPr>
                <w:sz w:val="24"/>
                <w:szCs w:val="24"/>
              </w:rPr>
              <w:t>, Antioquia</w:t>
            </w:r>
            <w:r w:rsidRPr="00FC6E90">
              <w:rPr>
                <w:bCs/>
              </w:rPr>
              <w:t>)</w:t>
            </w:r>
          </w:p>
        </w:tc>
        <w:tc>
          <w:tcPr>
            <w:tcW w:w="2139" w:type="pct"/>
            <w:vAlign w:val="center"/>
          </w:tcPr>
          <w:p w14:paraId="286EE660" w14:textId="77777777" w:rsidR="00556A72" w:rsidRPr="00270F5A" w:rsidRDefault="00556A72" w:rsidP="00270F5A">
            <w:pPr>
              <w:jc w:val="both"/>
              <w:rPr>
                <w:b/>
                <w:bCs/>
                <w:szCs w:val="24"/>
              </w:rPr>
            </w:pPr>
            <w:r w:rsidRPr="00270F5A">
              <w:rPr>
                <w:b/>
                <w:bCs/>
                <w:szCs w:val="24"/>
              </w:rPr>
              <w:t xml:space="preserve">Alternativa 2 </w:t>
            </w:r>
            <w:r w:rsidRPr="00270F5A">
              <w:rPr>
                <w:bCs/>
                <w:szCs w:val="24"/>
              </w:rPr>
              <w:t>(</w:t>
            </w:r>
            <w:r w:rsidRPr="00270F5A">
              <w:rPr>
                <w:szCs w:val="24"/>
              </w:rPr>
              <w:t xml:space="preserve">Alquiler de equipos de cómputo y tecnologías de la información y comunicación para la </w:t>
            </w:r>
            <w:r w:rsidR="00265623">
              <w:rPr>
                <w:szCs w:val="24"/>
              </w:rPr>
              <w:t xml:space="preserve">ESE </w:t>
            </w:r>
            <w:r w:rsidRPr="00270F5A">
              <w:rPr>
                <w:szCs w:val="24"/>
              </w:rPr>
              <w:t xml:space="preserve">Hospital </w:t>
            </w:r>
            <w:r w:rsidRPr="00270F5A">
              <w:rPr>
                <w:color w:val="FF0000"/>
                <w:szCs w:val="24"/>
                <w:lang w:val="es-MX"/>
              </w:rPr>
              <w:t xml:space="preserve">XXXXXX </w:t>
            </w:r>
            <w:r w:rsidRPr="00270F5A">
              <w:rPr>
                <w:szCs w:val="24"/>
              </w:rPr>
              <w:t xml:space="preserve">del municipio de </w:t>
            </w:r>
            <w:r w:rsidRPr="00270F5A">
              <w:rPr>
                <w:color w:val="FF0000"/>
                <w:szCs w:val="24"/>
                <w:lang w:val="es-MX"/>
              </w:rPr>
              <w:t>XXXXXX</w:t>
            </w:r>
            <w:r w:rsidRPr="00270F5A">
              <w:rPr>
                <w:szCs w:val="24"/>
              </w:rPr>
              <w:t>, Antioquia</w:t>
            </w:r>
            <w:r w:rsidRPr="00270F5A">
              <w:rPr>
                <w:bCs/>
                <w:szCs w:val="24"/>
              </w:rPr>
              <w:t>)</w:t>
            </w:r>
          </w:p>
        </w:tc>
      </w:tr>
      <w:tr w:rsidR="00556A72" w:rsidRPr="00270F5A" w14:paraId="174DF90D" w14:textId="77777777" w:rsidTr="00FF56E5">
        <w:trPr>
          <w:trHeight w:val="300"/>
          <w:jc w:val="center"/>
        </w:trPr>
        <w:tc>
          <w:tcPr>
            <w:tcW w:w="801" w:type="pct"/>
            <w:vAlign w:val="center"/>
          </w:tcPr>
          <w:p w14:paraId="364BD1DF" w14:textId="77777777" w:rsidR="00556A72" w:rsidRPr="00270F5A" w:rsidRDefault="00556A72" w:rsidP="00270F5A">
            <w:pPr>
              <w:jc w:val="center"/>
              <w:rPr>
                <w:b/>
                <w:szCs w:val="24"/>
              </w:rPr>
            </w:pPr>
            <w:r w:rsidRPr="00270F5A">
              <w:rPr>
                <w:b/>
                <w:szCs w:val="24"/>
              </w:rPr>
              <w:t>Técnicos</w:t>
            </w:r>
          </w:p>
        </w:tc>
        <w:tc>
          <w:tcPr>
            <w:tcW w:w="2060" w:type="pct"/>
            <w:vAlign w:val="center"/>
          </w:tcPr>
          <w:p w14:paraId="15BF268A" w14:textId="77777777" w:rsidR="00556A72" w:rsidRPr="00270F5A" w:rsidRDefault="00556A72" w:rsidP="00270F5A">
            <w:pPr>
              <w:jc w:val="both"/>
              <w:rPr>
                <w:szCs w:val="24"/>
              </w:rPr>
            </w:pPr>
            <w:r w:rsidRPr="00270F5A">
              <w:rPr>
                <w:b/>
                <w:szCs w:val="24"/>
              </w:rPr>
              <w:t>Tecnología adecuada:</w:t>
            </w:r>
            <w:r w:rsidRPr="00270F5A">
              <w:rPr>
                <w:szCs w:val="24"/>
              </w:rPr>
              <w:t xml:space="preserve"> Se priorizará la adquisición de tecnología vigente, con vida útil </w:t>
            </w:r>
            <w:r w:rsidRPr="00270F5A">
              <w:rPr>
                <w:szCs w:val="24"/>
              </w:rPr>
              <w:lastRenderedPageBreak/>
              <w:t>comprobada, facilidad de mantenimiento, disponibilidad de repuestos y soporte técnico.</w:t>
            </w:r>
          </w:p>
          <w:p w14:paraId="61363D65" w14:textId="77777777" w:rsidR="00556A72" w:rsidRPr="00270F5A" w:rsidRDefault="00556A72" w:rsidP="00270F5A">
            <w:pPr>
              <w:jc w:val="both"/>
              <w:rPr>
                <w:szCs w:val="24"/>
              </w:rPr>
            </w:pPr>
          </w:p>
          <w:p w14:paraId="78DE2D8B" w14:textId="77777777" w:rsidR="00556A72" w:rsidRPr="00270F5A" w:rsidRDefault="00556A72" w:rsidP="00270F5A">
            <w:pPr>
              <w:jc w:val="both"/>
              <w:rPr>
                <w:szCs w:val="24"/>
              </w:rPr>
            </w:pPr>
            <w:r w:rsidRPr="00270F5A">
              <w:rPr>
                <w:b/>
                <w:szCs w:val="24"/>
              </w:rPr>
              <w:t>Capacitación y soporte:</w:t>
            </w:r>
            <w:r w:rsidRPr="00270F5A">
              <w:rPr>
                <w:szCs w:val="24"/>
              </w:rPr>
              <w:t xml:space="preserve"> Se exigirá que los proveedores ofrezcan capacitación al personal del hospital, así como garantía y servicio postventa</w:t>
            </w:r>
            <w:r w:rsidR="00491E27" w:rsidRPr="00270F5A">
              <w:rPr>
                <w:szCs w:val="24"/>
              </w:rPr>
              <w:t>.</w:t>
            </w:r>
          </w:p>
        </w:tc>
        <w:tc>
          <w:tcPr>
            <w:tcW w:w="2139" w:type="pct"/>
            <w:vAlign w:val="center"/>
          </w:tcPr>
          <w:p w14:paraId="7E86363D" w14:textId="77777777" w:rsidR="00556A72" w:rsidRPr="00270F5A" w:rsidRDefault="00556A72" w:rsidP="00270F5A">
            <w:pPr>
              <w:jc w:val="both"/>
              <w:rPr>
                <w:szCs w:val="24"/>
              </w:rPr>
            </w:pPr>
            <w:r w:rsidRPr="00270F5A">
              <w:rPr>
                <w:b/>
                <w:szCs w:val="24"/>
              </w:rPr>
              <w:lastRenderedPageBreak/>
              <w:t>Desventajas técnicas en sostenibilidad:</w:t>
            </w:r>
            <w:r w:rsidRPr="00270F5A">
              <w:rPr>
                <w:szCs w:val="24"/>
              </w:rPr>
              <w:t xml:space="preserve"> Aunque el alquiler permite una solución temporal, no </w:t>
            </w:r>
            <w:r w:rsidRPr="00270F5A">
              <w:rPr>
                <w:szCs w:val="24"/>
              </w:rPr>
              <w:lastRenderedPageBreak/>
              <w:t>garantiza la disponibilidad continua del equipo en el largo</w:t>
            </w:r>
            <w:r w:rsidR="00491E27" w:rsidRPr="00270F5A">
              <w:rPr>
                <w:szCs w:val="24"/>
              </w:rPr>
              <w:t xml:space="preserve"> plazo</w:t>
            </w:r>
            <w:r w:rsidRPr="00270F5A">
              <w:rPr>
                <w:szCs w:val="24"/>
              </w:rPr>
              <w:t>.</w:t>
            </w:r>
          </w:p>
          <w:p w14:paraId="7DDBAF07" w14:textId="77777777" w:rsidR="00556A72" w:rsidRPr="00270F5A" w:rsidRDefault="00556A72" w:rsidP="00270F5A">
            <w:pPr>
              <w:jc w:val="both"/>
              <w:rPr>
                <w:szCs w:val="24"/>
              </w:rPr>
            </w:pPr>
          </w:p>
          <w:p w14:paraId="6FD69CE5" w14:textId="77777777" w:rsidR="00556A72" w:rsidRPr="00270F5A" w:rsidRDefault="00556A72" w:rsidP="00270F5A">
            <w:pPr>
              <w:jc w:val="both"/>
              <w:rPr>
                <w:szCs w:val="24"/>
              </w:rPr>
            </w:pPr>
            <w:r w:rsidRPr="00270F5A">
              <w:rPr>
                <w:b/>
                <w:szCs w:val="24"/>
              </w:rPr>
              <w:t>Limitaciones en adecuación tecnológica:</w:t>
            </w:r>
            <w:r w:rsidRPr="00270F5A">
              <w:rPr>
                <w:szCs w:val="24"/>
              </w:rPr>
              <w:t xml:space="preserve"> Los equipos alquilados podrían no ajustarse completamente a las necesidades específicas del hospital o ser de modelos limitados por parte del proveedor.</w:t>
            </w:r>
          </w:p>
        </w:tc>
      </w:tr>
      <w:tr w:rsidR="00556A72" w:rsidRPr="00270F5A" w14:paraId="67A17FE3" w14:textId="77777777" w:rsidTr="00FF56E5">
        <w:trPr>
          <w:trHeight w:val="300"/>
          <w:jc w:val="center"/>
        </w:trPr>
        <w:tc>
          <w:tcPr>
            <w:tcW w:w="801" w:type="pct"/>
            <w:vAlign w:val="center"/>
          </w:tcPr>
          <w:p w14:paraId="255824F1" w14:textId="77777777" w:rsidR="00556A72" w:rsidRPr="00270F5A" w:rsidRDefault="00556A72" w:rsidP="00270F5A">
            <w:pPr>
              <w:jc w:val="center"/>
              <w:rPr>
                <w:b/>
                <w:szCs w:val="24"/>
              </w:rPr>
            </w:pPr>
            <w:r w:rsidRPr="00270F5A">
              <w:rPr>
                <w:b/>
                <w:szCs w:val="24"/>
              </w:rPr>
              <w:lastRenderedPageBreak/>
              <w:t>Financieros</w:t>
            </w:r>
          </w:p>
        </w:tc>
        <w:tc>
          <w:tcPr>
            <w:tcW w:w="2060" w:type="pct"/>
            <w:vAlign w:val="center"/>
          </w:tcPr>
          <w:p w14:paraId="418DF463" w14:textId="77777777" w:rsidR="00556A72" w:rsidRPr="00270F5A" w:rsidRDefault="00556A72" w:rsidP="00270F5A">
            <w:pPr>
              <w:jc w:val="both"/>
              <w:rPr>
                <w:szCs w:val="24"/>
              </w:rPr>
            </w:pPr>
            <w:r w:rsidRPr="00270F5A">
              <w:rPr>
                <w:b/>
                <w:szCs w:val="24"/>
              </w:rPr>
              <w:t>Disponibilidad presupuestal:</w:t>
            </w:r>
            <w:r w:rsidRPr="00270F5A">
              <w:rPr>
                <w:szCs w:val="24"/>
              </w:rPr>
              <w:t xml:space="preserve"> Se seleccionarán alternativas que se ajusten al presupuesto disponible del proyecto, contemplando financiación de entes territoriales</w:t>
            </w:r>
            <w:r w:rsidR="005B7C2A" w:rsidRPr="00270F5A">
              <w:rPr>
                <w:szCs w:val="24"/>
              </w:rPr>
              <w:t>.</w:t>
            </w:r>
          </w:p>
          <w:p w14:paraId="7DE554B3" w14:textId="77777777" w:rsidR="005B7C2A" w:rsidRPr="00270F5A" w:rsidRDefault="005B7C2A" w:rsidP="00270F5A">
            <w:pPr>
              <w:jc w:val="both"/>
              <w:rPr>
                <w:szCs w:val="24"/>
              </w:rPr>
            </w:pPr>
          </w:p>
          <w:p w14:paraId="61EF55F4" w14:textId="77777777" w:rsidR="005B7C2A" w:rsidRPr="00270F5A" w:rsidRDefault="005B7C2A" w:rsidP="00270F5A">
            <w:pPr>
              <w:jc w:val="both"/>
              <w:rPr>
                <w:szCs w:val="24"/>
              </w:rPr>
            </w:pPr>
            <w:r w:rsidRPr="00270F5A">
              <w:rPr>
                <w:b/>
                <w:szCs w:val="24"/>
              </w:rPr>
              <w:t>Costo-beneficio:</w:t>
            </w:r>
            <w:r w:rsidRPr="00270F5A">
              <w:rPr>
                <w:szCs w:val="24"/>
              </w:rPr>
              <w:t xml:space="preserve"> Se analizará la relación entre el costo del equipo y los beneficios en términos de cobertura, eficiencia y calidad del servicio de salud.</w:t>
            </w:r>
          </w:p>
          <w:p w14:paraId="35C16674" w14:textId="77777777" w:rsidR="005B7C2A" w:rsidRPr="00270F5A" w:rsidRDefault="005B7C2A" w:rsidP="00270F5A">
            <w:pPr>
              <w:jc w:val="both"/>
              <w:rPr>
                <w:szCs w:val="24"/>
              </w:rPr>
            </w:pPr>
          </w:p>
          <w:p w14:paraId="578450CC" w14:textId="77777777" w:rsidR="005B7C2A" w:rsidRPr="00270F5A" w:rsidRDefault="005B7C2A" w:rsidP="00270F5A">
            <w:pPr>
              <w:jc w:val="both"/>
              <w:rPr>
                <w:szCs w:val="24"/>
              </w:rPr>
            </w:pPr>
            <w:r w:rsidRPr="00270F5A">
              <w:rPr>
                <w:b/>
                <w:szCs w:val="24"/>
              </w:rPr>
              <w:t>Sostenibilidad del gasto:</w:t>
            </w:r>
            <w:r w:rsidRPr="00270F5A">
              <w:rPr>
                <w:szCs w:val="24"/>
              </w:rPr>
              <w:t xml:space="preserve"> Se tendrá en cuenta la capacidad de la </w:t>
            </w:r>
            <w:r w:rsidR="00265623">
              <w:rPr>
                <w:szCs w:val="24"/>
              </w:rPr>
              <w:t xml:space="preserve">ESE </w:t>
            </w:r>
            <w:r w:rsidRPr="00270F5A">
              <w:rPr>
                <w:szCs w:val="24"/>
              </w:rPr>
              <w:t>para asumir los costos recurrentes derivados de la operación, mantenimiento y reposición futura de los equipos.</w:t>
            </w:r>
          </w:p>
        </w:tc>
        <w:tc>
          <w:tcPr>
            <w:tcW w:w="2139" w:type="pct"/>
            <w:vAlign w:val="center"/>
          </w:tcPr>
          <w:p w14:paraId="0A1C8817" w14:textId="77777777" w:rsidR="00556A72" w:rsidRPr="00270F5A" w:rsidRDefault="00556A72" w:rsidP="00270F5A">
            <w:pPr>
              <w:jc w:val="both"/>
              <w:rPr>
                <w:szCs w:val="24"/>
              </w:rPr>
            </w:pPr>
            <w:r w:rsidRPr="00270F5A">
              <w:rPr>
                <w:b/>
                <w:szCs w:val="24"/>
              </w:rPr>
              <w:t>Alto costo a largo plazo:</w:t>
            </w:r>
            <w:r w:rsidRPr="00270F5A">
              <w:rPr>
                <w:szCs w:val="24"/>
              </w:rPr>
              <w:t xml:space="preserve"> Aunque el alquiler reduce la inversión inicial, los pagos</w:t>
            </w:r>
            <w:r w:rsidR="005B7C2A" w:rsidRPr="00270F5A">
              <w:rPr>
                <w:szCs w:val="24"/>
              </w:rPr>
              <w:t xml:space="preserve"> </w:t>
            </w:r>
            <w:r w:rsidRPr="00270F5A">
              <w:rPr>
                <w:szCs w:val="24"/>
              </w:rPr>
              <w:t>recurrentes terminan siendo mayores que el costo de adquisición en un mediano o largo</w:t>
            </w:r>
            <w:r w:rsidR="005B7C2A" w:rsidRPr="00270F5A">
              <w:rPr>
                <w:szCs w:val="24"/>
              </w:rPr>
              <w:t xml:space="preserve"> </w:t>
            </w:r>
            <w:r w:rsidRPr="00270F5A">
              <w:rPr>
                <w:szCs w:val="24"/>
              </w:rPr>
              <w:t>plazo.</w:t>
            </w:r>
          </w:p>
          <w:p w14:paraId="039D9601" w14:textId="77777777" w:rsidR="005B7C2A" w:rsidRPr="00270F5A" w:rsidRDefault="005B7C2A" w:rsidP="00270F5A">
            <w:pPr>
              <w:jc w:val="both"/>
              <w:rPr>
                <w:szCs w:val="24"/>
              </w:rPr>
            </w:pPr>
          </w:p>
          <w:p w14:paraId="4F9047F4" w14:textId="77777777" w:rsidR="005B7C2A" w:rsidRPr="00270F5A" w:rsidRDefault="005B7C2A" w:rsidP="00270F5A">
            <w:pPr>
              <w:jc w:val="both"/>
              <w:rPr>
                <w:szCs w:val="24"/>
              </w:rPr>
            </w:pPr>
            <w:r w:rsidRPr="00270F5A">
              <w:rPr>
                <w:b/>
                <w:szCs w:val="24"/>
              </w:rPr>
              <w:t>Inviabilidad presupuestal sostenida:</w:t>
            </w:r>
            <w:r w:rsidRPr="00270F5A">
              <w:rPr>
                <w:szCs w:val="24"/>
              </w:rPr>
              <w:t xml:space="preserve"> La E</w:t>
            </w:r>
            <w:r w:rsidR="00491E27" w:rsidRPr="00270F5A">
              <w:rPr>
                <w:szCs w:val="24"/>
              </w:rPr>
              <w:t>.</w:t>
            </w:r>
            <w:r w:rsidRPr="00270F5A">
              <w:rPr>
                <w:szCs w:val="24"/>
              </w:rPr>
              <w:t>S</w:t>
            </w:r>
            <w:r w:rsidR="00491E27" w:rsidRPr="00270F5A">
              <w:rPr>
                <w:szCs w:val="24"/>
              </w:rPr>
              <w:t>.</w:t>
            </w:r>
            <w:r w:rsidRPr="00270F5A">
              <w:rPr>
                <w:szCs w:val="24"/>
              </w:rPr>
              <w:t>E, como entidad pública, puede tener restricciones para mantener compromisos financieros mensuales o anuales en el tiempo.</w:t>
            </w:r>
          </w:p>
          <w:p w14:paraId="6D254031" w14:textId="77777777" w:rsidR="005B7C2A" w:rsidRPr="00270F5A" w:rsidRDefault="005B7C2A" w:rsidP="00270F5A">
            <w:pPr>
              <w:jc w:val="both"/>
              <w:rPr>
                <w:szCs w:val="24"/>
              </w:rPr>
            </w:pPr>
          </w:p>
          <w:p w14:paraId="491C8EDD" w14:textId="77777777" w:rsidR="005B7C2A" w:rsidRPr="00270F5A" w:rsidRDefault="005B7C2A" w:rsidP="00270F5A">
            <w:pPr>
              <w:jc w:val="both"/>
              <w:rPr>
                <w:szCs w:val="24"/>
              </w:rPr>
            </w:pPr>
            <w:r w:rsidRPr="00270F5A">
              <w:rPr>
                <w:b/>
                <w:szCs w:val="24"/>
              </w:rPr>
              <w:t>No genera activos institucionales:</w:t>
            </w:r>
            <w:r w:rsidRPr="00270F5A">
              <w:rPr>
                <w:szCs w:val="24"/>
              </w:rPr>
              <w:t xml:space="preserve"> Al alquilar, no se capitaliza la inversión y no se fortalece el patrimonio institucional.</w:t>
            </w:r>
          </w:p>
        </w:tc>
      </w:tr>
      <w:tr w:rsidR="00556A72" w:rsidRPr="00270F5A" w14:paraId="5D2E3A44" w14:textId="77777777" w:rsidTr="00FF56E5">
        <w:trPr>
          <w:trHeight w:val="300"/>
          <w:jc w:val="center"/>
        </w:trPr>
        <w:tc>
          <w:tcPr>
            <w:tcW w:w="801" w:type="pct"/>
            <w:vAlign w:val="center"/>
          </w:tcPr>
          <w:p w14:paraId="39B40BDF" w14:textId="77777777" w:rsidR="00556A72" w:rsidRPr="00270F5A" w:rsidRDefault="00556A72" w:rsidP="00270F5A">
            <w:pPr>
              <w:jc w:val="center"/>
              <w:rPr>
                <w:b/>
                <w:szCs w:val="24"/>
              </w:rPr>
            </w:pPr>
            <w:r w:rsidRPr="00270F5A">
              <w:rPr>
                <w:b/>
                <w:szCs w:val="24"/>
              </w:rPr>
              <w:t>Económicos</w:t>
            </w:r>
          </w:p>
        </w:tc>
        <w:tc>
          <w:tcPr>
            <w:tcW w:w="2060" w:type="pct"/>
            <w:vAlign w:val="center"/>
          </w:tcPr>
          <w:p w14:paraId="4B382CC6" w14:textId="77777777" w:rsidR="005B7C2A" w:rsidRPr="00270F5A" w:rsidRDefault="005B7C2A" w:rsidP="00270F5A">
            <w:pPr>
              <w:jc w:val="both"/>
              <w:rPr>
                <w:szCs w:val="24"/>
              </w:rPr>
            </w:pPr>
            <w:r w:rsidRPr="00270F5A">
              <w:rPr>
                <w:b/>
                <w:szCs w:val="24"/>
              </w:rPr>
              <w:t xml:space="preserve">Impacto en la productividad del hospital: </w:t>
            </w:r>
            <w:r w:rsidRPr="00270F5A">
              <w:rPr>
                <w:szCs w:val="24"/>
              </w:rPr>
              <w:t>Se priorizarán equipos que permitan ampliar la cobertura, reducir tiempos de espera y mejorar la eficiencia operativa</w:t>
            </w:r>
            <w:r w:rsidR="00491E27" w:rsidRPr="00270F5A">
              <w:rPr>
                <w:szCs w:val="24"/>
              </w:rPr>
              <w:t>.</w:t>
            </w:r>
          </w:p>
          <w:p w14:paraId="451A7BB3" w14:textId="77777777" w:rsidR="005B7C2A" w:rsidRPr="00270F5A" w:rsidRDefault="005B7C2A" w:rsidP="00270F5A">
            <w:pPr>
              <w:jc w:val="both"/>
              <w:rPr>
                <w:szCs w:val="24"/>
              </w:rPr>
            </w:pPr>
          </w:p>
          <w:p w14:paraId="24085EB7" w14:textId="77777777" w:rsidR="005B7C2A" w:rsidRPr="00270F5A" w:rsidRDefault="005B7C2A" w:rsidP="00270F5A">
            <w:pPr>
              <w:jc w:val="both"/>
              <w:rPr>
                <w:szCs w:val="24"/>
              </w:rPr>
            </w:pPr>
            <w:r w:rsidRPr="00270F5A">
              <w:rPr>
                <w:b/>
                <w:szCs w:val="24"/>
              </w:rPr>
              <w:t>Estimación de retorno social de la inversión:</w:t>
            </w:r>
            <w:r w:rsidRPr="00270F5A">
              <w:rPr>
                <w:szCs w:val="24"/>
              </w:rPr>
              <w:t xml:space="preserve"> Se evaluará el impacto del proyecto en términos de mejora en la atención al usuario, reducción de traslados atención oportuna y disminución de complicaciones.</w:t>
            </w:r>
          </w:p>
          <w:p w14:paraId="70266067" w14:textId="77777777" w:rsidR="005B7C2A" w:rsidRPr="00270F5A" w:rsidRDefault="005B7C2A" w:rsidP="00270F5A">
            <w:pPr>
              <w:jc w:val="both"/>
              <w:rPr>
                <w:szCs w:val="24"/>
              </w:rPr>
            </w:pPr>
          </w:p>
          <w:p w14:paraId="0B4D4C07" w14:textId="77777777" w:rsidR="00556A72" w:rsidRPr="00270F5A" w:rsidRDefault="005B7C2A" w:rsidP="00270F5A">
            <w:pPr>
              <w:jc w:val="both"/>
              <w:rPr>
                <w:szCs w:val="24"/>
              </w:rPr>
            </w:pPr>
            <w:r w:rsidRPr="00270F5A">
              <w:rPr>
                <w:b/>
                <w:szCs w:val="24"/>
              </w:rPr>
              <w:t>Dinamización de la economía local:</w:t>
            </w:r>
            <w:r w:rsidRPr="00270F5A">
              <w:rPr>
                <w:szCs w:val="24"/>
              </w:rPr>
              <w:t xml:space="preserve"> Siempre que sea posible, se fomentará la participación de proveedores nacionales o regionales que contribuyan al desarrollo económico local y a la generación de empleo.</w:t>
            </w:r>
          </w:p>
        </w:tc>
        <w:tc>
          <w:tcPr>
            <w:tcW w:w="2139" w:type="pct"/>
            <w:vAlign w:val="center"/>
          </w:tcPr>
          <w:p w14:paraId="2F6A5EB8" w14:textId="77777777" w:rsidR="005B7C2A" w:rsidRPr="00270F5A" w:rsidRDefault="005B7C2A" w:rsidP="00270F5A">
            <w:pPr>
              <w:jc w:val="both"/>
              <w:rPr>
                <w:szCs w:val="24"/>
              </w:rPr>
            </w:pPr>
            <w:r w:rsidRPr="00270F5A">
              <w:rPr>
                <w:b/>
                <w:szCs w:val="24"/>
              </w:rPr>
              <w:t>Sin impacto positivo en el entorno económico local:</w:t>
            </w:r>
            <w:r w:rsidRPr="00270F5A">
              <w:rPr>
                <w:szCs w:val="24"/>
              </w:rPr>
              <w:t xml:space="preserve"> Al ser generalmente manejado por proveedores externos, el alquiler no genera un efecto directo sobre la economía regional.</w:t>
            </w:r>
          </w:p>
          <w:p w14:paraId="1EC078D6" w14:textId="77777777" w:rsidR="005B7C2A" w:rsidRPr="00270F5A" w:rsidRDefault="005B7C2A" w:rsidP="00270F5A">
            <w:pPr>
              <w:jc w:val="both"/>
              <w:rPr>
                <w:szCs w:val="24"/>
              </w:rPr>
            </w:pPr>
          </w:p>
          <w:p w14:paraId="58E861DD" w14:textId="77777777" w:rsidR="005B7C2A" w:rsidRPr="00270F5A" w:rsidRDefault="005B7C2A" w:rsidP="00270F5A">
            <w:pPr>
              <w:jc w:val="both"/>
              <w:rPr>
                <w:szCs w:val="24"/>
              </w:rPr>
            </w:pPr>
            <w:r w:rsidRPr="00270F5A">
              <w:rPr>
                <w:b/>
                <w:szCs w:val="24"/>
              </w:rPr>
              <w:t>No mejora la productividad institucional en el largo plazo:</w:t>
            </w:r>
            <w:r w:rsidRPr="00270F5A">
              <w:rPr>
                <w:szCs w:val="24"/>
              </w:rPr>
              <w:t xml:space="preserve"> El arrendamiento no contribuye al fortalecimiento estructural de la capacidad instalada en el hospital.</w:t>
            </w:r>
          </w:p>
          <w:p w14:paraId="65FF36FF" w14:textId="77777777" w:rsidR="005B7C2A" w:rsidRPr="00270F5A" w:rsidRDefault="005B7C2A" w:rsidP="00270F5A">
            <w:pPr>
              <w:jc w:val="both"/>
              <w:rPr>
                <w:szCs w:val="24"/>
              </w:rPr>
            </w:pPr>
          </w:p>
          <w:p w14:paraId="0AEDBB11" w14:textId="77777777" w:rsidR="00556A72" w:rsidRPr="00270F5A" w:rsidRDefault="005B7C2A" w:rsidP="00270F5A">
            <w:pPr>
              <w:jc w:val="both"/>
              <w:rPr>
                <w:szCs w:val="24"/>
              </w:rPr>
            </w:pPr>
            <w:r w:rsidRPr="00270F5A">
              <w:rPr>
                <w:b/>
                <w:szCs w:val="24"/>
              </w:rPr>
              <w:t>Pérdida de autonomía operativa:</w:t>
            </w:r>
            <w:r w:rsidRPr="00270F5A">
              <w:rPr>
                <w:szCs w:val="24"/>
              </w:rPr>
              <w:t xml:space="preserve"> La </w:t>
            </w:r>
            <w:r w:rsidR="00265623">
              <w:rPr>
                <w:szCs w:val="24"/>
              </w:rPr>
              <w:t xml:space="preserve">ESE </w:t>
            </w:r>
            <w:r w:rsidRPr="00270F5A">
              <w:rPr>
                <w:szCs w:val="24"/>
              </w:rPr>
              <w:t>dependería de terceros para la disponibilidad, mantenimiento y renovación de los equipos, lo que puede afectar la continuidad del servicio.</w:t>
            </w:r>
          </w:p>
        </w:tc>
      </w:tr>
      <w:tr w:rsidR="00556A72" w:rsidRPr="00270F5A" w14:paraId="06160CC1" w14:textId="77777777" w:rsidTr="00FF56E5">
        <w:trPr>
          <w:trHeight w:val="300"/>
          <w:jc w:val="center"/>
        </w:trPr>
        <w:tc>
          <w:tcPr>
            <w:tcW w:w="801" w:type="pct"/>
            <w:vAlign w:val="center"/>
          </w:tcPr>
          <w:p w14:paraId="517E1A4B" w14:textId="77777777" w:rsidR="00556A72" w:rsidRPr="00270F5A" w:rsidRDefault="00556A72" w:rsidP="00270F5A">
            <w:pPr>
              <w:jc w:val="center"/>
              <w:rPr>
                <w:b/>
                <w:szCs w:val="24"/>
              </w:rPr>
            </w:pPr>
            <w:r w:rsidRPr="00270F5A">
              <w:rPr>
                <w:b/>
                <w:szCs w:val="24"/>
              </w:rPr>
              <w:lastRenderedPageBreak/>
              <w:t>Institucionales</w:t>
            </w:r>
          </w:p>
        </w:tc>
        <w:tc>
          <w:tcPr>
            <w:tcW w:w="2060" w:type="pct"/>
            <w:vAlign w:val="center"/>
          </w:tcPr>
          <w:p w14:paraId="6DC3960C" w14:textId="77777777" w:rsidR="005B7C2A" w:rsidRPr="00270F5A" w:rsidRDefault="005B7C2A" w:rsidP="00270F5A">
            <w:pPr>
              <w:jc w:val="both"/>
              <w:rPr>
                <w:szCs w:val="24"/>
              </w:rPr>
            </w:pPr>
            <w:r w:rsidRPr="00270F5A">
              <w:rPr>
                <w:b/>
                <w:szCs w:val="24"/>
              </w:rPr>
              <w:t>Articulación con el Plan de Desarrollo Institucional y Territorial:</w:t>
            </w:r>
            <w:r w:rsidRPr="00270F5A">
              <w:rPr>
                <w:szCs w:val="24"/>
              </w:rPr>
              <w:t xml:space="preserve"> La adquisición estará alineada con los objetivos estratégicos definidos en los planes de desarrollo municipal y hospitalario.</w:t>
            </w:r>
          </w:p>
          <w:p w14:paraId="03602C4B" w14:textId="77777777" w:rsidR="005B7C2A" w:rsidRPr="00270F5A" w:rsidRDefault="005B7C2A" w:rsidP="00270F5A">
            <w:pPr>
              <w:jc w:val="both"/>
              <w:rPr>
                <w:szCs w:val="24"/>
              </w:rPr>
            </w:pPr>
          </w:p>
          <w:p w14:paraId="1B8FFC4F" w14:textId="77777777" w:rsidR="005B7C2A" w:rsidRPr="00270F5A" w:rsidRDefault="005B7C2A" w:rsidP="00270F5A">
            <w:pPr>
              <w:jc w:val="both"/>
              <w:rPr>
                <w:szCs w:val="24"/>
              </w:rPr>
            </w:pPr>
            <w:r w:rsidRPr="00270F5A">
              <w:rPr>
                <w:b/>
                <w:szCs w:val="24"/>
              </w:rPr>
              <w:t>Capacidad operativa y administrativa de la E</w:t>
            </w:r>
            <w:r w:rsidR="00025648" w:rsidRPr="00270F5A">
              <w:rPr>
                <w:b/>
                <w:szCs w:val="24"/>
              </w:rPr>
              <w:t>.</w:t>
            </w:r>
            <w:r w:rsidRPr="00270F5A">
              <w:rPr>
                <w:b/>
                <w:szCs w:val="24"/>
              </w:rPr>
              <w:t>S</w:t>
            </w:r>
            <w:r w:rsidR="00025648" w:rsidRPr="00270F5A">
              <w:rPr>
                <w:b/>
                <w:szCs w:val="24"/>
              </w:rPr>
              <w:t>.</w:t>
            </w:r>
            <w:r w:rsidRPr="00270F5A">
              <w:rPr>
                <w:b/>
                <w:szCs w:val="24"/>
              </w:rPr>
              <w:t>E:</w:t>
            </w:r>
            <w:r w:rsidRPr="00270F5A">
              <w:rPr>
                <w:szCs w:val="24"/>
              </w:rPr>
              <w:t xml:space="preserve"> Se evaluará si la institución cuenta con el personal y la estructura necesaria para operar y mantener los nuevos equipos.</w:t>
            </w:r>
          </w:p>
          <w:p w14:paraId="7DCF2BFA" w14:textId="77777777" w:rsidR="005B7C2A" w:rsidRPr="00270F5A" w:rsidRDefault="005B7C2A" w:rsidP="00270F5A">
            <w:pPr>
              <w:jc w:val="both"/>
              <w:rPr>
                <w:szCs w:val="24"/>
              </w:rPr>
            </w:pPr>
          </w:p>
          <w:p w14:paraId="0FD70864" w14:textId="77777777" w:rsidR="005B7C2A" w:rsidRPr="00270F5A" w:rsidRDefault="005B7C2A" w:rsidP="00270F5A">
            <w:pPr>
              <w:jc w:val="both"/>
              <w:rPr>
                <w:szCs w:val="24"/>
              </w:rPr>
            </w:pPr>
            <w:r w:rsidRPr="00270F5A">
              <w:rPr>
                <w:b/>
                <w:szCs w:val="24"/>
              </w:rPr>
              <w:t>Participación y respaldo institucional:</w:t>
            </w:r>
            <w:r w:rsidRPr="00270F5A">
              <w:rPr>
                <w:szCs w:val="24"/>
              </w:rPr>
              <w:t xml:space="preserve"> El proyecto deberá contar con el respaldo de la administración municipal, la Gobernación de Antioquia</w:t>
            </w:r>
            <w:r w:rsidR="00025648" w:rsidRPr="00270F5A">
              <w:rPr>
                <w:szCs w:val="24"/>
              </w:rPr>
              <w:t xml:space="preserve"> a través de la Secretaría de Salud e Inclusión Social</w:t>
            </w:r>
            <w:r w:rsidRPr="00270F5A">
              <w:rPr>
                <w:szCs w:val="24"/>
              </w:rPr>
              <w:t>, y otros actores clave, garantizando su viabilidad política e institucional.</w:t>
            </w:r>
          </w:p>
          <w:p w14:paraId="47698D77" w14:textId="77777777" w:rsidR="005B7C2A" w:rsidRPr="00270F5A" w:rsidRDefault="005B7C2A" w:rsidP="00270F5A">
            <w:pPr>
              <w:jc w:val="both"/>
              <w:rPr>
                <w:szCs w:val="24"/>
              </w:rPr>
            </w:pPr>
          </w:p>
          <w:p w14:paraId="3764DD5B" w14:textId="77777777" w:rsidR="00556A72" w:rsidRPr="00270F5A" w:rsidRDefault="005B7C2A" w:rsidP="00270F5A">
            <w:pPr>
              <w:jc w:val="both"/>
              <w:rPr>
                <w:szCs w:val="24"/>
              </w:rPr>
            </w:pPr>
            <w:r w:rsidRPr="00270F5A">
              <w:rPr>
                <w:b/>
                <w:szCs w:val="24"/>
              </w:rPr>
              <w:t>Control y veeduría ciudadana:</w:t>
            </w:r>
            <w:r w:rsidRPr="00270F5A">
              <w:rPr>
                <w:szCs w:val="24"/>
              </w:rPr>
              <w:t xml:space="preserve"> Se garantizará la participación activa de asociaciones de usuarios y veedurías ciudadanas para asegurar la transparencia y el seguimiento adecuado de la inversión.</w:t>
            </w:r>
          </w:p>
        </w:tc>
        <w:tc>
          <w:tcPr>
            <w:tcW w:w="2139" w:type="pct"/>
            <w:vAlign w:val="center"/>
          </w:tcPr>
          <w:p w14:paraId="338CBEB5" w14:textId="77777777" w:rsidR="005B7C2A" w:rsidRPr="00270F5A" w:rsidRDefault="005B7C2A" w:rsidP="00270F5A">
            <w:pPr>
              <w:jc w:val="both"/>
              <w:rPr>
                <w:szCs w:val="24"/>
              </w:rPr>
            </w:pPr>
            <w:r w:rsidRPr="00270F5A">
              <w:rPr>
                <w:b/>
                <w:szCs w:val="24"/>
              </w:rPr>
              <w:t>Incompatibilidad con planes de desarrollo institucional:</w:t>
            </w:r>
            <w:r w:rsidRPr="00270F5A">
              <w:rPr>
                <w:szCs w:val="24"/>
              </w:rPr>
              <w:t xml:space="preserve"> Esta opción no se alinea con la visión a largo plazo del Plan de Desarrollo Institucional, que busca consolidar capacidades propias.</w:t>
            </w:r>
          </w:p>
          <w:p w14:paraId="397CE6A4" w14:textId="77777777" w:rsidR="005B7C2A" w:rsidRPr="00270F5A" w:rsidRDefault="005B7C2A" w:rsidP="00270F5A">
            <w:pPr>
              <w:jc w:val="both"/>
              <w:rPr>
                <w:szCs w:val="24"/>
              </w:rPr>
            </w:pPr>
          </w:p>
          <w:p w14:paraId="07A906F6" w14:textId="77777777" w:rsidR="005B7C2A" w:rsidRPr="00270F5A" w:rsidRDefault="005B7C2A" w:rsidP="00270F5A">
            <w:pPr>
              <w:jc w:val="both"/>
              <w:rPr>
                <w:szCs w:val="24"/>
              </w:rPr>
            </w:pPr>
            <w:r w:rsidRPr="00270F5A">
              <w:rPr>
                <w:b/>
                <w:szCs w:val="24"/>
              </w:rPr>
              <w:t>Dependencia externa:</w:t>
            </w:r>
            <w:r w:rsidRPr="00270F5A">
              <w:rPr>
                <w:szCs w:val="24"/>
              </w:rPr>
              <w:t xml:space="preserve"> El alquiler crea una dependencia operativa y técnica del proveedor, reduciendo el control institucional sobre la prestación del servicio.</w:t>
            </w:r>
          </w:p>
          <w:p w14:paraId="7A7CB5A0" w14:textId="77777777" w:rsidR="005B7C2A" w:rsidRPr="00270F5A" w:rsidRDefault="005B7C2A" w:rsidP="00270F5A">
            <w:pPr>
              <w:jc w:val="both"/>
              <w:rPr>
                <w:szCs w:val="24"/>
              </w:rPr>
            </w:pPr>
          </w:p>
          <w:p w14:paraId="1D50A60D" w14:textId="77777777" w:rsidR="005B7C2A" w:rsidRPr="00270F5A" w:rsidRDefault="005B7C2A" w:rsidP="00270F5A">
            <w:pPr>
              <w:jc w:val="both"/>
              <w:rPr>
                <w:szCs w:val="24"/>
              </w:rPr>
            </w:pPr>
            <w:r w:rsidRPr="00270F5A">
              <w:rPr>
                <w:b/>
                <w:szCs w:val="24"/>
              </w:rPr>
              <w:t>Menor respaldo de los entes de control:</w:t>
            </w:r>
            <w:r w:rsidRPr="00270F5A">
              <w:rPr>
                <w:szCs w:val="24"/>
              </w:rPr>
              <w:t xml:space="preserve"> Al no representar una inversión tangible y </w:t>
            </w:r>
          </w:p>
          <w:p w14:paraId="39FEFBFE" w14:textId="77777777" w:rsidR="00556A72" w:rsidRPr="00270F5A" w:rsidRDefault="005B7C2A" w:rsidP="00270F5A">
            <w:pPr>
              <w:jc w:val="both"/>
              <w:rPr>
                <w:szCs w:val="24"/>
              </w:rPr>
            </w:pPr>
            <w:r w:rsidRPr="00270F5A">
              <w:rPr>
                <w:szCs w:val="24"/>
              </w:rPr>
              <w:t>permanente, no puede recibir menor apoyo político y financiero por parte de la Gobernación de Antioquia</w:t>
            </w:r>
            <w:r w:rsidR="00025648" w:rsidRPr="00270F5A">
              <w:rPr>
                <w:szCs w:val="24"/>
              </w:rPr>
              <w:t xml:space="preserve"> a través de la Secretaría de Salud e Inclusión Social</w:t>
            </w:r>
            <w:r w:rsidRPr="00270F5A">
              <w:rPr>
                <w:szCs w:val="24"/>
              </w:rPr>
              <w:t>.</w:t>
            </w:r>
          </w:p>
        </w:tc>
      </w:tr>
      <w:tr w:rsidR="00556A72" w:rsidRPr="00270F5A" w14:paraId="20A453D1" w14:textId="77777777" w:rsidTr="00FF56E5">
        <w:trPr>
          <w:trHeight w:val="300"/>
          <w:jc w:val="center"/>
        </w:trPr>
        <w:tc>
          <w:tcPr>
            <w:tcW w:w="801" w:type="pct"/>
            <w:vAlign w:val="center"/>
          </w:tcPr>
          <w:p w14:paraId="16F3F48C" w14:textId="77777777" w:rsidR="00556A72" w:rsidRPr="00270F5A" w:rsidRDefault="00556A72" w:rsidP="00270F5A">
            <w:pPr>
              <w:jc w:val="center"/>
              <w:rPr>
                <w:b/>
                <w:szCs w:val="24"/>
              </w:rPr>
            </w:pPr>
            <w:r w:rsidRPr="00270F5A">
              <w:rPr>
                <w:b/>
                <w:szCs w:val="24"/>
              </w:rPr>
              <w:t>Sociales</w:t>
            </w:r>
          </w:p>
        </w:tc>
        <w:tc>
          <w:tcPr>
            <w:tcW w:w="2060" w:type="pct"/>
            <w:vAlign w:val="center"/>
          </w:tcPr>
          <w:p w14:paraId="27F96DB0" w14:textId="77777777" w:rsidR="005B7C2A" w:rsidRPr="00270F5A" w:rsidRDefault="005B7C2A" w:rsidP="00270F5A">
            <w:pPr>
              <w:jc w:val="both"/>
              <w:rPr>
                <w:szCs w:val="24"/>
              </w:rPr>
            </w:pPr>
            <w:r w:rsidRPr="00270F5A">
              <w:rPr>
                <w:b/>
                <w:szCs w:val="24"/>
              </w:rPr>
              <w:t>Acceso equitativo:</w:t>
            </w:r>
            <w:r w:rsidRPr="00270F5A">
              <w:rPr>
                <w:szCs w:val="24"/>
              </w:rPr>
              <w:t xml:space="preserve"> La adquisición busca reducir las brechas en el acceso a servicios de salud, especialmente para poblaciones vulnerables o de zonas rurales.</w:t>
            </w:r>
          </w:p>
          <w:p w14:paraId="26F1AFB6" w14:textId="77777777" w:rsidR="005B7C2A" w:rsidRPr="00270F5A" w:rsidRDefault="005B7C2A" w:rsidP="00270F5A">
            <w:pPr>
              <w:jc w:val="both"/>
              <w:rPr>
                <w:szCs w:val="24"/>
              </w:rPr>
            </w:pPr>
          </w:p>
          <w:p w14:paraId="20EEAA7E" w14:textId="77777777" w:rsidR="005B7C2A" w:rsidRPr="00270F5A" w:rsidRDefault="005B7C2A" w:rsidP="00270F5A">
            <w:pPr>
              <w:jc w:val="both"/>
              <w:rPr>
                <w:szCs w:val="24"/>
              </w:rPr>
            </w:pPr>
            <w:r w:rsidRPr="00270F5A">
              <w:rPr>
                <w:b/>
                <w:szCs w:val="24"/>
              </w:rPr>
              <w:t>Aceptación comunitaria:</w:t>
            </w:r>
            <w:r w:rsidRPr="00270F5A">
              <w:rPr>
                <w:szCs w:val="24"/>
              </w:rPr>
              <w:t xml:space="preserve"> Alta aceptación del proyecto por parte de la comunidad, al ser percibido como una solución a necesidades sentidas.</w:t>
            </w:r>
          </w:p>
          <w:p w14:paraId="7F0F6149" w14:textId="77777777" w:rsidR="005B7C2A" w:rsidRPr="00270F5A" w:rsidRDefault="005B7C2A" w:rsidP="00270F5A">
            <w:pPr>
              <w:jc w:val="both"/>
              <w:rPr>
                <w:szCs w:val="24"/>
              </w:rPr>
            </w:pPr>
          </w:p>
          <w:p w14:paraId="0C143298" w14:textId="77777777" w:rsidR="00556A72" w:rsidRPr="00270F5A" w:rsidRDefault="005B7C2A" w:rsidP="00270F5A">
            <w:pPr>
              <w:jc w:val="both"/>
              <w:rPr>
                <w:szCs w:val="24"/>
              </w:rPr>
            </w:pPr>
            <w:r w:rsidRPr="00270F5A">
              <w:rPr>
                <w:b/>
                <w:szCs w:val="24"/>
              </w:rPr>
              <w:t>Fortalecimiento del tejido social:</w:t>
            </w:r>
            <w:r w:rsidRPr="00270F5A">
              <w:rPr>
                <w:szCs w:val="24"/>
              </w:rPr>
              <w:t xml:space="preserve"> Fomento de la organización comunitaria a través de veedurías y participación activa de los usuarios </w:t>
            </w:r>
            <w:r w:rsidRPr="00270F5A">
              <w:rPr>
                <w:szCs w:val="24"/>
              </w:rPr>
              <w:lastRenderedPageBreak/>
              <w:t>en la vigencia del servicio.</w:t>
            </w:r>
          </w:p>
        </w:tc>
        <w:tc>
          <w:tcPr>
            <w:tcW w:w="2139" w:type="pct"/>
            <w:vAlign w:val="center"/>
          </w:tcPr>
          <w:p w14:paraId="7DE5BB78" w14:textId="77777777" w:rsidR="00491E27" w:rsidRPr="00270F5A" w:rsidRDefault="00491E27" w:rsidP="00270F5A">
            <w:pPr>
              <w:jc w:val="both"/>
              <w:rPr>
                <w:b/>
                <w:szCs w:val="24"/>
              </w:rPr>
            </w:pPr>
            <w:r w:rsidRPr="00270F5A">
              <w:rPr>
                <w:b/>
                <w:szCs w:val="24"/>
              </w:rPr>
              <w:lastRenderedPageBreak/>
              <w:t xml:space="preserve">Percepción negativa por parte de la </w:t>
            </w:r>
          </w:p>
          <w:p w14:paraId="7155EB05" w14:textId="77777777" w:rsidR="00491E27" w:rsidRPr="00270F5A" w:rsidRDefault="00491E27" w:rsidP="00270F5A">
            <w:pPr>
              <w:jc w:val="both"/>
              <w:rPr>
                <w:szCs w:val="24"/>
              </w:rPr>
            </w:pPr>
            <w:r w:rsidRPr="00270F5A">
              <w:rPr>
                <w:b/>
                <w:szCs w:val="24"/>
              </w:rPr>
              <w:t>comunidad:</w:t>
            </w:r>
            <w:r w:rsidRPr="00270F5A">
              <w:rPr>
                <w:szCs w:val="24"/>
              </w:rPr>
              <w:t xml:space="preserve"> La comunidad puede interpretar el alquiler como una solución provisional o incompleta, generando desconfianza sobre la estabilidad del servicio.</w:t>
            </w:r>
          </w:p>
          <w:p w14:paraId="0826058C" w14:textId="77777777" w:rsidR="00491E27" w:rsidRPr="00270F5A" w:rsidRDefault="00491E27" w:rsidP="00270F5A">
            <w:pPr>
              <w:jc w:val="both"/>
              <w:rPr>
                <w:szCs w:val="24"/>
              </w:rPr>
            </w:pPr>
          </w:p>
          <w:p w14:paraId="35AF8089" w14:textId="77777777" w:rsidR="00491E27" w:rsidRPr="00270F5A" w:rsidRDefault="00491E27" w:rsidP="00270F5A">
            <w:pPr>
              <w:jc w:val="both"/>
              <w:rPr>
                <w:szCs w:val="24"/>
              </w:rPr>
            </w:pPr>
            <w:r w:rsidRPr="00270F5A">
              <w:rPr>
                <w:b/>
                <w:szCs w:val="24"/>
              </w:rPr>
              <w:t>Débil apropiación comunitaria:</w:t>
            </w:r>
            <w:r w:rsidRPr="00270F5A">
              <w:rPr>
                <w:szCs w:val="24"/>
              </w:rPr>
              <w:t xml:space="preserve"> La falta de inversión directa reduce el sentido de pertenencia de la comunidad hacia los recursos hospitalarios.</w:t>
            </w:r>
          </w:p>
          <w:p w14:paraId="28E2D5D9" w14:textId="77777777" w:rsidR="00491E27" w:rsidRPr="00270F5A" w:rsidRDefault="00491E27" w:rsidP="00270F5A">
            <w:pPr>
              <w:jc w:val="both"/>
              <w:rPr>
                <w:szCs w:val="24"/>
              </w:rPr>
            </w:pPr>
          </w:p>
          <w:p w14:paraId="2132A3A6" w14:textId="77777777" w:rsidR="00491E27" w:rsidRPr="00270F5A" w:rsidRDefault="00491E27" w:rsidP="00270F5A">
            <w:pPr>
              <w:jc w:val="both"/>
              <w:rPr>
                <w:szCs w:val="24"/>
              </w:rPr>
            </w:pPr>
            <w:r w:rsidRPr="00270F5A">
              <w:rPr>
                <w:b/>
                <w:szCs w:val="24"/>
              </w:rPr>
              <w:t>No fortalece la participación ciudadana:</w:t>
            </w:r>
            <w:r w:rsidRPr="00270F5A">
              <w:rPr>
                <w:szCs w:val="24"/>
              </w:rPr>
              <w:t xml:space="preserve"> La veeduría ciudadana </w:t>
            </w:r>
            <w:r w:rsidRPr="00270F5A">
              <w:rPr>
                <w:szCs w:val="24"/>
              </w:rPr>
              <w:lastRenderedPageBreak/>
              <w:t>pierde capacidad de seguimiento sobre recursos que no son</w:t>
            </w:r>
          </w:p>
          <w:p w14:paraId="2EBCEB87" w14:textId="77777777" w:rsidR="00556A72" w:rsidRPr="00270F5A" w:rsidRDefault="00491E27" w:rsidP="00270F5A">
            <w:pPr>
              <w:jc w:val="both"/>
              <w:rPr>
                <w:szCs w:val="24"/>
              </w:rPr>
            </w:pPr>
            <w:r w:rsidRPr="00270F5A">
              <w:rPr>
                <w:szCs w:val="24"/>
              </w:rPr>
              <w:t>patrimonio público.</w:t>
            </w:r>
          </w:p>
        </w:tc>
      </w:tr>
      <w:tr w:rsidR="00556A72" w:rsidRPr="00270F5A" w14:paraId="4A0A5487" w14:textId="77777777" w:rsidTr="00FF56E5">
        <w:trPr>
          <w:trHeight w:val="300"/>
          <w:jc w:val="center"/>
        </w:trPr>
        <w:tc>
          <w:tcPr>
            <w:tcW w:w="801" w:type="pct"/>
            <w:vAlign w:val="center"/>
          </w:tcPr>
          <w:p w14:paraId="5B302E20" w14:textId="77777777" w:rsidR="00556A72" w:rsidRPr="00270F5A" w:rsidRDefault="00556A72" w:rsidP="00270F5A">
            <w:pPr>
              <w:jc w:val="center"/>
              <w:rPr>
                <w:b/>
                <w:szCs w:val="24"/>
              </w:rPr>
            </w:pPr>
            <w:r w:rsidRPr="00270F5A">
              <w:rPr>
                <w:b/>
                <w:szCs w:val="24"/>
              </w:rPr>
              <w:lastRenderedPageBreak/>
              <w:t>Ambientales</w:t>
            </w:r>
          </w:p>
        </w:tc>
        <w:tc>
          <w:tcPr>
            <w:tcW w:w="2060" w:type="pct"/>
            <w:vAlign w:val="center"/>
          </w:tcPr>
          <w:p w14:paraId="62665A1D" w14:textId="77777777" w:rsidR="00491E27" w:rsidRPr="00270F5A" w:rsidRDefault="00491E27" w:rsidP="00270F5A">
            <w:pPr>
              <w:jc w:val="both"/>
              <w:rPr>
                <w:szCs w:val="24"/>
              </w:rPr>
            </w:pPr>
            <w:r w:rsidRPr="00270F5A">
              <w:rPr>
                <w:b/>
                <w:szCs w:val="24"/>
              </w:rPr>
              <w:t>Eficiencia energética:</w:t>
            </w:r>
            <w:r w:rsidRPr="00270F5A">
              <w:rPr>
                <w:szCs w:val="24"/>
              </w:rPr>
              <w:t xml:space="preserve"> Selección de equipos con consumo energético eficiente y menor impacto ambiental.</w:t>
            </w:r>
          </w:p>
          <w:p w14:paraId="0B9BF83C" w14:textId="77777777" w:rsidR="00491E27" w:rsidRPr="00270F5A" w:rsidRDefault="00491E27" w:rsidP="00270F5A">
            <w:pPr>
              <w:jc w:val="both"/>
              <w:rPr>
                <w:szCs w:val="24"/>
              </w:rPr>
            </w:pPr>
          </w:p>
          <w:p w14:paraId="798EC646" w14:textId="77777777" w:rsidR="00491E27" w:rsidRPr="00270F5A" w:rsidRDefault="00491E27" w:rsidP="00270F5A">
            <w:pPr>
              <w:jc w:val="both"/>
              <w:rPr>
                <w:szCs w:val="24"/>
              </w:rPr>
            </w:pPr>
            <w:r w:rsidRPr="00270F5A">
              <w:rPr>
                <w:b/>
                <w:szCs w:val="24"/>
              </w:rPr>
              <w:t>Gestión de residuos y desechos tecnológicos:</w:t>
            </w:r>
            <w:r w:rsidRPr="00270F5A">
              <w:rPr>
                <w:szCs w:val="24"/>
              </w:rPr>
              <w:t xml:space="preserve"> Se priorizan proveedores que garanticen protocolos adecuados de disposición de residuos electrónicos y empaques.</w:t>
            </w:r>
          </w:p>
          <w:p w14:paraId="75595946" w14:textId="77777777" w:rsidR="00491E27" w:rsidRPr="00270F5A" w:rsidRDefault="00491E27" w:rsidP="00270F5A">
            <w:pPr>
              <w:jc w:val="both"/>
              <w:rPr>
                <w:szCs w:val="24"/>
              </w:rPr>
            </w:pPr>
          </w:p>
          <w:p w14:paraId="7FC2B75B" w14:textId="77777777" w:rsidR="00556A72" w:rsidRPr="00270F5A" w:rsidRDefault="00491E27" w:rsidP="00270F5A">
            <w:pPr>
              <w:jc w:val="both"/>
              <w:rPr>
                <w:szCs w:val="24"/>
              </w:rPr>
            </w:pPr>
            <w:r w:rsidRPr="00270F5A">
              <w:rPr>
                <w:b/>
                <w:szCs w:val="24"/>
              </w:rPr>
              <w:t xml:space="preserve">Minimización del impacto ambiental: </w:t>
            </w:r>
            <w:r w:rsidRPr="00270F5A">
              <w:rPr>
                <w:szCs w:val="24"/>
              </w:rPr>
              <w:t>Evaluación del ciclo de vida del equipo y su impacto en el entorno, asegurando que no representen riesgo ambiental durante su uso o disposición final.</w:t>
            </w:r>
          </w:p>
        </w:tc>
        <w:tc>
          <w:tcPr>
            <w:tcW w:w="2139" w:type="pct"/>
            <w:vAlign w:val="center"/>
          </w:tcPr>
          <w:p w14:paraId="6C0111AC" w14:textId="77777777" w:rsidR="00491E27" w:rsidRPr="00270F5A" w:rsidRDefault="00491E27" w:rsidP="00270F5A">
            <w:pPr>
              <w:jc w:val="both"/>
              <w:rPr>
                <w:szCs w:val="24"/>
              </w:rPr>
            </w:pPr>
            <w:r w:rsidRPr="00270F5A">
              <w:rPr>
                <w:b/>
                <w:szCs w:val="24"/>
              </w:rPr>
              <w:t xml:space="preserve">Falta de control ambiental sobre el equipo: </w:t>
            </w:r>
            <w:r w:rsidRPr="00270F5A">
              <w:rPr>
                <w:szCs w:val="24"/>
              </w:rPr>
              <w:t>El hospital no puede asegurar que los equipos arrendados cumplan con criterios de eficiencia energética o políticas de sostenibilidad.</w:t>
            </w:r>
          </w:p>
          <w:p w14:paraId="000FD7D1" w14:textId="77777777" w:rsidR="00491E27" w:rsidRPr="00270F5A" w:rsidRDefault="00491E27" w:rsidP="00270F5A">
            <w:pPr>
              <w:jc w:val="both"/>
              <w:rPr>
                <w:szCs w:val="24"/>
              </w:rPr>
            </w:pPr>
          </w:p>
          <w:p w14:paraId="7AD728CA" w14:textId="77777777" w:rsidR="00491E27" w:rsidRPr="00270F5A" w:rsidRDefault="00491E27" w:rsidP="00270F5A">
            <w:pPr>
              <w:jc w:val="both"/>
              <w:rPr>
                <w:szCs w:val="24"/>
              </w:rPr>
            </w:pPr>
            <w:r w:rsidRPr="00270F5A">
              <w:rPr>
                <w:b/>
                <w:szCs w:val="24"/>
              </w:rPr>
              <w:t>Problemas en la disposición de residuos:</w:t>
            </w:r>
            <w:r w:rsidRPr="00270F5A">
              <w:rPr>
                <w:szCs w:val="24"/>
              </w:rPr>
              <w:t xml:space="preserve"> Al no ser responsable de los equipos al final de su vida útil, la institución pierde control sobre una gestión adecuada de residuos tecnológicos.</w:t>
            </w:r>
          </w:p>
          <w:p w14:paraId="2B44D29C" w14:textId="77777777" w:rsidR="00491E27" w:rsidRPr="00270F5A" w:rsidRDefault="00491E27" w:rsidP="00270F5A">
            <w:pPr>
              <w:jc w:val="both"/>
              <w:rPr>
                <w:szCs w:val="24"/>
              </w:rPr>
            </w:pPr>
          </w:p>
          <w:p w14:paraId="0A506A4A" w14:textId="77777777" w:rsidR="00556A72" w:rsidRPr="00270F5A" w:rsidRDefault="00491E27" w:rsidP="00270F5A">
            <w:pPr>
              <w:jc w:val="both"/>
              <w:rPr>
                <w:szCs w:val="24"/>
              </w:rPr>
            </w:pPr>
            <w:r w:rsidRPr="00270F5A">
              <w:rPr>
                <w:b/>
                <w:szCs w:val="24"/>
              </w:rPr>
              <w:t>Uso de equipos reubicados o de segunda mano:</w:t>
            </w:r>
            <w:r w:rsidRPr="00270F5A">
              <w:rPr>
                <w:szCs w:val="24"/>
              </w:rPr>
              <w:t xml:space="preserve"> Es frecuente que los equipos en alquiler sean reutilizados, con mayor desgaste y menor eficiencia energética.</w:t>
            </w:r>
          </w:p>
        </w:tc>
      </w:tr>
    </w:tbl>
    <w:p w14:paraId="09598900" w14:textId="77777777" w:rsidR="0068005A" w:rsidRPr="000B61E2" w:rsidRDefault="0068005A" w:rsidP="000B61E2">
      <w:pPr>
        <w:spacing w:after="240"/>
        <w:jc w:val="both"/>
        <w:rPr>
          <w:sz w:val="24"/>
          <w:szCs w:val="24"/>
          <w:lang w:val="es-MX"/>
        </w:rPr>
      </w:pPr>
    </w:p>
    <w:p w14:paraId="4AE98331" w14:textId="77777777" w:rsidR="0068005A" w:rsidRPr="000B61E2" w:rsidRDefault="006950E0" w:rsidP="00B97F62">
      <w:pPr>
        <w:pStyle w:val="Ttulo3"/>
        <w:numPr>
          <w:ilvl w:val="2"/>
          <w:numId w:val="5"/>
        </w:numPr>
        <w:spacing w:before="0" w:after="240"/>
        <w:ind w:left="1134" w:hanging="708"/>
        <w:jc w:val="both"/>
        <w:rPr>
          <w:rFonts w:ascii="Arial" w:hAnsi="Arial" w:cs="Arial"/>
          <w:b/>
          <w:color w:val="000000" w:themeColor="text1"/>
        </w:rPr>
      </w:pPr>
      <w:bookmarkStart w:id="32" w:name="_Toc207374948"/>
      <w:r w:rsidRPr="000B61E2">
        <w:rPr>
          <w:rFonts w:ascii="Arial" w:hAnsi="Arial" w:cs="Arial"/>
          <w:b/>
          <w:color w:val="000000" w:themeColor="text1"/>
        </w:rPr>
        <w:t xml:space="preserve">Nombre de la alternativa </w:t>
      </w:r>
      <w:r w:rsidR="0068005A" w:rsidRPr="000B61E2">
        <w:rPr>
          <w:rFonts w:ascii="Arial" w:hAnsi="Arial" w:cs="Arial"/>
          <w:b/>
          <w:color w:val="000000" w:themeColor="text1"/>
        </w:rPr>
        <w:t>seleccionada</w:t>
      </w:r>
      <w:bookmarkEnd w:id="32"/>
    </w:p>
    <w:p w14:paraId="7B5ABF7F" w14:textId="77777777" w:rsidR="0068005A" w:rsidRPr="000B61E2" w:rsidRDefault="0068005A" w:rsidP="000B61E2">
      <w:pPr>
        <w:spacing w:after="240"/>
        <w:rPr>
          <w:sz w:val="24"/>
          <w:szCs w:val="24"/>
        </w:rPr>
      </w:pPr>
    </w:p>
    <w:p w14:paraId="63715D07" w14:textId="0760B61F" w:rsidR="0068005A" w:rsidRPr="002B247F" w:rsidRDefault="00207DEC" w:rsidP="00FB276E">
      <w:pPr>
        <w:spacing w:after="240"/>
        <w:jc w:val="both"/>
        <w:rPr>
          <w:sz w:val="24"/>
          <w:szCs w:val="24"/>
        </w:rPr>
      </w:pPr>
      <w:r w:rsidRPr="00207DEC">
        <w:rPr>
          <w:sz w:val="24"/>
          <w:szCs w:val="24"/>
        </w:rPr>
        <w:t xml:space="preserve">Adquisición de infraestructura de (TIC) en la ESE Hospital </w:t>
      </w:r>
      <w:r w:rsidRPr="00207DEC">
        <w:rPr>
          <w:color w:val="FF0000"/>
          <w:sz w:val="24"/>
          <w:szCs w:val="24"/>
        </w:rPr>
        <w:t>XXXXXX</w:t>
      </w:r>
      <w:r w:rsidRPr="00207DEC">
        <w:rPr>
          <w:sz w:val="24"/>
          <w:szCs w:val="24"/>
        </w:rPr>
        <w:t xml:space="preserve"> del municipio de </w:t>
      </w:r>
      <w:r w:rsidRPr="00207DEC">
        <w:rPr>
          <w:color w:val="FF0000"/>
          <w:sz w:val="24"/>
          <w:szCs w:val="24"/>
        </w:rPr>
        <w:t>XXXXXX</w:t>
      </w:r>
      <w:r w:rsidRPr="00207DEC">
        <w:rPr>
          <w:sz w:val="24"/>
          <w:szCs w:val="24"/>
        </w:rPr>
        <w:t>, Antioquia.</w:t>
      </w:r>
    </w:p>
    <w:p w14:paraId="0F0AB2FB" w14:textId="77777777" w:rsidR="006950E0" w:rsidRPr="000B61E2" w:rsidRDefault="00B97AD9" w:rsidP="00B97F62">
      <w:pPr>
        <w:pStyle w:val="Ttulo3"/>
        <w:numPr>
          <w:ilvl w:val="2"/>
          <w:numId w:val="5"/>
        </w:numPr>
        <w:spacing w:before="0" w:after="240"/>
        <w:ind w:left="1134" w:hanging="708"/>
        <w:jc w:val="both"/>
        <w:rPr>
          <w:rFonts w:ascii="Arial" w:hAnsi="Arial" w:cs="Arial"/>
          <w:b/>
          <w:color w:val="000000" w:themeColor="text1"/>
        </w:rPr>
      </w:pPr>
      <w:bookmarkStart w:id="33" w:name="_Toc207374949"/>
      <w:r w:rsidRPr="000B61E2">
        <w:rPr>
          <w:rFonts w:ascii="Arial" w:hAnsi="Arial" w:cs="Arial"/>
          <w:b/>
          <w:color w:val="000000" w:themeColor="text1"/>
        </w:rPr>
        <w:t>Evaluaciones a realizar</w:t>
      </w:r>
      <w:bookmarkEnd w:id="33"/>
    </w:p>
    <w:p w14:paraId="28810E11" w14:textId="77777777" w:rsidR="0068005A" w:rsidRPr="000B61E2" w:rsidRDefault="0068005A" w:rsidP="000B61E2">
      <w:pPr>
        <w:tabs>
          <w:tab w:val="left" w:pos="2037"/>
          <w:tab w:val="left" w:pos="2038"/>
        </w:tabs>
        <w:spacing w:after="240"/>
        <w:jc w:val="both"/>
        <w:rPr>
          <w:b/>
          <w:sz w:val="24"/>
          <w:szCs w:val="24"/>
        </w:rPr>
      </w:pPr>
    </w:p>
    <w:tbl>
      <w:tblPr>
        <w:tblStyle w:val="Tablaconcuadrcula"/>
        <w:tblW w:w="3030" w:type="pct"/>
        <w:jc w:val="center"/>
        <w:tblLook w:val="04A0" w:firstRow="1" w:lastRow="0" w:firstColumn="1" w:lastColumn="0" w:noHBand="0" w:noVBand="1"/>
      </w:tblPr>
      <w:tblGrid>
        <w:gridCol w:w="461"/>
        <w:gridCol w:w="3939"/>
        <w:gridCol w:w="950"/>
      </w:tblGrid>
      <w:tr w:rsidR="00B97AD9" w:rsidRPr="000B61E2" w14:paraId="4CD4D63D" w14:textId="77777777" w:rsidTr="00270F5A">
        <w:trPr>
          <w:jc w:val="center"/>
        </w:trPr>
        <w:tc>
          <w:tcPr>
            <w:tcW w:w="431" w:type="pct"/>
            <w:vAlign w:val="center"/>
          </w:tcPr>
          <w:p w14:paraId="7A057591" w14:textId="77777777" w:rsidR="00B97AD9" w:rsidRPr="000B61E2" w:rsidRDefault="00B97AD9" w:rsidP="00270F5A">
            <w:pPr>
              <w:tabs>
                <w:tab w:val="left" w:pos="2037"/>
                <w:tab w:val="left" w:pos="2038"/>
              </w:tabs>
              <w:rPr>
                <w:sz w:val="24"/>
                <w:szCs w:val="24"/>
              </w:rPr>
            </w:pPr>
            <w:r w:rsidRPr="000B61E2">
              <w:rPr>
                <w:sz w:val="24"/>
                <w:szCs w:val="24"/>
              </w:rPr>
              <w:t>1</w:t>
            </w:r>
          </w:p>
        </w:tc>
        <w:tc>
          <w:tcPr>
            <w:tcW w:w="3681" w:type="pct"/>
            <w:vAlign w:val="center"/>
          </w:tcPr>
          <w:p w14:paraId="3E7C423F" w14:textId="77777777" w:rsidR="00B97AD9" w:rsidRPr="000B61E2" w:rsidRDefault="00B97AD9" w:rsidP="00270F5A">
            <w:pPr>
              <w:tabs>
                <w:tab w:val="left" w:pos="2037"/>
                <w:tab w:val="left" w:pos="2038"/>
              </w:tabs>
              <w:rPr>
                <w:sz w:val="24"/>
                <w:szCs w:val="24"/>
              </w:rPr>
            </w:pPr>
            <w:r w:rsidRPr="000B61E2">
              <w:rPr>
                <w:sz w:val="24"/>
                <w:szCs w:val="24"/>
              </w:rPr>
              <w:t>Rentabilidad</w:t>
            </w:r>
          </w:p>
        </w:tc>
        <w:tc>
          <w:tcPr>
            <w:tcW w:w="888" w:type="pct"/>
            <w:vAlign w:val="center"/>
          </w:tcPr>
          <w:p w14:paraId="40064D6B" w14:textId="77777777" w:rsidR="00B97AD9" w:rsidRPr="000B61E2" w:rsidRDefault="00B97AD9" w:rsidP="00270F5A">
            <w:pPr>
              <w:tabs>
                <w:tab w:val="left" w:pos="2037"/>
                <w:tab w:val="left" w:pos="2038"/>
              </w:tabs>
              <w:rPr>
                <w:sz w:val="24"/>
                <w:szCs w:val="24"/>
              </w:rPr>
            </w:pPr>
            <w:r w:rsidRPr="000B61E2">
              <w:rPr>
                <w:sz w:val="24"/>
                <w:szCs w:val="24"/>
              </w:rPr>
              <w:t>X</w:t>
            </w:r>
          </w:p>
        </w:tc>
      </w:tr>
      <w:tr w:rsidR="00B97AD9" w:rsidRPr="000B61E2" w14:paraId="7C647E58" w14:textId="77777777" w:rsidTr="00270F5A">
        <w:trPr>
          <w:jc w:val="center"/>
        </w:trPr>
        <w:tc>
          <w:tcPr>
            <w:tcW w:w="431" w:type="pct"/>
            <w:vAlign w:val="center"/>
          </w:tcPr>
          <w:p w14:paraId="1C2BD03B" w14:textId="77777777" w:rsidR="00B97AD9" w:rsidRPr="000B61E2" w:rsidRDefault="00B97AD9" w:rsidP="00270F5A">
            <w:pPr>
              <w:tabs>
                <w:tab w:val="left" w:pos="2037"/>
                <w:tab w:val="left" w:pos="2038"/>
              </w:tabs>
              <w:rPr>
                <w:sz w:val="24"/>
                <w:szCs w:val="24"/>
              </w:rPr>
            </w:pPr>
            <w:r w:rsidRPr="000B61E2">
              <w:rPr>
                <w:sz w:val="24"/>
                <w:szCs w:val="24"/>
              </w:rPr>
              <w:t>2</w:t>
            </w:r>
          </w:p>
        </w:tc>
        <w:tc>
          <w:tcPr>
            <w:tcW w:w="3681" w:type="pct"/>
            <w:vAlign w:val="center"/>
          </w:tcPr>
          <w:p w14:paraId="57E03AC1" w14:textId="77777777" w:rsidR="00B97AD9" w:rsidRPr="000B61E2" w:rsidRDefault="00B97AD9" w:rsidP="00270F5A">
            <w:pPr>
              <w:tabs>
                <w:tab w:val="left" w:pos="2037"/>
                <w:tab w:val="left" w:pos="2038"/>
              </w:tabs>
              <w:rPr>
                <w:sz w:val="24"/>
                <w:szCs w:val="24"/>
              </w:rPr>
            </w:pPr>
            <w:r w:rsidRPr="000B61E2">
              <w:rPr>
                <w:sz w:val="24"/>
                <w:szCs w:val="24"/>
              </w:rPr>
              <w:t>Costo - eficiencia y costo mínimo</w:t>
            </w:r>
          </w:p>
        </w:tc>
        <w:tc>
          <w:tcPr>
            <w:tcW w:w="888" w:type="pct"/>
            <w:vAlign w:val="center"/>
          </w:tcPr>
          <w:p w14:paraId="503AD75A" w14:textId="77777777" w:rsidR="00B97AD9" w:rsidRPr="000B61E2" w:rsidRDefault="00B97AD9" w:rsidP="00270F5A">
            <w:pPr>
              <w:tabs>
                <w:tab w:val="left" w:pos="2037"/>
                <w:tab w:val="left" w:pos="2038"/>
              </w:tabs>
              <w:rPr>
                <w:sz w:val="24"/>
                <w:szCs w:val="24"/>
              </w:rPr>
            </w:pPr>
            <w:r w:rsidRPr="000B61E2">
              <w:rPr>
                <w:sz w:val="24"/>
                <w:szCs w:val="24"/>
              </w:rPr>
              <w:t>X</w:t>
            </w:r>
          </w:p>
        </w:tc>
      </w:tr>
      <w:tr w:rsidR="00B97AD9" w:rsidRPr="000B61E2" w14:paraId="41596489" w14:textId="77777777" w:rsidTr="00270F5A">
        <w:trPr>
          <w:jc w:val="center"/>
        </w:trPr>
        <w:tc>
          <w:tcPr>
            <w:tcW w:w="431" w:type="pct"/>
            <w:vAlign w:val="center"/>
          </w:tcPr>
          <w:p w14:paraId="364FF054" w14:textId="77777777" w:rsidR="00B97AD9" w:rsidRPr="000B61E2" w:rsidRDefault="00B97AD9" w:rsidP="00270F5A">
            <w:pPr>
              <w:tabs>
                <w:tab w:val="left" w:pos="2037"/>
                <w:tab w:val="left" w:pos="2038"/>
              </w:tabs>
              <w:rPr>
                <w:sz w:val="24"/>
                <w:szCs w:val="24"/>
              </w:rPr>
            </w:pPr>
            <w:r w:rsidRPr="000B61E2">
              <w:rPr>
                <w:sz w:val="24"/>
                <w:szCs w:val="24"/>
              </w:rPr>
              <w:t>3</w:t>
            </w:r>
          </w:p>
        </w:tc>
        <w:tc>
          <w:tcPr>
            <w:tcW w:w="3681" w:type="pct"/>
            <w:vAlign w:val="center"/>
          </w:tcPr>
          <w:p w14:paraId="33C391D2" w14:textId="77777777" w:rsidR="00B97AD9" w:rsidRPr="000B61E2" w:rsidRDefault="00B97AD9" w:rsidP="00270F5A">
            <w:pPr>
              <w:tabs>
                <w:tab w:val="left" w:pos="2037"/>
                <w:tab w:val="left" w:pos="2038"/>
              </w:tabs>
              <w:rPr>
                <w:sz w:val="24"/>
                <w:szCs w:val="24"/>
              </w:rPr>
            </w:pPr>
            <w:r w:rsidRPr="000B61E2">
              <w:rPr>
                <w:sz w:val="24"/>
                <w:szCs w:val="24"/>
              </w:rPr>
              <w:t>Evaluación multicriterio</w:t>
            </w:r>
          </w:p>
        </w:tc>
        <w:tc>
          <w:tcPr>
            <w:tcW w:w="888" w:type="pct"/>
            <w:vAlign w:val="center"/>
          </w:tcPr>
          <w:p w14:paraId="70BDEDD1" w14:textId="77777777" w:rsidR="00B97AD9" w:rsidRPr="000B61E2" w:rsidRDefault="00B97AD9" w:rsidP="00270F5A">
            <w:pPr>
              <w:tabs>
                <w:tab w:val="left" w:pos="2037"/>
                <w:tab w:val="left" w:pos="2038"/>
              </w:tabs>
              <w:rPr>
                <w:sz w:val="24"/>
                <w:szCs w:val="24"/>
              </w:rPr>
            </w:pPr>
          </w:p>
        </w:tc>
      </w:tr>
    </w:tbl>
    <w:p w14:paraId="1D72AE1E" w14:textId="77777777" w:rsidR="00C66F0A" w:rsidRPr="000B61E2" w:rsidRDefault="00C66F0A" w:rsidP="000B61E2">
      <w:pPr>
        <w:tabs>
          <w:tab w:val="left" w:pos="2037"/>
          <w:tab w:val="left" w:pos="2038"/>
        </w:tabs>
        <w:spacing w:after="240"/>
        <w:jc w:val="both"/>
        <w:rPr>
          <w:sz w:val="24"/>
          <w:szCs w:val="24"/>
        </w:rPr>
      </w:pPr>
    </w:p>
    <w:p w14:paraId="538E8047" w14:textId="77777777" w:rsidR="00D84941" w:rsidRPr="00B41A82" w:rsidRDefault="005C3C9E" w:rsidP="00B97F62">
      <w:pPr>
        <w:pStyle w:val="Ttulo1"/>
        <w:numPr>
          <w:ilvl w:val="0"/>
          <w:numId w:val="5"/>
        </w:numPr>
        <w:spacing w:before="0" w:after="240"/>
        <w:ind w:left="426" w:hanging="426"/>
        <w:jc w:val="both"/>
        <w:rPr>
          <w:sz w:val="24"/>
          <w:szCs w:val="24"/>
        </w:rPr>
      </w:pPr>
      <w:bookmarkStart w:id="34" w:name="_Toc207374950"/>
      <w:r w:rsidRPr="00B41A82">
        <w:rPr>
          <w:sz w:val="24"/>
          <w:szCs w:val="24"/>
        </w:rPr>
        <w:t>PREPARACIÓN</w:t>
      </w:r>
      <w:r w:rsidR="00C66F0A" w:rsidRPr="00B41A82">
        <w:rPr>
          <w:sz w:val="24"/>
          <w:szCs w:val="24"/>
        </w:rPr>
        <w:t xml:space="preserve"> DEL</w:t>
      </w:r>
      <w:r w:rsidR="00A353E6" w:rsidRPr="00B41A82">
        <w:rPr>
          <w:sz w:val="24"/>
          <w:szCs w:val="24"/>
        </w:rPr>
        <w:t xml:space="preserve"> PROYECTO</w:t>
      </w:r>
      <w:bookmarkEnd w:id="34"/>
    </w:p>
    <w:p w14:paraId="1CDBF34B" w14:textId="77777777" w:rsidR="00C66F0A" w:rsidRPr="005B4BBA" w:rsidRDefault="00EF6B33" w:rsidP="00EF6B33">
      <w:pPr>
        <w:spacing w:after="240"/>
        <w:jc w:val="both"/>
        <w:rPr>
          <w:i/>
          <w:sz w:val="24"/>
          <w:szCs w:val="24"/>
        </w:rPr>
      </w:pPr>
      <w:r w:rsidRPr="005B4BBA">
        <w:rPr>
          <w:i/>
          <w:u w:val="single"/>
        </w:rPr>
        <w:t>En este capítulo se aborda la preparación de la alternativa de solución identificada mediante el registro de la información proveniente de diferentes estudios que permiten determinar todas aquellas variables que condicionan su ejecución, y que por tanto influyen en sus costos y beneficios</w:t>
      </w:r>
      <w:r w:rsidR="00AA1A69" w:rsidRPr="005B4BBA">
        <w:rPr>
          <w:i/>
          <w:sz w:val="24"/>
          <w:szCs w:val="24"/>
        </w:rPr>
        <w:t>.</w:t>
      </w:r>
    </w:p>
    <w:p w14:paraId="3D11535F" w14:textId="77777777" w:rsidR="00EF6B33" w:rsidRPr="000B61E2" w:rsidRDefault="00EF6B33" w:rsidP="00EF6B33">
      <w:pPr>
        <w:spacing w:after="240"/>
        <w:jc w:val="both"/>
        <w:rPr>
          <w:sz w:val="24"/>
          <w:szCs w:val="24"/>
        </w:rPr>
      </w:pPr>
    </w:p>
    <w:p w14:paraId="5CB83628" w14:textId="77777777" w:rsidR="00A2689B" w:rsidRPr="000B61E2" w:rsidRDefault="00A2689B" w:rsidP="00B97F62">
      <w:pPr>
        <w:pStyle w:val="Ttulo2"/>
        <w:numPr>
          <w:ilvl w:val="1"/>
          <w:numId w:val="5"/>
        </w:numPr>
        <w:spacing w:before="0" w:after="240"/>
        <w:ind w:left="567" w:hanging="425"/>
        <w:jc w:val="both"/>
        <w:rPr>
          <w:rFonts w:ascii="Arial" w:hAnsi="Arial" w:cs="Arial"/>
          <w:b/>
          <w:color w:val="000000" w:themeColor="text1"/>
          <w:sz w:val="24"/>
          <w:szCs w:val="24"/>
        </w:rPr>
      </w:pPr>
      <w:bookmarkStart w:id="35" w:name="_Toc207374951"/>
      <w:r w:rsidRPr="000B61E2">
        <w:rPr>
          <w:rFonts w:ascii="Arial" w:hAnsi="Arial" w:cs="Arial"/>
          <w:b/>
          <w:color w:val="000000" w:themeColor="text1"/>
          <w:sz w:val="24"/>
          <w:szCs w:val="24"/>
        </w:rPr>
        <w:t>ESTUDIO DE NECESIDADES</w:t>
      </w:r>
      <w:bookmarkEnd w:id="35"/>
    </w:p>
    <w:p w14:paraId="220283C9" w14:textId="77777777" w:rsidR="00A2689B" w:rsidRPr="000B61E2" w:rsidRDefault="00A2689B" w:rsidP="00B97F62">
      <w:pPr>
        <w:pStyle w:val="Ttulo3"/>
        <w:numPr>
          <w:ilvl w:val="2"/>
          <w:numId w:val="5"/>
        </w:numPr>
        <w:spacing w:before="0" w:after="240"/>
        <w:ind w:left="1134" w:hanging="708"/>
        <w:jc w:val="both"/>
        <w:rPr>
          <w:rFonts w:ascii="Arial" w:hAnsi="Arial" w:cs="Arial"/>
          <w:b/>
          <w:color w:val="000000" w:themeColor="text1"/>
        </w:rPr>
      </w:pPr>
      <w:bookmarkStart w:id="36" w:name="_Toc207374952"/>
      <w:r w:rsidRPr="000B61E2">
        <w:rPr>
          <w:rFonts w:ascii="Arial" w:hAnsi="Arial" w:cs="Arial"/>
          <w:b/>
          <w:color w:val="000000" w:themeColor="text1"/>
        </w:rPr>
        <w:t>Bien o servicio a entregar o demanda a satisfacer</w:t>
      </w:r>
      <w:bookmarkEnd w:id="36"/>
    </w:p>
    <w:p w14:paraId="55867509" w14:textId="77777777" w:rsidR="00616667" w:rsidRPr="000B61E2" w:rsidRDefault="00616667" w:rsidP="000B61E2">
      <w:pPr>
        <w:spacing w:after="240"/>
        <w:rPr>
          <w:sz w:val="24"/>
          <w:szCs w:val="24"/>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1950"/>
        <w:gridCol w:w="1768"/>
        <w:gridCol w:w="2177"/>
      </w:tblGrid>
      <w:tr w:rsidR="009F056E" w:rsidRPr="000B61E2" w14:paraId="411B232C" w14:textId="77777777" w:rsidTr="008C596F">
        <w:trPr>
          <w:trHeight w:val="585"/>
        </w:trPr>
        <w:tc>
          <w:tcPr>
            <w:tcW w:w="2940" w:type="dxa"/>
            <w:vAlign w:val="center"/>
          </w:tcPr>
          <w:p w14:paraId="2244AAE5" w14:textId="77777777" w:rsidR="009F056E" w:rsidRPr="000B61E2" w:rsidRDefault="009F056E" w:rsidP="00EF6B33">
            <w:pPr>
              <w:rPr>
                <w:b/>
                <w:bCs/>
                <w:sz w:val="24"/>
                <w:szCs w:val="24"/>
              </w:rPr>
            </w:pPr>
            <w:r w:rsidRPr="000B61E2">
              <w:rPr>
                <w:b/>
                <w:bCs/>
                <w:sz w:val="24"/>
                <w:szCs w:val="24"/>
                <w:lang w:val="es"/>
              </w:rPr>
              <w:t>Serie histórica de la necesidad</w:t>
            </w:r>
            <w:r w:rsidRPr="000B61E2">
              <w:rPr>
                <w:b/>
                <w:bCs/>
                <w:sz w:val="24"/>
                <w:szCs w:val="24"/>
              </w:rPr>
              <w:t xml:space="preserve"> </w:t>
            </w:r>
          </w:p>
        </w:tc>
        <w:tc>
          <w:tcPr>
            <w:tcW w:w="1950" w:type="dxa"/>
            <w:vAlign w:val="center"/>
          </w:tcPr>
          <w:p w14:paraId="3F5CD7C0" w14:textId="77777777" w:rsidR="009F056E" w:rsidRPr="000B61E2" w:rsidRDefault="009F056E" w:rsidP="00EF6B33">
            <w:pPr>
              <w:rPr>
                <w:b/>
                <w:bCs/>
                <w:color w:val="FF0000"/>
                <w:sz w:val="24"/>
                <w:szCs w:val="24"/>
                <w:lang w:val="es"/>
              </w:rPr>
            </w:pPr>
            <w:r w:rsidRPr="000B61E2">
              <w:rPr>
                <w:b/>
                <w:bCs/>
                <w:sz w:val="24"/>
                <w:szCs w:val="24"/>
                <w:lang w:val="es"/>
              </w:rPr>
              <w:t xml:space="preserve"> Inicio: </w:t>
            </w:r>
            <w:r w:rsidRPr="000B61E2">
              <w:rPr>
                <w:b/>
                <w:bCs/>
                <w:color w:val="FF0000"/>
                <w:sz w:val="24"/>
                <w:szCs w:val="24"/>
                <w:lang w:val="es"/>
              </w:rPr>
              <w:t>XXXX</w:t>
            </w:r>
          </w:p>
        </w:tc>
        <w:tc>
          <w:tcPr>
            <w:tcW w:w="1768" w:type="dxa"/>
            <w:vAlign w:val="center"/>
          </w:tcPr>
          <w:p w14:paraId="67CDC24E" w14:textId="77777777" w:rsidR="009F056E" w:rsidRPr="000B61E2" w:rsidRDefault="009F056E" w:rsidP="00EF6B33">
            <w:pPr>
              <w:rPr>
                <w:b/>
                <w:bCs/>
                <w:sz w:val="24"/>
                <w:szCs w:val="24"/>
                <w:lang w:val="es"/>
              </w:rPr>
            </w:pPr>
            <w:r w:rsidRPr="000B61E2">
              <w:rPr>
                <w:b/>
                <w:bCs/>
                <w:sz w:val="24"/>
                <w:szCs w:val="24"/>
                <w:lang w:val="es"/>
              </w:rPr>
              <w:t xml:space="preserve"> Final: </w:t>
            </w:r>
            <w:r w:rsidRPr="000B61E2">
              <w:rPr>
                <w:b/>
                <w:bCs/>
                <w:color w:val="FF0000"/>
                <w:sz w:val="24"/>
                <w:szCs w:val="24"/>
                <w:lang w:val="es"/>
              </w:rPr>
              <w:t>XXXX</w:t>
            </w:r>
          </w:p>
        </w:tc>
        <w:tc>
          <w:tcPr>
            <w:tcW w:w="2177" w:type="dxa"/>
            <w:vAlign w:val="center"/>
          </w:tcPr>
          <w:p w14:paraId="5BA41735" w14:textId="77777777" w:rsidR="009F056E" w:rsidRPr="000B61E2" w:rsidRDefault="009F056E" w:rsidP="00EF6B33">
            <w:pPr>
              <w:rPr>
                <w:b/>
                <w:bCs/>
                <w:sz w:val="24"/>
                <w:szCs w:val="24"/>
                <w:lang w:val="es"/>
              </w:rPr>
            </w:pPr>
            <w:r w:rsidRPr="000B61E2">
              <w:rPr>
                <w:b/>
                <w:bCs/>
                <w:sz w:val="24"/>
                <w:szCs w:val="24"/>
                <w:lang w:val="es"/>
              </w:rPr>
              <w:t xml:space="preserve">Último año: </w:t>
            </w:r>
            <w:r w:rsidRPr="000B61E2">
              <w:rPr>
                <w:b/>
                <w:bCs/>
                <w:color w:val="FF0000"/>
                <w:sz w:val="24"/>
                <w:szCs w:val="24"/>
                <w:lang w:val="es"/>
              </w:rPr>
              <w:t>XXXX</w:t>
            </w:r>
          </w:p>
        </w:tc>
      </w:tr>
      <w:tr w:rsidR="009F056E" w:rsidRPr="000B61E2" w14:paraId="569F8229" w14:textId="77777777" w:rsidTr="008C596F">
        <w:trPr>
          <w:trHeight w:val="300"/>
        </w:trPr>
        <w:tc>
          <w:tcPr>
            <w:tcW w:w="2940" w:type="dxa"/>
            <w:vAlign w:val="center"/>
          </w:tcPr>
          <w:p w14:paraId="49211D6F" w14:textId="77777777" w:rsidR="009F056E" w:rsidRPr="000B61E2" w:rsidRDefault="009F056E" w:rsidP="00EF6B33">
            <w:pPr>
              <w:rPr>
                <w:b/>
                <w:bCs/>
                <w:sz w:val="24"/>
                <w:szCs w:val="24"/>
                <w:lang w:val="es"/>
              </w:rPr>
            </w:pPr>
            <w:r w:rsidRPr="000B61E2">
              <w:rPr>
                <w:b/>
                <w:bCs/>
                <w:sz w:val="24"/>
                <w:szCs w:val="24"/>
                <w:lang w:val="es"/>
              </w:rPr>
              <w:t xml:space="preserve">Bien o servicio </w:t>
            </w:r>
          </w:p>
        </w:tc>
        <w:tc>
          <w:tcPr>
            <w:tcW w:w="5895" w:type="dxa"/>
            <w:gridSpan w:val="3"/>
            <w:vAlign w:val="center"/>
          </w:tcPr>
          <w:p w14:paraId="16730BFC" w14:textId="4C90CF13" w:rsidR="009F056E" w:rsidRPr="000B61E2" w:rsidRDefault="009A1EF5" w:rsidP="009A1EF5">
            <w:pPr>
              <w:rPr>
                <w:color w:val="FF0000"/>
                <w:sz w:val="24"/>
                <w:szCs w:val="24"/>
              </w:rPr>
            </w:pPr>
            <w:r w:rsidRPr="009A1EF5">
              <w:rPr>
                <w:color w:val="FF0000"/>
                <w:sz w:val="24"/>
                <w:szCs w:val="24"/>
              </w:rPr>
              <w:t>Infraestructura TIC (Hardware y Software</w:t>
            </w:r>
            <w:r>
              <w:rPr>
                <w:color w:val="FF0000"/>
                <w:sz w:val="24"/>
                <w:szCs w:val="24"/>
              </w:rPr>
              <w:t>)</w:t>
            </w:r>
          </w:p>
        </w:tc>
      </w:tr>
      <w:tr w:rsidR="009F056E" w:rsidRPr="000B61E2" w14:paraId="40BBFA91" w14:textId="77777777" w:rsidTr="008C596F">
        <w:trPr>
          <w:trHeight w:val="300"/>
        </w:trPr>
        <w:tc>
          <w:tcPr>
            <w:tcW w:w="2940" w:type="dxa"/>
            <w:vAlign w:val="center"/>
          </w:tcPr>
          <w:p w14:paraId="405140E7" w14:textId="77777777" w:rsidR="009F056E" w:rsidRPr="000B61E2" w:rsidRDefault="009F056E" w:rsidP="00EF6B33">
            <w:pPr>
              <w:rPr>
                <w:b/>
                <w:bCs/>
                <w:sz w:val="24"/>
                <w:szCs w:val="24"/>
                <w:lang w:val="es"/>
              </w:rPr>
            </w:pPr>
            <w:r w:rsidRPr="000B61E2">
              <w:rPr>
                <w:b/>
                <w:bCs/>
                <w:sz w:val="24"/>
                <w:szCs w:val="24"/>
                <w:lang w:val="es"/>
              </w:rPr>
              <w:t xml:space="preserve">Medido a través de </w:t>
            </w:r>
          </w:p>
        </w:tc>
        <w:tc>
          <w:tcPr>
            <w:tcW w:w="5895" w:type="dxa"/>
            <w:gridSpan w:val="3"/>
            <w:vAlign w:val="center"/>
          </w:tcPr>
          <w:p w14:paraId="0833A7E0" w14:textId="0C6E77D7" w:rsidR="009F056E" w:rsidRPr="000B61E2" w:rsidRDefault="009A1EF5" w:rsidP="00EF6B33">
            <w:pPr>
              <w:rPr>
                <w:color w:val="FF0000"/>
                <w:sz w:val="24"/>
                <w:szCs w:val="24"/>
              </w:rPr>
            </w:pPr>
            <w:r>
              <w:rPr>
                <w:color w:val="FF0000"/>
                <w:sz w:val="24"/>
                <w:szCs w:val="24"/>
              </w:rPr>
              <w:t xml:space="preserve">Porcentaje </w:t>
            </w:r>
          </w:p>
        </w:tc>
      </w:tr>
      <w:tr w:rsidR="009F056E" w:rsidRPr="000B61E2" w14:paraId="235C2371" w14:textId="77777777" w:rsidTr="008C596F">
        <w:trPr>
          <w:trHeight w:val="300"/>
        </w:trPr>
        <w:tc>
          <w:tcPr>
            <w:tcW w:w="2940" w:type="dxa"/>
            <w:vAlign w:val="center"/>
          </w:tcPr>
          <w:p w14:paraId="06885D61" w14:textId="77777777" w:rsidR="009F056E" w:rsidRPr="000B61E2" w:rsidRDefault="009F056E" w:rsidP="00EF6B33">
            <w:pPr>
              <w:rPr>
                <w:b/>
                <w:bCs/>
                <w:sz w:val="24"/>
                <w:szCs w:val="24"/>
                <w:lang w:val="es"/>
              </w:rPr>
            </w:pPr>
            <w:r w:rsidRPr="000B61E2">
              <w:rPr>
                <w:b/>
                <w:bCs/>
                <w:sz w:val="24"/>
                <w:szCs w:val="24"/>
                <w:lang w:val="es"/>
              </w:rPr>
              <w:t xml:space="preserve">Descripción </w:t>
            </w:r>
          </w:p>
        </w:tc>
        <w:tc>
          <w:tcPr>
            <w:tcW w:w="5895" w:type="dxa"/>
            <w:gridSpan w:val="3"/>
            <w:vAlign w:val="center"/>
          </w:tcPr>
          <w:p w14:paraId="2D8A07DB" w14:textId="2A214ACC" w:rsidR="009F056E" w:rsidRPr="000B61E2" w:rsidRDefault="009A1EF5" w:rsidP="009A1EF5">
            <w:pPr>
              <w:rPr>
                <w:color w:val="FF0000"/>
                <w:sz w:val="24"/>
                <w:szCs w:val="24"/>
              </w:rPr>
            </w:pPr>
            <w:r>
              <w:rPr>
                <w:color w:val="FF0000"/>
                <w:sz w:val="24"/>
                <w:szCs w:val="24"/>
                <w:lang w:val="es"/>
              </w:rPr>
              <w:t>Equipos tecnológicos y de información en buen estado</w:t>
            </w:r>
            <w:r w:rsidR="00EF6B33" w:rsidRPr="00EF6B33">
              <w:rPr>
                <w:color w:val="FF0000"/>
                <w:sz w:val="24"/>
                <w:szCs w:val="24"/>
                <w:lang w:val="es"/>
              </w:rPr>
              <w:t>.</w:t>
            </w:r>
          </w:p>
        </w:tc>
      </w:tr>
      <w:tr w:rsidR="009F056E" w:rsidRPr="000B61E2" w14:paraId="6D20B84A" w14:textId="77777777" w:rsidTr="008C596F">
        <w:trPr>
          <w:trHeight w:val="300"/>
        </w:trPr>
        <w:tc>
          <w:tcPr>
            <w:tcW w:w="2940" w:type="dxa"/>
            <w:vAlign w:val="center"/>
          </w:tcPr>
          <w:p w14:paraId="20C87973" w14:textId="77777777" w:rsidR="009F056E" w:rsidRPr="000B61E2" w:rsidRDefault="009F056E" w:rsidP="00EF6B33">
            <w:pPr>
              <w:rPr>
                <w:b/>
                <w:bCs/>
                <w:sz w:val="24"/>
                <w:szCs w:val="24"/>
                <w:lang w:val="es"/>
              </w:rPr>
            </w:pPr>
            <w:r w:rsidRPr="000B61E2">
              <w:rPr>
                <w:b/>
                <w:bCs/>
                <w:sz w:val="24"/>
                <w:szCs w:val="24"/>
                <w:lang w:val="es"/>
              </w:rPr>
              <w:t xml:space="preserve">Descripción de la oferta </w:t>
            </w:r>
          </w:p>
        </w:tc>
        <w:tc>
          <w:tcPr>
            <w:tcW w:w="5895" w:type="dxa"/>
            <w:gridSpan w:val="3"/>
            <w:vAlign w:val="center"/>
          </w:tcPr>
          <w:p w14:paraId="45E7EA9F" w14:textId="2E1CF6E2" w:rsidR="009F056E" w:rsidRPr="00615D8D" w:rsidRDefault="00B729AF" w:rsidP="00EF6B33">
            <w:pPr>
              <w:jc w:val="both"/>
              <w:rPr>
                <w:strike/>
                <w:color w:val="FF0000"/>
                <w:sz w:val="24"/>
                <w:szCs w:val="24"/>
              </w:rPr>
            </w:pPr>
            <w:r>
              <w:rPr>
                <w:color w:val="FF0000"/>
                <w:sz w:val="24"/>
                <w:szCs w:val="24"/>
                <w:lang w:val="es"/>
              </w:rPr>
              <w:t>E</w:t>
            </w:r>
            <w:r w:rsidR="00615D8D" w:rsidRPr="00615D8D">
              <w:rPr>
                <w:color w:val="FF0000"/>
                <w:sz w:val="24"/>
                <w:szCs w:val="24"/>
                <w:lang w:val="es"/>
              </w:rPr>
              <w:t xml:space="preserve">quipos disponibles para la atención en salud en la ESE </w:t>
            </w:r>
            <w:r w:rsidR="00F23862">
              <w:rPr>
                <w:color w:val="FF0000"/>
                <w:sz w:val="24"/>
                <w:szCs w:val="24"/>
                <w:lang w:val="es"/>
              </w:rPr>
              <w:t>H</w:t>
            </w:r>
            <w:r w:rsidR="00615D8D" w:rsidRPr="00615D8D">
              <w:rPr>
                <w:color w:val="FF0000"/>
                <w:sz w:val="24"/>
                <w:szCs w:val="24"/>
                <w:lang w:val="es"/>
              </w:rPr>
              <w:t>ospital xxxxxxx</w:t>
            </w:r>
          </w:p>
        </w:tc>
      </w:tr>
      <w:tr w:rsidR="009F056E" w:rsidRPr="000B61E2" w14:paraId="738910DE" w14:textId="77777777" w:rsidTr="008C596F">
        <w:trPr>
          <w:trHeight w:val="300"/>
        </w:trPr>
        <w:tc>
          <w:tcPr>
            <w:tcW w:w="2940" w:type="dxa"/>
            <w:vAlign w:val="center"/>
          </w:tcPr>
          <w:p w14:paraId="1B4AE99E" w14:textId="77777777" w:rsidR="009F056E" w:rsidRPr="000B61E2" w:rsidRDefault="009F056E" w:rsidP="00EF6B33">
            <w:pPr>
              <w:rPr>
                <w:b/>
                <w:bCs/>
                <w:sz w:val="24"/>
                <w:szCs w:val="24"/>
                <w:lang w:val="es"/>
              </w:rPr>
            </w:pPr>
            <w:r w:rsidRPr="000B61E2">
              <w:rPr>
                <w:b/>
                <w:bCs/>
                <w:sz w:val="24"/>
                <w:szCs w:val="24"/>
                <w:lang w:val="es"/>
              </w:rPr>
              <w:t xml:space="preserve">Descripción de la demanda </w:t>
            </w:r>
          </w:p>
        </w:tc>
        <w:tc>
          <w:tcPr>
            <w:tcW w:w="5895" w:type="dxa"/>
            <w:gridSpan w:val="3"/>
            <w:vAlign w:val="center"/>
          </w:tcPr>
          <w:p w14:paraId="23F11A42" w14:textId="4FC99764" w:rsidR="009F056E" w:rsidRPr="000B61E2" w:rsidRDefault="00B729AF" w:rsidP="00EF6B33">
            <w:pPr>
              <w:rPr>
                <w:color w:val="FF0000"/>
                <w:sz w:val="24"/>
                <w:szCs w:val="24"/>
                <w:lang w:val="es"/>
              </w:rPr>
            </w:pPr>
            <w:r>
              <w:rPr>
                <w:color w:val="FF0000"/>
                <w:sz w:val="24"/>
                <w:szCs w:val="24"/>
                <w:lang w:val="es"/>
              </w:rPr>
              <w:t>E</w:t>
            </w:r>
            <w:r w:rsidR="00615D8D" w:rsidRPr="00615D8D">
              <w:rPr>
                <w:color w:val="FF0000"/>
                <w:sz w:val="24"/>
                <w:szCs w:val="24"/>
                <w:lang w:val="es"/>
              </w:rPr>
              <w:t xml:space="preserve">quipos </w:t>
            </w:r>
            <w:r w:rsidR="00615D8D">
              <w:rPr>
                <w:color w:val="FF0000"/>
                <w:sz w:val="24"/>
                <w:szCs w:val="24"/>
                <w:lang w:val="es"/>
              </w:rPr>
              <w:t>que se requieren</w:t>
            </w:r>
            <w:r w:rsidR="00615D8D" w:rsidRPr="00615D8D">
              <w:rPr>
                <w:color w:val="FF0000"/>
                <w:sz w:val="24"/>
                <w:szCs w:val="24"/>
                <w:lang w:val="es"/>
              </w:rPr>
              <w:t xml:space="preserve"> para la atención en salud en la ESE </w:t>
            </w:r>
            <w:r w:rsidR="00F23862">
              <w:rPr>
                <w:color w:val="FF0000"/>
                <w:sz w:val="24"/>
                <w:szCs w:val="24"/>
                <w:lang w:val="es"/>
              </w:rPr>
              <w:t>H</w:t>
            </w:r>
            <w:r w:rsidR="00615D8D" w:rsidRPr="00615D8D">
              <w:rPr>
                <w:color w:val="FF0000"/>
                <w:sz w:val="24"/>
                <w:szCs w:val="24"/>
                <w:lang w:val="es"/>
              </w:rPr>
              <w:t>ospital xxxxxxx</w:t>
            </w:r>
          </w:p>
        </w:tc>
      </w:tr>
    </w:tbl>
    <w:p w14:paraId="6C590C02" w14:textId="427DD12B" w:rsidR="00616667" w:rsidRPr="000B61E2" w:rsidRDefault="00940FB6" w:rsidP="000B61E2">
      <w:pPr>
        <w:spacing w:after="240"/>
        <w:rPr>
          <w:sz w:val="24"/>
          <w:szCs w:val="24"/>
        </w:rPr>
      </w:pPr>
      <w:r>
        <w:rPr>
          <w:sz w:val="24"/>
          <w:szCs w:val="24"/>
        </w:rPr>
        <w:t xml:space="preserve">De acuerdo al porcentaje de obsolescencia que se relaciona en la magnitud del problema que porcentaje de equipos buenos tengo para prestar el servicio frente al porcentaje que demando, la diferencia es el déficit que muestra la necesidad o demanda a satisfacer ejemplo si la obsolescencia es del 60% la oferta seria el 40% evidencio la necesidad de renovar el 60%, se sugiere hacerlo 5 años atrás o desde el año que se tiene el problema </w:t>
      </w:r>
    </w:p>
    <w:tbl>
      <w:tblPr>
        <w:tblStyle w:val="Tablaconcuadrcula"/>
        <w:tblW w:w="5000" w:type="pct"/>
        <w:jc w:val="center"/>
        <w:tblLook w:val="04A0" w:firstRow="1" w:lastRow="0" w:firstColumn="1" w:lastColumn="0" w:noHBand="0" w:noVBand="1"/>
      </w:tblPr>
      <w:tblGrid>
        <w:gridCol w:w="1577"/>
        <w:gridCol w:w="2117"/>
        <w:gridCol w:w="2957"/>
        <w:gridCol w:w="2177"/>
      </w:tblGrid>
      <w:tr w:rsidR="00A2689B" w:rsidRPr="000B61E2" w14:paraId="481AAB70" w14:textId="77777777" w:rsidTr="00242C0F">
        <w:trPr>
          <w:jc w:val="center"/>
        </w:trPr>
        <w:tc>
          <w:tcPr>
            <w:tcW w:w="893" w:type="pct"/>
          </w:tcPr>
          <w:p w14:paraId="2F2E9034" w14:textId="77777777" w:rsidR="00A2689B" w:rsidRPr="000B61E2" w:rsidRDefault="00A2689B" w:rsidP="00EF6B33">
            <w:pPr>
              <w:jc w:val="center"/>
              <w:rPr>
                <w:b/>
                <w:sz w:val="24"/>
                <w:szCs w:val="24"/>
              </w:rPr>
            </w:pPr>
            <w:r w:rsidRPr="000B61E2">
              <w:rPr>
                <w:b/>
                <w:sz w:val="24"/>
                <w:szCs w:val="24"/>
              </w:rPr>
              <w:t>Año</w:t>
            </w:r>
          </w:p>
        </w:tc>
        <w:tc>
          <w:tcPr>
            <w:tcW w:w="1199" w:type="pct"/>
          </w:tcPr>
          <w:p w14:paraId="285EEEE3" w14:textId="77777777" w:rsidR="00A2689B" w:rsidRPr="000B61E2" w:rsidRDefault="00A2689B" w:rsidP="00EF6B33">
            <w:pPr>
              <w:jc w:val="center"/>
              <w:rPr>
                <w:b/>
                <w:sz w:val="24"/>
                <w:szCs w:val="24"/>
              </w:rPr>
            </w:pPr>
            <w:r w:rsidRPr="000B61E2">
              <w:rPr>
                <w:b/>
                <w:sz w:val="24"/>
                <w:szCs w:val="24"/>
              </w:rPr>
              <w:t>Oferta</w:t>
            </w:r>
          </w:p>
        </w:tc>
        <w:tc>
          <w:tcPr>
            <w:tcW w:w="1675" w:type="pct"/>
          </w:tcPr>
          <w:p w14:paraId="5CFF45B1" w14:textId="77777777" w:rsidR="00A2689B" w:rsidRPr="000B61E2" w:rsidRDefault="00A2689B" w:rsidP="00EF6B33">
            <w:pPr>
              <w:jc w:val="center"/>
              <w:rPr>
                <w:b/>
                <w:sz w:val="24"/>
                <w:szCs w:val="24"/>
              </w:rPr>
            </w:pPr>
            <w:r w:rsidRPr="000B61E2">
              <w:rPr>
                <w:b/>
                <w:sz w:val="24"/>
                <w:szCs w:val="24"/>
              </w:rPr>
              <w:t>Demanda</w:t>
            </w:r>
          </w:p>
        </w:tc>
        <w:tc>
          <w:tcPr>
            <w:tcW w:w="1233" w:type="pct"/>
          </w:tcPr>
          <w:p w14:paraId="48217F3A" w14:textId="77777777" w:rsidR="00A2689B" w:rsidRPr="000B61E2" w:rsidRDefault="00A2689B" w:rsidP="00EF6B33">
            <w:pPr>
              <w:jc w:val="center"/>
              <w:rPr>
                <w:b/>
                <w:sz w:val="24"/>
                <w:szCs w:val="24"/>
              </w:rPr>
            </w:pPr>
            <w:r w:rsidRPr="000B61E2">
              <w:rPr>
                <w:b/>
                <w:sz w:val="24"/>
                <w:szCs w:val="24"/>
              </w:rPr>
              <w:t>Déficit</w:t>
            </w:r>
          </w:p>
        </w:tc>
      </w:tr>
      <w:tr w:rsidR="00243C2F" w:rsidRPr="000B61E2" w14:paraId="3DF571F3" w14:textId="77777777" w:rsidTr="00EE06B8">
        <w:trPr>
          <w:jc w:val="center"/>
        </w:trPr>
        <w:tc>
          <w:tcPr>
            <w:tcW w:w="893" w:type="pct"/>
          </w:tcPr>
          <w:p w14:paraId="422FB996" w14:textId="77777777" w:rsidR="00243C2F" w:rsidRPr="000B61E2" w:rsidRDefault="00243C2F" w:rsidP="00EF6B33">
            <w:pPr>
              <w:jc w:val="center"/>
              <w:rPr>
                <w:sz w:val="24"/>
                <w:szCs w:val="24"/>
              </w:rPr>
            </w:pPr>
            <w:r w:rsidRPr="000B61E2">
              <w:rPr>
                <w:sz w:val="24"/>
                <w:szCs w:val="24"/>
              </w:rPr>
              <w:t>20</w:t>
            </w:r>
            <w:r w:rsidR="00321F57" w:rsidRPr="000B61E2">
              <w:rPr>
                <w:sz w:val="24"/>
                <w:szCs w:val="24"/>
              </w:rPr>
              <w:t>20</w:t>
            </w:r>
          </w:p>
        </w:tc>
        <w:tc>
          <w:tcPr>
            <w:tcW w:w="1199" w:type="pct"/>
            <w:vAlign w:val="center"/>
          </w:tcPr>
          <w:p w14:paraId="3BEF776D" w14:textId="74DE536C" w:rsidR="00243C2F" w:rsidRPr="000B61E2" w:rsidRDefault="00940FB6" w:rsidP="00EF6B33">
            <w:pPr>
              <w:jc w:val="center"/>
              <w:rPr>
                <w:color w:val="FF0000"/>
                <w:sz w:val="24"/>
                <w:szCs w:val="24"/>
              </w:rPr>
            </w:pPr>
            <w:r>
              <w:rPr>
                <w:color w:val="FF0000"/>
                <w:sz w:val="24"/>
                <w:szCs w:val="24"/>
              </w:rPr>
              <w:t>xx</w:t>
            </w:r>
          </w:p>
        </w:tc>
        <w:tc>
          <w:tcPr>
            <w:tcW w:w="1675" w:type="pct"/>
            <w:vAlign w:val="center"/>
          </w:tcPr>
          <w:p w14:paraId="6CC55275" w14:textId="77777777" w:rsidR="00243C2F" w:rsidRPr="000B61E2" w:rsidRDefault="008C596F" w:rsidP="00EF6B33">
            <w:pPr>
              <w:jc w:val="center"/>
              <w:rPr>
                <w:color w:val="FF0000"/>
                <w:sz w:val="24"/>
                <w:szCs w:val="24"/>
              </w:rPr>
            </w:pPr>
            <w:r w:rsidRPr="000B61E2">
              <w:rPr>
                <w:color w:val="FF0000"/>
                <w:sz w:val="24"/>
                <w:szCs w:val="24"/>
              </w:rPr>
              <w:t>100</w:t>
            </w:r>
          </w:p>
        </w:tc>
        <w:tc>
          <w:tcPr>
            <w:tcW w:w="1233" w:type="pct"/>
            <w:vAlign w:val="center"/>
          </w:tcPr>
          <w:p w14:paraId="68F945BE" w14:textId="633A4F32" w:rsidR="008C596F" w:rsidRPr="000B61E2" w:rsidRDefault="00940FB6" w:rsidP="00EF6B33">
            <w:pPr>
              <w:jc w:val="center"/>
              <w:rPr>
                <w:color w:val="FF0000"/>
                <w:sz w:val="24"/>
                <w:szCs w:val="24"/>
              </w:rPr>
            </w:pPr>
            <w:r>
              <w:rPr>
                <w:color w:val="FF0000"/>
                <w:sz w:val="24"/>
                <w:szCs w:val="24"/>
              </w:rPr>
              <w:t>-XX</w:t>
            </w:r>
          </w:p>
        </w:tc>
      </w:tr>
      <w:tr w:rsidR="008C596F" w:rsidRPr="000B61E2" w14:paraId="172ED704" w14:textId="77777777" w:rsidTr="00EE06B8">
        <w:trPr>
          <w:jc w:val="center"/>
        </w:trPr>
        <w:tc>
          <w:tcPr>
            <w:tcW w:w="893" w:type="pct"/>
          </w:tcPr>
          <w:p w14:paraId="0C214EA6" w14:textId="77777777" w:rsidR="008C596F" w:rsidRPr="000B61E2" w:rsidRDefault="008C596F" w:rsidP="00EF6B33">
            <w:pPr>
              <w:jc w:val="center"/>
              <w:rPr>
                <w:sz w:val="24"/>
                <w:szCs w:val="24"/>
              </w:rPr>
            </w:pPr>
            <w:r w:rsidRPr="000B61E2">
              <w:rPr>
                <w:sz w:val="24"/>
                <w:szCs w:val="24"/>
              </w:rPr>
              <w:t>2021</w:t>
            </w:r>
          </w:p>
        </w:tc>
        <w:tc>
          <w:tcPr>
            <w:tcW w:w="1199" w:type="pct"/>
            <w:vAlign w:val="center"/>
          </w:tcPr>
          <w:p w14:paraId="74D2E1D6" w14:textId="021E856C" w:rsidR="008C596F" w:rsidRPr="000B61E2" w:rsidRDefault="00940FB6" w:rsidP="00EF6B33">
            <w:pPr>
              <w:jc w:val="center"/>
              <w:rPr>
                <w:color w:val="FF0000"/>
                <w:sz w:val="24"/>
                <w:szCs w:val="24"/>
              </w:rPr>
            </w:pPr>
            <w:r>
              <w:rPr>
                <w:color w:val="FF0000"/>
                <w:sz w:val="24"/>
                <w:szCs w:val="24"/>
              </w:rPr>
              <w:t>xx</w:t>
            </w:r>
          </w:p>
        </w:tc>
        <w:tc>
          <w:tcPr>
            <w:tcW w:w="1675" w:type="pct"/>
            <w:vAlign w:val="center"/>
          </w:tcPr>
          <w:p w14:paraId="592EBD09" w14:textId="77777777" w:rsidR="008C596F" w:rsidRPr="000B61E2" w:rsidRDefault="008C596F" w:rsidP="00EF6B33">
            <w:pPr>
              <w:jc w:val="center"/>
              <w:rPr>
                <w:color w:val="FF0000"/>
                <w:sz w:val="24"/>
                <w:szCs w:val="24"/>
              </w:rPr>
            </w:pPr>
            <w:r w:rsidRPr="000B61E2">
              <w:rPr>
                <w:color w:val="FF0000"/>
                <w:sz w:val="24"/>
                <w:szCs w:val="24"/>
              </w:rPr>
              <w:t>100</w:t>
            </w:r>
          </w:p>
        </w:tc>
        <w:tc>
          <w:tcPr>
            <w:tcW w:w="1233" w:type="pct"/>
            <w:vAlign w:val="center"/>
          </w:tcPr>
          <w:p w14:paraId="7116EA7E" w14:textId="38342A0E" w:rsidR="008C596F" w:rsidRPr="000B61E2" w:rsidRDefault="00940FB6" w:rsidP="00EF6B33">
            <w:pPr>
              <w:jc w:val="center"/>
              <w:rPr>
                <w:color w:val="FF0000"/>
                <w:sz w:val="24"/>
                <w:szCs w:val="24"/>
              </w:rPr>
            </w:pPr>
            <w:r>
              <w:rPr>
                <w:color w:val="FF0000"/>
                <w:sz w:val="24"/>
                <w:szCs w:val="24"/>
              </w:rPr>
              <w:t>-XX</w:t>
            </w:r>
          </w:p>
        </w:tc>
      </w:tr>
      <w:tr w:rsidR="00940FB6" w:rsidRPr="000B61E2" w14:paraId="2DCFE728" w14:textId="77777777" w:rsidTr="00726531">
        <w:trPr>
          <w:jc w:val="center"/>
        </w:trPr>
        <w:tc>
          <w:tcPr>
            <w:tcW w:w="893" w:type="pct"/>
          </w:tcPr>
          <w:p w14:paraId="7AFB7603" w14:textId="77777777" w:rsidR="00940FB6" w:rsidRPr="000B61E2" w:rsidRDefault="00940FB6" w:rsidP="00940FB6">
            <w:pPr>
              <w:jc w:val="center"/>
              <w:rPr>
                <w:sz w:val="24"/>
                <w:szCs w:val="24"/>
              </w:rPr>
            </w:pPr>
            <w:r w:rsidRPr="000B61E2">
              <w:rPr>
                <w:sz w:val="24"/>
                <w:szCs w:val="24"/>
              </w:rPr>
              <w:t>2022</w:t>
            </w:r>
          </w:p>
        </w:tc>
        <w:tc>
          <w:tcPr>
            <w:tcW w:w="1199" w:type="pct"/>
          </w:tcPr>
          <w:p w14:paraId="1BEB4ED2" w14:textId="3C24DC3A" w:rsidR="00940FB6" w:rsidRPr="000B61E2" w:rsidRDefault="00940FB6" w:rsidP="00940FB6">
            <w:pPr>
              <w:jc w:val="center"/>
              <w:rPr>
                <w:color w:val="FF0000"/>
                <w:sz w:val="24"/>
                <w:szCs w:val="24"/>
              </w:rPr>
            </w:pPr>
            <w:r w:rsidRPr="0004134B">
              <w:rPr>
                <w:color w:val="FF0000"/>
                <w:sz w:val="24"/>
                <w:szCs w:val="24"/>
              </w:rPr>
              <w:t>xx</w:t>
            </w:r>
          </w:p>
        </w:tc>
        <w:tc>
          <w:tcPr>
            <w:tcW w:w="1675" w:type="pct"/>
            <w:vAlign w:val="center"/>
          </w:tcPr>
          <w:p w14:paraId="2D3BA056" w14:textId="77777777" w:rsidR="00940FB6" w:rsidRPr="000B61E2" w:rsidRDefault="00940FB6" w:rsidP="00940FB6">
            <w:pPr>
              <w:jc w:val="center"/>
              <w:rPr>
                <w:color w:val="FF0000"/>
                <w:sz w:val="24"/>
                <w:szCs w:val="24"/>
              </w:rPr>
            </w:pPr>
            <w:r w:rsidRPr="000B61E2">
              <w:rPr>
                <w:color w:val="FF0000"/>
                <w:sz w:val="24"/>
                <w:szCs w:val="24"/>
              </w:rPr>
              <w:t>100</w:t>
            </w:r>
          </w:p>
        </w:tc>
        <w:tc>
          <w:tcPr>
            <w:tcW w:w="1233" w:type="pct"/>
            <w:vAlign w:val="center"/>
          </w:tcPr>
          <w:p w14:paraId="6382D91C" w14:textId="443E1A53" w:rsidR="00940FB6" w:rsidRPr="000B61E2" w:rsidRDefault="00940FB6" w:rsidP="00940FB6">
            <w:pPr>
              <w:jc w:val="center"/>
              <w:rPr>
                <w:color w:val="FF0000"/>
                <w:sz w:val="24"/>
                <w:szCs w:val="24"/>
              </w:rPr>
            </w:pPr>
            <w:r>
              <w:rPr>
                <w:color w:val="FF0000"/>
                <w:sz w:val="24"/>
                <w:szCs w:val="24"/>
              </w:rPr>
              <w:t>-XX</w:t>
            </w:r>
          </w:p>
        </w:tc>
      </w:tr>
      <w:tr w:rsidR="00940FB6" w:rsidRPr="000B61E2" w14:paraId="53D8E71C" w14:textId="77777777" w:rsidTr="00726531">
        <w:trPr>
          <w:jc w:val="center"/>
        </w:trPr>
        <w:tc>
          <w:tcPr>
            <w:tcW w:w="893" w:type="pct"/>
          </w:tcPr>
          <w:p w14:paraId="1BE3B729" w14:textId="77777777" w:rsidR="00940FB6" w:rsidRPr="000B61E2" w:rsidRDefault="00940FB6" w:rsidP="00940FB6">
            <w:pPr>
              <w:jc w:val="center"/>
              <w:rPr>
                <w:sz w:val="24"/>
                <w:szCs w:val="24"/>
              </w:rPr>
            </w:pPr>
            <w:r w:rsidRPr="000B61E2">
              <w:rPr>
                <w:sz w:val="24"/>
                <w:szCs w:val="24"/>
              </w:rPr>
              <w:t>2023</w:t>
            </w:r>
          </w:p>
        </w:tc>
        <w:tc>
          <w:tcPr>
            <w:tcW w:w="1199" w:type="pct"/>
          </w:tcPr>
          <w:p w14:paraId="09F65A44" w14:textId="37969D6C" w:rsidR="00940FB6" w:rsidRPr="000B61E2" w:rsidRDefault="00940FB6" w:rsidP="00940FB6">
            <w:pPr>
              <w:jc w:val="center"/>
              <w:rPr>
                <w:color w:val="FF0000"/>
                <w:sz w:val="24"/>
                <w:szCs w:val="24"/>
              </w:rPr>
            </w:pPr>
            <w:r w:rsidRPr="0004134B">
              <w:rPr>
                <w:color w:val="FF0000"/>
                <w:sz w:val="24"/>
                <w:szCs w:val="24"/>
              </w:rPr>
              <w:t>xx</w:t>
            </w:r>
          </w:p>
        </w:tc>
        <w:tc>
          <w:tcPr>
            <w:tcW w:w="1675" w:type="pct"/>
            <w:vAlign w:val="center"/>
          </w:tcPr>
          <w:p w14:paraId="4AF1A949" w14:textId="77777777" w:rsidR="00940FB6" w:rsidRPr="000B61E2" w:rsidRDefault="00940FB6" w:rsidP="00940FB6">
            <w:pPr>
              <w:jc w:val="center"/>
              <w:rPr>
                <w:color w:val="FF0000"/>
                <w:sz w:val="24"/>
                <w:szCs w:val="24"/>
              </w:rPr>
            </w:pPr>
            <w:r w:rsidRPr="000B61E2">
              <w:rPr>
                <w:color w:val="FF0000"/>
                <w:sz w:val="24"/>
                <w:szCs w:val="24"/>
              </w:rPr>
              <w:t>100</w:t>
            </w:r>
          </w:p>
        </w:tc>
        <w:tc>
          <w:tcPr>
            <w:tcW w:w="1233" w:type="pct"/>
            <w:vAlign w:val="center"/>
          </w:tcPr>
          <w:p w14:paraId="33F83368" w14:textId="1D84C7AF" w:rsidR="00940FB6" w:rsidRPr="000B61E2" w:rsidRDefault="00940FB6" w:rsidP="00940FB6">
            <w:pPr>
              <w:jc w:val="center"/>
              <w:rPr>
                <w:color w:val="FF0000"/>
                <w:sz w:val="24"/>
                <w:szCs w:val="24"/>
              </w:rPr>
            </w:pPr>
            <w:r>
              <w:rPr>
                <w:color w:val="FF0000"/>
                <w:sz w:val="24"/>
                <w:szCs w:val="24"/>
              </w:rPr>
              <w:t>-XX</w:t>
            </w:r>
          </w:p>
        </w:tc>
      </w:tr>
      <w:tr w:rsidR="008C596F" w:rsidRPr="000B61E2" w14:paraId="46B6F092" w14:textId="77777777" w:rsidTr="00EE06B8">
        <w:trPr>
          <w:jc w:val="center"/>
        </w:trPr>
        <w:tc>
          <w:tcPr>
            <w:tcW w:w="893" w:type="pct"/>
          </w:tcPr>
          <w:p w14:paraId="4326FE34" w14:textId="77777777" w:rsidR="008C596F" w:rsidRPr="000B61E2" w:rsidRDefault="008C596F" w:rsidP="00EF6B33">
            <w:pPr>
              <w:jc w:val="center"/>
              <w:rPr>
                <w:sz w:val="24"/>
                <w:szCs w:val="24"/>
              </w:rPr>
            </w:pPr>
            <w:r w:rsidRPr="000B61E2">
              <w:rPr>
                <w:sz w:val="24"/>
                <w:szCs w:val="24"/>
              </w:rPr>
              <w:t>2024</w:t>
            </w:r>
          </w:p>
        </w:tc>
        <w:tc>
          <w:tcPr>
            <w:tcW w:w="1199" w:type="pct"/>
            <w:vAlign w:val="center"/>
          </w:tcPr>
          <w:p w14:paraId="49F2F359" w14:textId="6D0D6280" w:rsidR="008C596F" w:rsidRPr="000B61E2" w:rsidRDefault="00940FB6" w:rsidP="00EF6B33">
            <w:pPr>
              <w:jc w:val="center"/>
              <w:rPr>
                <w:color w:val="FF0000"/>
                <w:sz w:val="24"/>
                <w:szCs w:val="24"/>
              </w:rPr>
            </w:pPr>
            <w:r w:rsidRPr="0004134B">
              <w:rPr>
                <w:color w:val="FF0000"/>
                <w:sz w:val="24"/>
                <w:szCs w:val="24"/>
              </w:rPr>
              <w:t>xx</w:t>
            </w:r>
          </w:p>
        </w:tc>
        <w:tc>
          <w:tcPr>
            <w:tcW w:w="1675" w:type="pct"/>
            <w:vAlign w:val="center"/>
          </w:tcPr>
          <w:p w14:paraId="086E6ABD" w14:textId="77777777" w:rsidR="008C596F" w:rsidRPr="000B61E2" w:rsidRDefault="008C596F" w:rsidP="00EF6B33">
            <w:pPr>
              <w:jc w:val="center"/>
              <w:rPr>
                <w:color w:val="FF0000"/>
                <w:sz w:val="24"/>
                <w:szCs w:val="24"/>
              </w:rPr>
            </w:pPr>
            <w:r w:rsidRPr="000B61E2">
              <w:rPr>
                <w:color w:val="FF0000"/>
                <w:sz w:val="24"/>
                <w:szCs w:val="24"/>
              </w:rPr>
              <w:t>100</w:t>
            </w:r>
          </w:p>
        </w:tc>
        <w:tc>
          <w:tcPr>
            <w:tcW w:w="1233" w:type="pct"/>
            <w:vAlign w:val="center"/>
          </w:tcPr>
          <w:p w14:paraId="0F017A21" w14:textId="09ED3CC6" w:rsidR="008C596F" w:rsidRPr="000B61E2" w:rsidRDefault="00940FB6" w:rsidP="00EF6B33">
            <w:pPr>
              <w:jc w:val="center"/>
              <w:rPr>
                <w:color w:val="FF0000"/>
                <w:sz w:val="24"/>
                <w:szCs w:val="24"/>
              </w:rPr>
            </w:pPr>
            <w:r>
              <w:rPr>
                <w:color w:val="FF0000"/>
                <w:sz w:val="24"/>
                <w:szCs w:val="24"/>
              </w:rPr>
              <w:t>-XX</w:t>
            </w:r>
          </w:p>
        </w:tc>
      </w:tr>
      <w:tr w:rsidR="008C596F" w:rsidRPr="000B61E2" w14:paraId="05E2D0AD" w14:textId="77777777" w:rsidTr="00EE06B8">
        <w:trPr>
          <w:jc w:val="center"/>
        </w:trPr>
        <w:tc>
          <w:tcPr>
            <w:tcW w:w="893" w:type="pct"/>
          </w:tcPr>
          <w:p w14:paraId="7337EDCC" w14:textId="77777777" w:rsidR="008C596F" w:rsidRPr="000B61E2" w:rsidRDefault="008C596F" w:rsidP="00EF6B33">
            <w:pPr>
              <w:jc w:val="center"/>
              <w:rPr>
                <w:sz w:val="24"/>
                <w:szCs w:val="24"/>
              </w:rPr>
            </w:pPr>
            <w:r w:rsidRPr="000B61E2">
              <w:rPr>
                <w:sz w:val="24"/>
                <w:szCs w:val="24"/>
              </w:rPr>
              <w:t>2025</w:t>
            </w:r>
          </w:p>
        </w:tc>
        <w:tc>
          <w:tcPr>
            <w:tcW w:w="1199" w:type="pct"/>
            <w:vAlign w:val="center"/>
          </w:tcPr>
          <w:p w14:paraId="43AAA65E" w14:textId="5A7A3F4B" w:rsidR="008C596F" w:rsidRPr="000B61E2" w:rsidRDefault="00940FB6" w:rsidP="00EF6B33">
            <w:pPr>
              <w:jc w:val="center"/>
              <w:rPr>
                <w:color w:val="FF0000"/>
                <w:sz w:val="24"/>
                <w:szCs w:val="24"/>
              </w:rPr>
            </w:pPr>
            <w:r w:rsidRPr="0004134B">
              <w:rPr>
                <w:color w:val="FF0000"/>
                <w:sz w:val="24"/>
                <w:szCs w:val="24"/>
              </w:rPr>
              <w:t>xx</w:t>
            </w:r>
          </w:p>
        </w:tc>
        <w:tc>
          <w:tcPr>
            <w:tcW w:w="1675" w:type="pct"/>
            <w:vAlign w:val="center"/>
          </w:tcPr>
          <w:p w14:paraId="04BD3659" w14:textId="77777777" w:rsidR="008C596F" w:rsidRPr="000B61E2" w:rsidRDefault="008C596F" w:rsidP="00EF6B33">
            <w:pPr>
              <w:jc w:val="center"/>
              <w:rPr>
                <w:color w:val="FF0000"/>
                <w:sz w:val="24"/>
                <w:szCs w:val="24"/>
              </w:rPr>
            </w:pPr>
            <w:r w:rsidRPr="000B61E2">
              <w:rPr>
                <w:color w:val="FF0000"/>
                <w:sz w:val="24"/>
                <w:szCs w:val="24"/>
              </w:rPr>
              <w:t>100</w:t>
            </w:r>
          </w:p>
        </w:tc>
        <w:tc>
          <w:tcPr>
            <w:tcW w:w="1233" w:type="pct"/>
            <w:vAlign w:val="center"/>
          </w:tcPr>
          <w:p w14:paraId="69DAB1C5" w14:textId="6D41343F" w:rsidR="008C596F" w:rsidRPr="000B61E2" w:rsidRDefault="00940FB6" w:rsidP="00EF6B33">
            <w:pPr>
              <w:jc w:val="center"/>
              <w:rPr>
                <w:color w:val="FF0000"/>
                <w:sz w:val="24"/>
                <w:szCs w:val="24"/>
              </w:rPr>
            </w:pPr>
            <w:r>
              <w:rPr>
                <w:color w:val="FF0000"/>
                <w:sz w:val="24"/>
                <w:szCs w:val="24"/>
              </w:rPr>
              <w:t>-XX</w:t>
            </w:r>
          </w:p>
        </w:tc>
      </w:tr>
    </w:tbl>
    <w:p w14:paraId="278089EB" w14:textId="77777777" w:rsidR="00A2689B" w:rsidRPr="000B61E2" w:rsidRDefault="00A2689B" w:rsidP="000B61E2">
      <w:pPr>
        <w:spacing w:after="240"/>
        <w:rPr>
          <w:sz w:val="24"/>
          <w:szCs w:val="24"/>
        </w:rPr>
      </w:pPr>
    </w:p>
    <w:p w14:paraId="0937BDB6" w14:textId="77777777" w:rsidR="00616667" w:rsidRPr="000B61E2" w:rsidRDefault="00616667" w:rsidP="000B61E2">
      <w:pPr>
        <w:pStyle w:val="Prrafodelista"/>
        <w:tabs>
          <w:tab w:val="left" w:pos="2037"/>
          <w:tab w:val="left" w:pos="2038"/>
        </w:tabs>
        <w:spacing w:after="240"/>
        <w:ind w:left="0" w:firstLine="0"/>
        <w:jc w:val="both"/>
        <w:rPr>
          <w:b/>
          <w:color w:val="FF0000"/>
          <w:sz w:val="24"/>
          <w:szCs w:val="24"/>
        </w:rPr>
      </w:pPr>
      <w:r w:rsidRPr="000B61E2">
        <w:rPr>
          <w:b/>
          <w:color w:val="FF0000"/>
          <w:sz w:val="24"/>
          <w:szCs w:val="24"/>
        </w:rPr>
        <w:t>(</w:t>
      </w:r>
      <w:r w:rsidRPr="000B61E2">
        <w:rPr>
          <w:b/>
          <w:i/>
          <w:color w:val="FF0000"/>
          <w:sz w:val="24"/>
          <w:szCs w:val="24"/>
          <w:u w:val="single"/>
        </w:rPr>
        <w:t>SE DEBE DILIGENCIAR EL CUADRO ANTERIOR SEGÚN LAS NECESIDADES DE LA ESE EN CUANTO EN LOS COMPONENTES QUE LE APLIQUE DE ACUERDO AL DIAGNOSTICO DE INFRAESTRUCTURA DILIGENCIADO CON ATELACIÓN, RECORDAR QUE LOS COMPONENTES SON “SERVIDORES, EQUIPOS DE COMPUTO, CABLEADO, SISTEMAS DE INFORMACIÓN”</w:t>
      </w:r>
      <w:r w:rsidR="00243C2F" w:rsidRPr="000B61E2">
        <w:rPr>
          <w:b/>
          <w:i/>
          <w:color w:val="FF0000"/>
          <w:sz w:val="24"/>
          <w:szCs w:val="24"/>
          <w:u w:val="single"/>
        </w:rPr>
        <w:t xml:space="preserve"> QUE INCIDAN MÁS EN LOS DIFERENTES SEFVICIOS QUE OFERTA LA ESE</w:t>
      </w:r>
      <w:r w:rsidRPr="000B61E2">
        <w:rPr>
          <w:b/>
          <w:i/>
          <w:color w:val="FF0000"/>
          <w:sz w:val="24"/>
          <w:szCs w:val="24"/>
          <w:u w:val="single"/>
        </w:rPr>
        <w:t>)</w:t>
      </w:r>
    </w:p>
    <w:p w14:paraId="3A75B194" w14:textId="77777777" w:rsidR="00AC0B07" w:rsidRPr="000B61E2" w:rsidRDefault="00AC0B07" w:rsidP="000B61E2">
      <w:pPr>
        <w:spacing w:after="240"/>
        <w:rPr>
          <w:sz w:val="24"/>
          <w:szCs w:val="24"/>
        </w:rPr>
      </w:pPr>
    </w:p>
    <w:p w14:paraId="502A5906" w14:textId="77777777" w:rsidR="00AC0B07" w:rsidRPr="000B61E2" w:rsidRDefault="00AC0B07" w:rsidP="00B97F62">
      <w:pPr>
        <w:pStyle w:val="Ttulo2"/>
        <w:numPr>
          <w:ilvl w:val="1"/>
          <w:numId w:val="5"/>
        </w:numPr>
        <w:spacing w:before="0" w:after="240"/>
        <w:ind w:left="567" w:hanging="425"/>
        <w:jc w:val="both"/>
        <w:rPr>
          <w:rFonts w:ascii="Arial" w:hAnsi="Arial" w:cs="Arial"/>
          <w:b/>
          <w:color w:val="000000" w:themeColor="text1"/>
          <w:sz w:val="24"/>
          <w:szCs w:val="24"/>
        </w:rPr>
      </w:pPr>
      <w:bookmarkStart w:id="37" w:name="_Toc207374953"/>
      <w:r w:rsidRPr="000B61E2">
        <w:rPr>
          <w:rFonts w:ascii="Arial" w:hAnsi="Arial" w:cs="Arial"/>
          <w:b/>
          <w:color w:val="000000" w:themeColor="text1"/>
          <w:sz w:val="24"/>
          <w:szCs w:val="24"/>
        </w:rPr>
        <w:lastRenderedPageBreak/>
        <w:t>ANÁLISIS TÉCNICO DE LA ALTERNATIVA</w:t>
      </w:r>
      <w:bookmarkEnd w:id="37"/>
    </w:p>
    <w:p w14:paraId="03A6285B" w14:textId="77777777" w:rsidR="00AA1A69" w:rsidRDefault="00AA1A69" w:rsidP="00AA1A69">
      <w:pPr>
        <w:jc w:val="both"/>
        <w:rPr>
          <w:sz w:val="24"/>
          <w:szCs w:val="24"/>
        </w:rPr>
      </w:pPr>
    </w:p>
    <w:p w14:paraId="1866D120" w14:textId="77777777" w:rsidR="00AA1A69" w:rsidRPr="00B41A82" w:rsidRDefault="00A64833" w:rsidP="00A64833">
      <w:pPr>
        <w:spacing w:after="240"/>
        <w:jc w:val="both"/>
        <w:rPr>
          <w:sz w:val="24"/>
          <w:szCs w:val="24"/>
        </w:rPr>
      </w:pPr>
      <w:r w:rsidRPr="00A64833">
        <w:rPr>
          <w:sz w:val="24"/>
          <w:szCs w:val="24"/>
        </w:rPr>
        <w:t xml:space="preserve">La </w:t>
      </w:r>
      <w:r w:rsidRPr="00B41A82">
        <w:rPr>
          <w:sz w:val="24"/>
          <w:szCs w:val="24"/>
        </w:rPr>
        <w:t xml:space="preserve">alternativa consiste en el fortalecimiento de la prestación de los servicios de salud mediante </w:t>
      </w:r>
      <w:r w:rsidR="00FC6E90" w:rsidRPr="00B41A82">
        <w:rPr>
          <w:sz w:val="24"/>
          <w:szCs w:val="24"/>
        </w:rPr>
        <w:t xml:space="preserve">la modernización </w:t>
      </w:r>
      <w:r w:rsidRPr="00B41A82">
        <w:rPr>
          <w:sz w:val="24"/>
          <w:szCs w:val="24"/>
        </w:rPr>
        <w:t xml:space="preserve">de </w:t>
      </w:r>
      <w:r>
        <w:rPr>
          <w:sz w:val="24"/>
          <w:szCs w:val="24"/>
        </w:rPr>
        <w:t xml:space="preserve">la </w:t>
      </w:r>
      <w:r w:rsidRPr="00A64833">
        <w:rPr>
          <w:sz w:val="24"/>
          <w:szCs w:val="24"/>
        </w:rPr>
        <w:t>infraestructura TI</w:t>
      </w:r>
      <w:r w:rsidR="00957C18">
        <w:rPr>
          <w:sz w:val="24"/>
          <w:szCs w:val="24"/>
        </w:rPr>
        <w:t>C</w:t>
      </w:r>
      <w:r w:rsidR="00FC6E90">
        <w:rPr>
          <w:sz w:val="24"/>
          <w:szCs w:val="24"/>
        </w:rPr>
        <w:t>,</w:t>
      </w:r>
      <w:r w:rsidRPr="00A64833">
        <w:rPr>
          <w:sz w:val="24"/>
          <w:szCs w:val="24"/>
        </w:rPr>
        <w:t xml:space="preserve"> que permita el mejoramiento</w:t>
      </w:r>
      <w:r w:rsidR="00AA1A69" w:rsidRPr="00AA1A69">
        <w:rPr>
          <w:sz w:val="24"/>
          <w:szCs w:val="24"/>
        </w:rPr>
        <w:t xml:space="preserve"> de</w:t>
      </w:r>
      <w:r>
        <w:rPr>
          <w:sz w:val="24"/>
          <w:szCs w:val="24"/>
        </w:rPr>
        <w:t xml:space="preserve"> </w:t>
      </w:r>
      <w:r w:rsidR="00AA1A69" w:rsidRPr="00AA1A69">
        <w:rPr>
          <w:sz w:val="24"/>
          <w:szCs w:val="24"/>
        </w:rPr>
        <w:t xml:space="preserve">los procesos asistenciales y administrativos de la </w:t>
      </w:r>
      <w:r w:rsidR="00265623">
        <w:rPr>
          <w:sz w:val="24"/>
          <w:szCs w:val="24"/>
        </w:rPr>
        <w:t xml:space="preserve">ESE </w:t>
      </w:r>
      <w:r w:rsidR="00AA1A69" w:rsidRPr="00AA1A69">
        <w:rPr>
          <w:sz w:val="24"/>
          <w:szCs w:val="24"/>
        </w:rPr>
        <w:t xml:space="preserve">Hospital </w:t>
      </w:r>
      <w:r w:rsidR="00AA1A69">
        <w:rPr>
          <w:color w:val="FF0000"/>
          <w:sz w:val="24"/>
          <w:szCs w:val="24"/>
        </w:rPr>
        <w:t>XXXXX</w:t>
      </w:r>
      <w:r w:rsidR="00AA1A69" w:rsidRPr="00AA1A69">
        <w:rPr>
          <w:sz w:val="24"/>
          <w:szCs w:val="24"/>
        </w:rPr>
        <w:t xml:space="preserve">, desde </w:t>
      </w:r>
      <w:r w:rsidR="00AA1A69" w:rsidRPr="00B41A82">
        <w:rPr>
          <w:sz w:val="24"/>
          <w:szCs w:val="24"/>
        </w:rPr>
        <w:t>el</w:t>
      </w:r>
      <w:r w:rsidRPr="00B41A82">
        <w:rPr>
          <w:sz w:val="24"/>
          <w:szCs w:val="24"/>
        </w:rPr>
        <w:t xml:space="preserve"> </w:t>
      </w:r>
      <w:r w:rsidR="00AA1A69" w:rsidRPr="00B41A82">
        <w:rPr>
          <w:sz w:val="24"/>
          <w:szCs w:val="24"/>
        </w:rPr>
        <w:t>ámbito tecnológico, puesto que por medio de la renovación y dotación de equipos</w:t>
      </w:r>
      <w:r w:rsidRPr="00B41A82">
        <w:rPr>
          <w:sz w:val="24"/>
          <w:szCs w:val="24"/>
        </w:rPr>
        <w:t xml:space="preserve"> </w:t>
      </w:r>
      <w:r w:rsidR="00FC6E90" w:rsidRPr="00B41A82">
        <w:rPr>
          <w:sz w:val="24"/>
          <w:szCs w:val="24"/>
        </w:rPr>
        <w:t>con tecnología de punta y sistemas de información avanzados</w:t>
      </w:r>
      <w:r w:rsidR="00B41A82">
        <w:rPr>
          <w:sz w:val="24"/>
          <w:szCs w:val="24"/>
        </w:rPr>
        <w:t xml:space="preserve">, </w:t>
      </w:r>
      <w:r w:rsidR="00AA1A69" w:rsidRPr="00AA1A69">
        <w:rPr>
          <w:sz w:val="24"/>
          <w:szCs w:val="24"/>
        </w:rPr>
        <w:t>se podrá garantizar mayor efectividad, capacidad de respuesta y</w:t>
      </w:r>
      <w:r w:rsidR="00AA1A69">
        <w:rPr>
          <w:sz w:val="24"/>
          <w:szCs w:val="24"/>
        </w:rPr>
        <w:t xml:space="preserve"> </w:t>
      </w:r>
      <w:r w:rsidR="00AA1A69" w:rsidRPr="00AA1A69">
        <w:rPr>
          <w:sz w:val="24"/>
          <w:szCs w:val="24"/>
        </w:rPr>
        <w:t xml:space="preserve">resolución en los procesos, influyendo directamente en la optimización de la </w:t>
      </w:r>
      <w:r w:rsidR="00AA1A69" w:rsidRPr="00B41A82">
        <w:rPr>
          <w:sz w:val="24"/>
          <w:szCs w:val="24"/>
        </w:rPr>
        <w:t xml:space="preserve">oferta de </w:t>
      </w:r>
      <w:r w:rsidR="00FC6E90" w:rsidRPr="00B41A82">
        <w:rPr>
          <w:sz w:val="24"/>
          <w:szCs w:val="24"/>
        </w:rPr>
        <w:t xml:space="preserve">servicios </w:t>
      </w:r>
      <w:r w:rsidR="00AA1A69" w:rsidRPr="00B41A82">
        <w:rPr>
          <w:sz w:val="24"/>
          <w:szCs w:val="24"/>
        </w:rPr>
        <w:t>establecida y por tanto en la satisfacción del usuario.</w:t>
      </w:r>
    </w:p>
    <w:p w14:paraId="3B717697" w14:textId="77777777" w:rsidR="00AA1A69" w:rsidRPr="00B41A82" w:rsidRDefault="00AA1A69" w:rsidP="00A64833">
      <w:pPr>
        <w:spacing w:after="240"/>
        <w:jc w:val="both"/>
        <w:rPr>
          <w:sz w:val="24"/>
          <w:szCs w:val="24"/>
        </w:rPr>
      </w:pPr>
      <w:r w:rsidRPr="00AA1A69">
        <w:rPr>
          <w:sz w:val="24"/>
          <w:szCs w:val="24"/>
        </w:rPr>
        <w:t xml:space="preserve">La </w:t>
      </w:r>
      <w:r w:rsidR="00265623">
        <w:rPr>
          <w:sz w:val="24"/>
          <w:szCs w:val="24"/>
        </w:rPr>
        <w:t xml:space="preserve">ESE </w:t>
      </w:r>
      <w:r w:rsidRPr="00AA1A69">
        <w:rPr>
          <w:sz w:val="24"/>
          <w:szCs w:val="24"/>
        </w:rPr>
        <w:t xml:space="preserve">Hospital </w:t>
      </w:r>
      <w:r w:rsidRPr="00AA1A69">
        <w:rPr>
          <w:color w:val="FF0000"/>
          <w:sz w:val="24"/>
          <w:szCs w:val="24"/>
        </w:rPr>
        <w:t>XXXXXXXX</w:t>
      </w:r>
      <w:r w:rsidRPr="00AA1A69">
        <w:rPr>
          <w:sz w:val="24"/>
          <w:szCs w:val="24"/>
        </w:rPr>
        <w:t xml:space="preserve"> </w:t>
      </w:r>
      <w:r w:rsidR="00A64833">
        <w:rPr>
          <w:sz w:val="24"/>
          <w:szCs w:val="24"/>
        </w:rPr>
        <w:t>a</w:t>
      </w:r>
      <w:r w:rsidR="00A64833" w:rsidRPr="00A64833">
        <w:rPr>
          <w:sz w:val="24"/>
          <w:szCs w:val="24"/>
        </w:rPr>
        <w:t xml:space="preserve"> continuación presenta un resumen de </w:t>
      </w:r>
      <w:r w:rsidR="00A64833" w:rsidRPr="00B41A82">
        <w:rPr>
          <w:sz w:val="24"/>
          <w:szCs w:val="24"/>
        </w:rPr>
        <w:t xml:space="preserve">los equipos </w:t>
      </w:r>
      <w:r w:rsidR="00FC6E90" w:rsidRPr="00B41A82">
        <w:rPr>
          <w:sz w:val="24"/>
          <w:szCs w:val="24"/>
        </w:rPr>
        <w:t>y sistemas</w:t>
      </w:r>
      <w:r w:rsidR="00A534DC" w:rsidRPr="00B41A82">
        <w:rPr>
          <w:sz w:val="24"/>
          <w:szCs w:val="24"/>
        </w:rPr>
        <w:t xml:space="preserve"> de información</w:t>
      </w:r>
      <w:r w:rsidR="00FC6E90" w:rsidRPr="00B41A82">
        <w:rPr>
          <w:sz w:val="24"/>
          <w:szCs w:val="24"/>
        </w:rPr>
        <w:t xml:space="preserve"> </w:t>
      </w:r>
      <w:r w:rsidR="00A64833" w:rsidRPr="00B41A82">
        <w:rPr>
          <w:sz w:val="24"/>
          <w:szCs w:val="24"/>
        </w:rPr>
        <w:t>requeridos</w:t>
      </w:r>
      <w:r w:rsidRPr="00B41A82">
        <w:rPr>
          <w:sz w:val="24"/>
          <w:szCs w:val="24"/>
        </w:rPr>
        <w:t>:</w:t>
      </w:r>
    </w:p>
    <w:tbl>
      <w:tblPr>
        <w:tblStyle w:val="Tablaconcuadrcula"/>
        <w:tblW w:w="0" w:type="auto"/>
        <w:tblLook w:val="04A0" w:firstRow="1" w:lastRow="0" w:firstColumn="1" w:lastColumn="0" w:noHBand="0" w:noVBand="1"/>
      </w:tblPr>
      <w:tblGrid>
        <w:gridCol w:w="1255"/>
        <w:gridCol w:w="3418"/>
        <w:gridCol w:w="4155"/>
      </w:tblGrid>
      <w:tr w:rsidR="00A64833" w:rsidRPr="00A64833" w14:paraId="6AA1CD95" w14:textId="77777777" w:rsidTr="00A64833">
        <w:tc>
          <w:tcPr>
            <w:tcW w:w="1255" w:type="dxa"/>
            <w:vAlign w:val="center"/>
          </w:tcPr>
          <w:p w14:paraId="0ADF6104" w14:textId="77777777" w:rsidR="00A64833" w:rsidRPr="00A64833" w:rsidRDefault="00A64833" w:rsidP="00AA1A69">
            <w:pPr>
              <w:jc w:val="center"/>
              <w:rPr>
                <w:b/>
                <w:szCs w:val="24"/>
              </w:rPr>
            </w:pPr>
            <w:r w:rsidRPr="00A64833">
              <w:rPr>
                <w:b/>
                <w:szCs w:val="24"/>
              </w:rPr>
              <w:t>Cantidad</w:t>
            </w:r>
          </w:p>
        </w:tc>
        <w:tc>
          <w:tcPr>
            <w:tcW w:w="3418" w:type="dxa"/>
            <w:vAlign w:val="center"/>
          </w:tcPr>
          <w:p w14:paraId="369987FB" w14:textId="77777777" w:rsidR="00A64833" w:rsidRPr="00A64833" w:rsidRDefault="00A64833" w:rsidP="00A64833">
            <w:pPr>
              <w:jc w:val="center"/>
              <w:rPr>
                <w:b/>
                <w:szCs w:val="24"/>
              </w:rPr>
            </w:pPr>
            <w:r>
              <w:rPr>
                <w:b/>
                <w:szCs w:val="24"/>
              </w:rPr>
              <w:t>N</w:t>
            </w:r>
            <w:r w:rsidRPr="00A64833">
              <w:rPr>
                <w:b/>
                <w:szCs w:val="24"/>
              </w:rPr>
              <w:t>ombre del equipamiento y/o mobiliario</w:t>
            </w:r>
          </w:p>
        </w:tc>
        <w:tc>
          <w:tcPr>
            <w:tcW w:w="4155" w:type="dxa"/>
          </w:tcPr>
          <w:p w14:paraId="3B02847F" w14:textId="77777777" w:rsidR="00A64833" w:rsidRPr="00A64833" w:rsidRDefault="00A64833" w:rsidP="00A64833">
            <w:pPr>
              <w:jc w:val="center"/>
              <w:rPr>
                <w:b/>
                <w:szCs w:val="24"/>
              </w:rPr>
            </w:pPr>
            <w:r>
              <w:rPr>
                <w:b/>
                <w:szCs w:val="24"/>
              </w:rPr>
              <w:t>E</w:t>
            </w:r>
            <w:r w:rsidRPr="00A64833">
              <w:rPr>
                <w:b/>
                <w:szCs w:val="24"/>
              </w:rPr>
              <w:t xml:space="preserve">specificaciones técnicas mínimas </w:t>
            </w:r>
            <w:r>
              <w:rPr>
                <w:b/>
                <w:szCs w:val="24"/>
              </w:rPr>
              <w:t>e</w:t>
            </w:r>
            <w:r w:rsidRPr="00A64833">
              <w:rPr>
                <w:b/>
                <w:szCs w:val="24"/>
              </w:rPr>
              <w:t>xigidas por la ESE</w:t>
            </w:r>
          </w:p>
        </w:tc>
      </w:tr>
      <w:tr w:rsidR="00A64833" w:rsidRPr="00A64833" w14:paraId="116D5C7A" w14:textId="77777777" w:rsidTr="00A64833">
        <w:tc>
          <w:tcPr>
            <w:tcW w:w="1255" w:type="dxa"/>
            <w:vAlign w:val="center"/>
          </w:tcPr>
          <w:p w14:paraId="5C58B7FA" w14:textId="77777777" w:rsidR="00A64833" w:rsidRPr="00A64833" w:rsidRDefault="00A64833" w:rsidP="00AA1A69">
            <w:pPr>
              <w:jc w:val="center"/>
              <w:rPr>
                <w:szCs w:val="24"/>
              </w:rPr>
            </w:pPr>
          </w:p>
        </w:tc>
        <w:tc>
          <w:tcPr>
            <w:tcW w:w="3418" w:type="dxa"/>
            <w:vAlign w:val="center"/>
          </w:tcPr>
          <w:p w14:paraId="5296CC68" w14:textId="77777777" w:rsidR="00A64833" w:rsidRPr="00A64833" w:rsidRDefault="00A64833" w:rsidP="00AA1A69">
            <w:pPr>
              <w:rPr>
                <w:szCs w:val="24"/>
              </w:rPr>
            </w:pPr>
          </w:p>
        </w:tc>
        <w:tc>
          <w:tcPr>
            <w:tcW w:w="4155" w:type="dxa"/>
          </w:tcPr>
          <w:p w14:paraId="7E2CA2C5" w14:textId="77777777" w:rsidR="00A64833" w:rsidRPr="00A64833" w:rsidRDefault="00A64833" w:rsidP="00AA1A69">
            <w:pPr>
              <w:rPr>
                <w:szCs w:val="24"/>
              </w:rPr>
            </w:pPr>
          </w:p>
        </w:tc>
      </w:tr>
      <w:tr w:rsidR="00A64833" w:rsidRPr="00A64833" w14:paraId="0EEF0D80" w14:textId="77777777" w:rsidTr="00A64833">
        <w:tc>
          <w:tcPr>
            <w:tcW w:w="1255" w:type="dxa"/>
            <w:vAlign w:val="center"/>
          </w:tcPr>
          <w:p w14:paraId="2B816001" w14:textId="77777777" w:rsidR="00A64833" w:rsidRPr="00A64833" w:rsidRDefault="00A64833" w:rsidP="00AA1A69">
            <w:pPr>
              <w:jc w:val="center"/>
              <w:rPr>
                <w:szCs w:val="24"/>
              </w:rPr>
            </w:pPr>
          </w:p>
        </w:tc>
        <w:tc>
          <w:tcPr>
            <w:tcW w:w="3418" w:type="dxa"/>
            <w:vAlign w:val="center"/>
          </w:tcPr>
          <w:p w14:paraId="1D4CDC3C" w14:textId="77777777" w:rsidR="00A64833" w:rsidRPr="00A64833" w:rsidRDefault="00A64833" w:rsidP="00AA1A69">
            <w:pPr>
              <w:rPr>
                <w:szCs w:val="24"/>
              </w:rPr>
            </w:pPr>
          </w:p>
        </w:tc>
        <w:tc>
          <w:tcPr>
            <w:tcW w:w="4155" w:type="dxa"/>
          </w:tcPr>
          <w:p w14:paraId="28A9A36B" w14:textId="77777777" w:rsidR="00A64833" w:rsidRPr="00A64833" w:rsidRDefault="00A64833" w:rsidP="00AA1A69">
            <w:pPr>
              <w:rPr>
                <w:szCs w:val="24"/>
              </w:rPr>
            </w:pPr>
          </w:p>
        </w:tc>
      </w:tr>
      <w:tr w:rsidR="00A64833" w:rsidRPr="00A64833" w14:paraId="6E376523" w14:textId="77777777" w:rsidTr="00A64833">
        <w:tc>
          <w:tcPr>
            <w:tcW w:w="1255" w:type="dxa"/>
            <w:vAlign w:val="center"/>
          </w:tcPr>
          <w:p w14:paraId="03E5A1E0" w14:textId="77777777" w:rsidR="00A64833" w:rsidRPr="00A64833" w:rsidRDefault="00A64833" w:rsidP="00AA1A69">
            <w:pPr>
              <w:jc w:val="center"/>
              <w:rPr>
                <w:szCs w:val="24"/>
              </w:rPr>
            </w:pPr>
          </w:p>
        </w:tc>
        <w:tc>
          <w:tcPr>
            <w:tcW w:w="3418" w:type="dxa"/>
            <w:vAlign w:val="center"/>
          </w:tcPr>
          <w:p w14:paraId="1B7FAE99" w14:textId="77777777" w:rsidR="00A64833" w:rsidRPr="00A64833" w:rsidRDefault="00A64833" w:rsidP="00AA1A69">
            <w:pPr>
              <w:rPr>
                <w:szCs w:val="24"/>
              </w:rPr>
            </w:pPr>
          </w:p>
        </w:tc>
        <w:tc>
          <w:tcPr>
            <w:tcW w:w="4155" w:type="dxa"/>
          </w:tcPr>
          <w:p w14:paraId="0C59DB1B" w14:textId="77777777" w:rsidR="00A64833" w:rsidRPr="00A64833" w:rsidRDefault="00A64833" w:rsidP="00AA1A69">
            <w:pPr>
              <w:rPr>
                <w:szCs w:val="24"/>
              </w:rPr>
            </w:pPr>
          </w:p>
        </w:tc>
      </w:tr>
      <w:tr w:rsidR="00A64833" w:rsidRPr="00A64833" w14:paraId="758198E0" w14:textId="77777777" w:rsidTr="00A64833">
        <w:tc>
          <w:tcPr>
            <w:tcW w:w="1255" w:type="dxa"/>
            <w:vAlign w:val="center"/>
          </w:tcPr>
          <w:p w14:paraId="5E2FD0BF" w14:textId="77777777" w:rsidR="00A64833" w:rsidRPr="00A64833" w:rsidRDefault="00A64833" w:rsidP="00AA1A69">
            <w:pPr>
              <w:jc w:val="center"/>
              <w:rPr>
                <w:szCs w:val="24"/>
              </w:rPr>
            </w:pPr>
          </w:p>
        </w:tc>
        <w:tc>
          <w:tcPr>
            <w:tcW w:w="3418" w:type="dxa"/>
            <w:vAlign w:val="center"/>
          </w:tcPr>
          <w:p w14:paraId="6B6811EA" w14:textId="77777777" w:rsidR="00A64833" w:rsidRPr="00A64833" w:rsidRDefault="00A64833" w:rsidP="00AA1A69">
            <w:pPr>
              <w:rPr>
                <w:szCs w:val="24"/>
              </w:rPr>
            </w:pPr>
          </w:p>
        </w:tc>
        <w:tc>
          <w:tcPr>
            <w:tcW w:w="4155" w:type="dxa"/>
          </w:tcPr>
          <w:p w14:paraId="128438BE" w14:textId="77777777" w:rsidR="00A64833" w:rsidRPr="00A64833" w:rsidRDefault="00A64833" w:rsidP="00AA1A69">
            <w:pPr>
              <w:rPr>
                <w:szCs w:val="24"/>
              </w:rPr>
            </w:pPr>
          </w:p>
        </w:tc>
      </w:tr>
      <w:tr w:rsidR="00A64833" w:rsidRPr="00A64833" w14:paraId="62D2A358" w14:textId="77777777" w:rsidTr="00A64833">
        <w:tc>
          <w:tcPr>
            <w:tcW w:w="1255" w:type="dxa"/>
            <w:vAlign w:val="center"/>
          </w:tcPr>
          <w:p w14:paraId="07D2D100" w14:textId="77777777" w:rsidR="00A64833" w:rsidRPr="00A64833" w:rsidRDefault="00A64833" w:rsidP="00AA1A69">
            <w:pPr>
              <w:jc w:val="center"/>
              <w:rPr>
                <w:szCs w:val="24"/>
              </w:rPr>
            </w:pPr>
          </w:p>
        </w:tc>
        <w:tc>
          <w:tcPr>
            <w:tcW w:w="3418" w:type="dxa"/>
            <w:vAlign w:val="center"/>
          </w:tcPr>
          <w:p w14:paraId="3DA897C9" w14:textId="77777777" w:rsidR="00A64833" w:rsidRPr="00A64833" w:rsidRDefault="00A64833" w:rsidP="00AA1A69">
            <w:pPr>
              <w:rPr>
                <w:szCs w:val="24"/>
              </w:rPr>
            </w:pPr>
          </w:p>
        </w:tc>
        <w:tc>
          <w:tcPr>
            <w:tcW w:w="4155" w:type="dxa"/>
          </w:tcPr>
          <w:p w14:paraId="07D3C8FF" w14:textId="77777777" w:rsidR="00A64833" w:rsidRPr="00A64833" w:rsidRDefault="00A64833" w:rsidP="00AA1A69">
            <w:pPr>
              <w:rPr>
                <w:szCs w:val="24"/>
              </w:rPr>
            </w:pPr>
          </w:p>
        </w:tc>
      </w:tr>
    </w:tbl>
    <w:p w14:paraId="45D15676" w14:textId="77777777" w:rsidR="00AA1A69" w:rsidRDefault="00AA1A69" w:rsidP="00AA1A69">
      <w:pPr>
        <w:jc w:val="both"/>
        <w:rPr>
          <w:sz w:val="24"/>
          <w:szCs w:val="24"/>
        </w:rPr>
      </w:pPr>
    </w:p>
    <w:p w14:paraId="0AEED180" w14:textId="77777777" w:rsidR="00AA1A69" w:rsidRDefault="00AA1A69" w:rsidP="00AA1A69">
      <w:pPr>
        <w:jc w:val="both"/>
        <w:rPr>
          <w:sz w:val="24"/>
          <w:szCs w:val="24"/>
        </w:rPr>
      </w:pPr>
      <w:r>
        <w:rPr>
          <w:sz w:val="24"/>
          <w:szCs w:val="24"/>
        </w:rPr>
        <w:t>L</w:t>
      </w:r>
      <w:r w:rsidRPr="00AA1A69">
        <w:rPr>
          <w:sz w:val="24"/>
          <w:szCs w:val="24"/>
        </w:rPr>
        <w:t>as especificaciones técnicas de cada uno de los equipos serán descritas en el documento anexo “matriz de dotación hospitalaria”</w:t>
      </w:r>
    </w:p>
    <w:p w14:paraId="06E7CCCE" w14:textId="77777777" w:rsidR="00EF6B33" w:rsidRDefault="00EF6B33" w:rsidP="00EF6B33">
      <w:pPr>
        <w:spacing w:after="240"/>
        <w:jc w:val="both"/>
        <w:rPr>
          <w:sz w:val="24"/>
          <w:szCs w:val="24"/>
        </w:rPr>
      </w:pPr>
    </w:p>
    <w:p w14:paraId="05A8C23F" w14:textId="77777777" w:rsidR="00AC0B07" w:rsidRPr="000B61E2" w:rsidRDefault="00AC0B07" w:rsidP="00B97F62">
      <w:pPr>
        <w:pStyle w:val="Ttulo3"/>
        <w:numPr>
          <w:ilvl w:val="2"/>
          <w:numId w:val="5"/>
        </w:numPr>
        <w:spacing w:before="0" w:after="240"/>
        <w:ind w:left="1134" w:hanging="708"/>
        <w:jc w:val="both"/>
        <w:rPr>
          <w:rFonts w:ascii="Arial" w:hAnsi="Arial" w:cs="Arial"/>
          <w:b/>
          <w:color w:val="000000" w:themeColor="text1"/>
        </w:rPr>
      </w:pPr>
      <w:bookmarkStart w:id="38" w:name="_Toc207374954"/>
      <w:r w:rsidRPr="000B61E2">
        <w:rPr>
          <w:rFonts w:ascii="Arial" w:hAnsi="Arial" w:cs="Arial"/>
          <w:b/>
          <w:color w:val="000000" w:themeColor="text1"/>
        </w:rPr>
        <w:t>Resumen de la alternativa</w:t>
      </w:r>
      <w:bookmarkEnd w:id="38"/>
    </w:p>
    <w:p w14:paraId="3630A256" w14:textId="77777777" w:rsidR="00AC0B07" w:rsidRPr="002B247F" w:rsidRDefault="00A64833" w:rsidP="00FB276E">
      <w:pPr>
        <w:spacing w:after="240"/>
        <w:jc w:val="both"/>
        <w:rPr>
          <w:sz w:val="24"/>
          <w:szCs w:val="24"/>
        </w:rPr>
      </w:pPr>
      <w:r w:rsidRPr="002B247F">
        <w:rPr>
          <w:sz w:val="24"/>
          <w:szCs w:val="24"/>
        </w:rPr>
        <w:t xml:space="preserve">Esta alternativa de solución consiste en la </w:t>
      </w:r>
      <w:r w:rsidR="002B247F" w:rsidRPr="002B247F">
        <w:rPr>
          <w:sz w:val="24"/>
          <w:szCs w:val="24"/>
        </w:rPr>
        <w:t>a</w:t>
      </w:r>
      <w:r w:rsidR="00450E99" w:rsidRPr="002B247F">
        <w:rPr>
          <w:sz w:val="24"/>
          <w:szCs w:val="24"/>
        </w:rPr>
        <w:t xml:space="preserve">dquisición </w:t>
      </w:r>
      <w:r w:rsidR="00450E99" w:rsidRPr="00B41A82">
        <w:rPr>
          <w:sz w:val="24"/>
          <w:szCs w:val="24"/>
        </w:rPr>
        <w:t xml:space="preserve">de infraestructura de (TIC) </w:t>
      </w:r>
      <w:r w:rsidR="00450E99" w:rsidRPr="00B41A82">
        <w:rPr>
          <w:rFonts w:eastAsiaTheme="minorHAnsi"/>
          <w:sz w:val="24"/>
          <w:szCs w:val="24"/>
          <w:lang w:val="es-CO"/>
        </w:rPr>
        <w:t xml:space="preserve">que contribuya al mejoramiento en la prestación de servicios de salud en </w:t>
      </w:r>
      <w:r w:rsidR="00450E99" w:rsidRPr="002B247F">
        <w:rPr>
          <w:sz w:val="24"/>
          <w:szCs w:val="24"/>
        </w:rPr>
        <w:t xml:space="preserve">la ESE Hospital </w:t>
      </w:r>
      <w:r w:rsidR="00450E99" w:rsidRPr="002B247F">
        <w:rPr>
          <w:color w:val="FF0000"/>
          <w:sz w:val="24"/>
          <w:szCs w:val="24"/>
          <w:lang w:val="es-MX"/>
        </w:rPr>
        <w:t xml:space="preserve">XXXXXX </w:t>
      </w:r>
      <w:r w:rsidR="00450E99" w:rsidRPr="002B247F">
        <w:rPr>
          <w:sz w:val="24"/>
          <w:szCs w:val="24"/>
        </w:rPr>
        <w:t xml:space="preserve">del municipio de </w:t>
      </w:r>
      <w:r w:rsidR="00450E99" w:rsidRPr="002B247F">
        <w:rPr>
          <w:color w:val="FF0000"/>
          <w:sz w:val="24"/>
          <w:szCs w:val="24"/>
          <w:lang w:val="es-MX"/>
        </w:rPr>
        <w:t>XXXXXX</w:t>
      </w:r>
      <w:r w:rsidR="00450E99" w:rsidRPr="002B247F">
        <w:rPr>
          <w:sz w:val="24"/>
          <w:szCs w:val="24"/>
        </w:rPr>
        <w:t>, Antioqui</w:t>
      </w:r>
      <w:r w:rsidR="00B41A82">
        <w:rPr>
          <w:sz w:val="24"/>
          <w:szCs w:val="24"/>
        </w:rPr>
        <w:t>a</w:t>
      </w:r>
      <w:r w:rsidR="00FB276E" w:rsidRPr="002B247F">
        <w:rPr>
          <w:bCs/>
          <w:sz w:val="24"/>
          <w:szCs w:val="24"/>
        </w:rPr>
        <w:t xml:space="preserve">, </w:t>
      </w:r>
      <w:r w:rsidRPr="002B247F">
        <w:rPr>
          <w:sz w:val="24"/>
          <w:szCs w:val="24"/>
        </w:rPr>
        <w:t>la cual tiene como objetivo mejorar la oportunidad, calidad, eficiencia y garantizar la seguridad del paciente, de acuerdo con las especificaciones técnicas de la normatividad nacional vigente.</w:t>
      </w:r>
      <w:r w:rsidRPr="002B247F">
        <w:rPr>
          <w:sz w:val="24"/>
          <w:szCs w:val="24"/>
        </w:rPr>
        <w:cr/>
      </w:r>
    </w:p>
    <w:p w14:paraId="02D0809B" w14:textId="77777777" w:rsidR="00AC0B07" w:rsidRPr="000B61E2" w:rsidRDefault="00AC0B07" w:rsidP="00B97F62">
      <w:pPr>
        <w:pStyle w:val="Ttulo2"/>
        <w:numPr>
          <w:ilvl w:val="1"/>
          <w:numId w:val="5"/>
        </w:numPr>
        <w:spacing w:before="0" w:after="240"/>
        <w:ind w:left="567" w:hanging="425"/>
        <w:jc w:val="both"/>
        <w:rPr>
          <w:rFonts w:ascii="Arial" w:hAnsi="Arial" w:cs="Arial"/>
          <w:b/>
          <w:color w:val="000000" w:themeColor="text1"/>
          <w:sz w:val="24"/>
          <w:szCs w:val="24"/>
        </w:rPr>
      </w:pPr>
      <w:bookmarkStart w:id="39" w:name="_Toc207374955"/>
      <w:r w:rsidRPr="000B61E2">
        <w:rPr>
          <w:rFonts w:ascii="Arial" w:hAnsi="Arial" w:cs="Arial"/>
          <w:b/>
          <w:color w:val="000000" w:themeColor="text1"/>
          <w:sz w:val="24"/>
          <w:szCs w:val="24"/>
        </w:rPr>
        <w:t>LOCALIZACIÓN DE LA ALTERNATIVA</w:t>
      </w:r>
      <w:bookmarkEnd w:id="39"/>
    </w:p>
    <w:p w14:paraId="13E2791A" w14:textId="77777777" w:rsidR="009021A8" w:rsidRPr="000B61E2" w:rsidRDefault="009021A8" w:rsidP="000B61E2">
      <w:pPr>
        <w:spacing w:after="240"/>
        <w:jc w:val="both"/>
        <w:rPr>
          <w:sz w:val="24"/>
          <w:szCs w:val="24"/>
        </w:rPr>
      </w:pPr>
      <w:r w:rsidRPr="000B61E2">
        <w:rPr>
          <w:sz w:val="24"/>
          <w:szCs w:val="24"/>
        </w:rPr>
        <w:t xml:space="preserve">El proyecto se llevará a cabo en el </w:t>
      </w:r>
      <w:r w:rsidR="007D1E4B" w:rsidRPr="000B61E2">
        <w:rPr>
          <w:sz w:val="24"/>
          <w:szCs w:val="24"/>
        </w:rPr>
        <w:t xml:space="preserve">municipio de </w:t>
      </w:r>
      <w:r w:rsidR="00616667" w:rsidRPr="006606B3">
        <w:rPr>
          <w:color w:val="FF0000"/>
          <w:sz w:val="24"/>
          <w:szCs w:val="24"/>
        </w:rPr>
        <w:t>XXXX</w:t>
      </w:r>
      <w:r w:rsidR="007D1E4B" w:rsidRPr="006606B3">
        <w:rPr>
          <w:color w:val="FF0000"/>
          <w:sz w:val="24"/>
          <w:szCs w:val="24"/>
        </w:rPr>
        <w:t xml:space="preserve"> </w:t>
      </w:r>
      <w:r w:rsidR="007D1E4B" w:rsidRPr="000B61E2">
        <w:rPr>
          <w:sz w:val="24"/>
          <w:szCs w:val="24"/>
        </w:rPr>
        <w:t>del departamento de Antioquia.</w:t>
      </w:r>
    </w:p>
    <w:p w14:paraId="724C962A" w14:textId="77777777" w:rsidR="009021A8" w:rsidRPr="000B61E2" w:rsidRDefault="009021A8" w:rsidP="000B61E2">
      <w:pPr>
        <w:spacing w:after="240"/>
        <w:rPr>
          <w:sz w:val="24"/>
          <w:szCs w:val="24"/>
        </w:rPr>
      </w:pPr>
    </w:p>
    <w:p w14:paraId="7F29B12E" w14:textId="77777777" w:rsidR="00AC0B07" w:rsidRPr="000B61E2" w:rsidRDefault="00AC0B07" w:rsidP="00B97F62">
      <w:pPr>
        <w:pStyle w:val="Ttulo3"/>
        <w:numPr>
          <w:ilvl w:val="2"/>
          <w:numId w:val="5"/>
        </w:numPr>
        <w:spacing w:before="0" w:after="240"/>
        <w:ind w:left="1134" w:hanging="708"/>
        <w:jc w:val="both"/>
        <w:rPr>
          <w:rFonts w:ascii="Arial" w:hAnsi="Arial" w:cs="Arial"/>
          <w:b/>
          <w:color w:val="000000" w:themeColor="text1"/>
        </w:rPr>
      </w:pPr>
      <w:bookmarkStart w:id="40" w:name="_Toc207374956"/>
      <w:r w:rsidRPr="000B61E2">
        <w:rPr>
          <w:rFonts w:ascii="Arial" w:hAnsi="Arial" w:cs="Arial"/>
          <w:b/>
          <w:color w:val="000000" w:themeColor="text1"/>
        </w:rPr>
        <w:lastRenderedPageBreak/>
        <w:t>Localización</w:t>
      </w:r>
      <w:bookmarkEnd w:id="40"/>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5"/>
        <w:gridCol w:w="1764"/>
        <w:gridCol w:w="1270"/>
        <w:gridCol w:w="1404"/>
        <w:gridCol w:w="1906"/>
        <w:gridCol w:w="1620"/>
      </w:tblGrid>
      <w:tr w:rsidR="00AC0B07" w:rsidRPr="000B61E2" w14:paraId="18CE1D6F" w14:textId="77777777" w:rsidTr="006606B3">
        <w:trPr>
          <w:trHeight w:val="20"/>
          <w:jc w:val="center"/>
        </w:trPr>
        <w:tc>
          <w:tcPr>
            <w:tcW w:w="668" w:type="pct"/>
            <w:shd w:val="clear" w:color="auto" w:fill="FFFFFF"/>
            <w:tcMar>
              <w:top w:w="75" w:type="dxa"/>
              <w:left w:w="75" w:type="dxa"/>
              <w:bottom w:w="75" w:type="dxa"/>
              <w:right w:w="75" w:type="dxa"/>
            </w:tcMar>
            <w:vAlign w:val="center"/>
          </w:tcPr>
          <w:p w14:paraId="7D7F2F83" w14:textId="77777777" w:rsidR="00AC0B07" w:rsidRPr="000B61E2" w:rsidRDefault="00AC0B07" w:rsidP="00E80C9A">
            <w:pPr>
              <w:jc w:val="center"/>
              <w:rPr>
                <w:sz w:val="24"/>
                <w:szCs w:val="24"/>
              </w:rPr>
            </w:pPr>
            <w:r w:rsidRPr="000B61E2">
              <w:rPr>
                <w:b/>
                <w:sz w:val="24"/>
                <w:szCs w:val="24"/>
              </w:rPr>
              <w:t>Región</w:t>
            </w:r>
          </w:p>
        </w:tc>
        <w:tc>
          <w:tcPr>
            <w:tcW w:w="958" w:type="pct"/>
            <w:shd w:val="clear" w:color="auto" w:fill="FFFFFF"/>
            <w:tcMar>
              <w:top w:w="75" w:type="dxa"/>
              <w:left w:w="75" w:type="dxa"/>
              <w:bottom w:w="75" w:type="dxa"/>
              <w:right w:w="75" w:type="dxa"/>
            </w:tcMar>
            <w:vAlign w:val="center"/>
          </w:tcPr>
          <w:p w14:paraId="134EB3E5" w14:textId="77777777" w:rsidR="00AC0B07" w:rsidRPr="000B61E2" w:rsidRDefault="00AC0B07" w:rsidP="00E80C9A">
            <w:pPr>
              <w:jc w:val="center"/>
              <w:rPr>
                <w:sz w:val="24"/>
                <w:szCs w:val="24"/>
              </w:rPr>
            </w:pPr>
            <w:r w:rsidRPr="000B61E2">
              <w:rPr>
                <w:b/>
                <w:sz w:val="24"/>
                <w:szCs w:val="24"/>
              </w:rPr>
              <w:t>Departamento</w:t>
            </w:r>
          </w:p>
        </w:tc>
        <w:tc>
          <w:tcPr>
            <w:tcW w:w="690" w:type="pct"/>
            <w:shd w:val="clear" w:color="auto" w:fill="FFFFFF"/>
            <w:tcMar>
              <w:top w:w="75" w:type="dxa"/>
              <w:left w:w="75" w:type="dxa"/>
              <w:bottom w:w="75" w:type="dxa"/>
              <w:right w:w="75" w:type="dxa"/>
            </w:tcMar>
            <w:vAlign w:val="center"/>
          </w:tcPr>
          <w:p w14:paraId="4D58230B" w14:textId="77777777" w:rsidR="00AC0B07" w:rsidRPr="000B61E2" w:rsidRDefault="00AC0B07" w:rsidP="00E80C9A">
            <w:pPr>
              <w:jc w:val="center"/>
              <w:rPr>
                <w:sz w:val="24"/>
                <w:szCs w:val="24"/>
              </w:rPr>
            </w:pPr>
            <w:r w:rsidRPr="000B61E2">
              <w:rPr>
                <w:b/>
                <w:sz w:val="24"/>
                <w:szCs w:val="24"/>
              </w:rPr>
              <w:t>Municipio</w:t>
            </w:r>
          </w:p>
        </w:tc>
        <w:tc>
          <w:tcPr>
            <w:tcW w:w="762" w:type="pct"/>
            <w:shd w:val="clear" w:color="auto" w:fill="FFFFFF"/>
            <w:tcMar>
              <w:top w:w="75" w:type="dxa"/>
              <w:left w:w="75" w:type="dxa"/>
              <w:bottom w:w="75" w:type="dxa"/>
              <w:right w:w="75" w:type="dxa"/>
            </w:tcMar>
            <w:vAlign w:val="center"/>
          </w:tcPr>
          <w:p w14:paraId="49454871" w14:textId="77777777" w:rsidR="00AC0B07" w:rsidRPr="000B61E2" w:rsidRDefault="00AC0B07" w:rsidP="00E80C9A">
            <w:pPr>
              <w:jc w:val="center"/>
              <w:rPr>
                <w:sz w:val="24"/>
                <w:szCs w:val="24"/>
              </w:rPr>
            </w:pPr>
            <w:r w:rsidRPr="000B61E2">
              <w:rPr>
                <w:b/>
                <w:sz w:val="24"/>
                <w:szCs w:val="24"/>
              </w:rPr>
              <w:t>Centro Poblado/ Resguardo</w:t>
            </w:r>
          </w:p>
        </w:tc>
        <w:tc>
          <w:tcPr>
            <w:tcW w:w="1040" w:type="pct"/>
            <w:shd w:val="clear" w:color="auto" w:fill="FFFFFF"/>
            <w:tcMar>
              <w:top w:w="75" w:type="dxa"/>
              <w:left w:w="75" w:type="dxa"/>
              <w:bottom w:w="75" w:type="dxa"/>
              <w:right w:w="75" w:type="dxa"/>
            </w:tcMar>
            <w:vAlign w:val="center"/>
          </w:tcPr>
          <w:p w14:paraId="01F90307" w14:textId="77777777" w:rsidR="00AC0B07" w:rsidRPr="000B61E2" w:rsidRDefault="00AC0B07" w:rsidP="00E80C9A">
            <w:pPr>
              <w:jc w:val="center"/>
              <w:rPr>
                <w:sz w:val="24"/>
                <w:szCs w:val="24"/>
              </w:rPr>
            </w:pPr>
            <w:r w:rsidRPr="000B61E2">
              <w:rPr>
                <w:b/>
                <w:sz w:val="24"/>
                <w:szCs w:val="24"/>
              </w:rPr>
              <w:t>Localización específica</w:t>
            </w:r>
          </w:p>
        </w:tc>
        <w:tc>
          <w:tcPr>
            <w:tcW w:w="882" w:type="pct"/>
            <w:shd w:val="clear" w:color="auto" w:fill="FFFFFF"/>
            <w:vAlign w:val="center"/>
          </w:tcPr>
          <w:p w14:paraId="48F5CD34" w14:textId="77777777" w:rsidR="00AC0B07" w:rsidRPr="000B61E2" w:rsidRDefault="00AC0B07" w:rsidP="00E80C9A">
            <w:pPr>
              <w:jc w:val="center"/>
              <w:rPr>
                <w:sz w:val="24"/>
                <w:szCs w:val="24"/>
              </w:rPr>
            </w:pPr>
            <w:r w:rsidRPr="000B61E2">
              <w:rPr>
                <w:b/>
                <w:sz w:val="24"/>
                <w:szCs w:val="24"/>
              </w:rPr>
              <w:t>Latitud / Longitud</w:t>
            </w:r>
          </w:p>
        </w:tc>
      </w:tr>
      <w:tr w:rsidR="00AC0B07" w:rsidRPr="000B61E2" w14:paraId="3C290E79" w14:textId="77777777" w:rsidTr="006606B3">
        <w:trPr>
          <w:trHeight w:val="20"/>
          <w:jc w:val="center"/>
        </w:trPr>
        <w:tc>
          <w:tcPr>
            <w:tcW w:w="668" w:type="pct"/>
            <w:shd w:val="clear" w:color="auto" w:fill="FFFFFF"/>
            <w:tcMar>
              <w:top w:w="75" w:type="dxa"/>
              <w:left w:w="75" w:type="dxa"/>
              <w:bottom w:w="75" w:type="dxa"/>
              <w:right w:w="75" w:type="dxa"/>
            </w:tcMar>
            <w:vAlign w:val="center"/>
          </w:tcPr>
          <w:p w14:paraId="364BF820" w14:textId="77777777" w:rsidR="00AC0B07" w:rsidRPr="000B61E2" w:rsidRDefault="006606B3" w:rsidP="00E80C9A">
            <w:pPr>
              <w:jc w:val="center"/>
              <w:rPr>
                <w:sz w:val="24"/>
                <w:szCs w:val="24"/>
              </w:rPr>
            </w:pPr>
            <w:r w:rsidRPr="006606B3">
              <w:rPr>
                <w:color w:val="FF0000"/>
                <w:sz w:val="24"/>
                <w:szCs w:val="24"/>
              </w:rPr>
              <w:t>Nombre de la Subregión</w:t>
            </w:r>
          </w:p>
        </w:tc>
        <w:tc>
          <w:tcPr>
            <w:tcW w:w="958" w:type="pct"/>
            <w:shd w:val="clear" w:color="auto" w:fill="FFFFFF"/>
            <w:tcMar>
              <w:top w:w="75" w:type="dxa"/>
              <w:left w:w="75" w:type="dxa"/>
              <w:bottom w:w="75" w:type="dxa"/>
              <w:right w:w="75" w:type="dxa"/>
            </w:tcMar>
            <w:vAlign w:val="center"/>
          </w:tcPr>
          <w:p w14:paraId="1B7AC46F" w14:textId="77777777" w:rsidR="00AC0B07" w:rsidRPr="000B61E2" w:rsidRDefault="00CE1FF0" w:rsidP="00E80C9A">
            <w:pPr>
              <w:jc w:val="center"/>
              <w:rPr>
                <w:sz w:val="24"/>
                <w:szCs w:val="24"/>
              </w:rPr>
            </w:pPr>
            <w:r w:rsidRPr="000B61E2">
              <w:rPr>
                <w:sz w:val="24"/>
                <w:szCs w:val="24"/>
              </w:rPr>
              <w:t>Antioquia</w:t>
            </w:r>
          </w:p>
        </w:tc>
        <w:tc>
          <w:tcPr>
            <w:tcW w:w="690" w:type="pct"/>
            <w:shd w:val="clear" w:color="auto" w:fill="FFFFFF"/>
            <w:tcMar>
              <w:top w:w="75" w:type="dxa"/>
              <w:left w:w="75" w:type="dxa"/>
              <w:bottom w:w="75" w:type="dxa"/>
              <w:right w:w="75" w:type="dxa"/>
            </w:tcMar>
            <w:vAlign w:val="center"/>
          </w:tcPr>
          <w:p w14:paraId="4FCEA3E0" w14:textId="77777777" w:rsidR="00AC0B07" w:rsidRPr="000B61E2" w:rsidRDefault="00CE1FF0" w:rsidP="00E80C9A">
            <w:pPr>
              <w:jc w:val="center"/>
              <w:rPr>
                <w:sz w:val="24"/>
                <w:szCs w:val="24"/>
              </w:rPr>
            </w:pPr>
            <w:r w:rsidRPr="000B61E2">
              <w:rPr>
                <w:color w:val="FF0000"/>
                <w:sz w:val="24"/>
                <w:szCs w:val="24"/>
              </w:rPr>
              <w:t>XXXXX</w:t>
            </w:r>
          </w:p>
        </w:tc>
        <w:tc>
          <w:tcPr>
            <w:tcW w:w="762" w:type="pct"/>
            <w:shd w:val="clear" w:color="auto" w:fill="FFFFFF"/>
            <w:tcMar>
              <w:top w:w="75" w:type="dxa"/>
              <w:left w:w="75" w:type="dxa"/>
              <w:bottom w:w="75" w:type="dxa"/>
              <w:right w:w="75" w:type="dxa"/>
            </w:tcMar>
            <w:vAlign w:val="center"/>
          </w:tcPr>
          <w:p w14:paraId="4571A224" w14:textId="77777777" w:rsidR="00AC0B07" w:rsidRPr="000B61E2" w:rsidRDefault="00AC0B07" w:rsidP="00E80C9A">
            <w:pPr>
              <w:jc w:val="both"/>
              <w:rPr>
                <w:sz w:val="24"/>
                <w:szCs w:val="24"/>
              </w:rPr>
            </w:pPr>
          </w:p>
        </w:tc>
        <w:tc>
          <w:tcPr>
            <w:tcW w:w="1040" w:type="pct"/>
            <w:shd w:val="clear" w:color="auto" w:fill="FFFFFF"/>
            <w:tcMar>
              <w:top w:w="75" w:type="dxa"/>
              <w:left w:w="75" w:type="dxa"/>
              <w:bottom w:w="75" w:type="dxa"/>
              <w:right w:w="75" w:type="dxa"/>
            </w:tcMar>
            <w:vAlign w:val="center"/>
          </w:tcPr>
          <w:p w14:paraId="336609C8" w14:textId="40973B02" w:rsidR="00AC0B07" w:rsidRPr="000B61E2" w:rsidRDefault="004C0B08" w:rsidP="00E80C9A">
            <w:pPr>
              <w:jc w:val="both"/>
              <w:rPr>
                <w:sz w:val="24"/>
                <w:szCs w:val="24"/>
              </w:rPr>
            </w:pPr>
            <w:r>
              <w:rPr>
                <w:color w:val="FF0000"/>
                <w:sz w:val="24"/>
                <w:szCs w:val="24"/>
              </w:rPr>
              <w:t xml:space="preserve">Dirección de la ESE </w:t>
            </w:r>
            <w:r w:rsidR="00CE1FF0" w:rsidRPr="000B61E2">
              <w:rPr>
                <w:color w:val="FF0000"/>
                <w:sz w:val="24"/>
                <w:szCs w:val="24"/>
              </w:rPr>
              <w:t xml:space="preserve"> </w:t>
            </w:r>
          </w:p>
        </w:tc>
        <w:tc>
          <w:tcPr>
            <w:tcW w:w="882" w:type="pct"/>
            <w:shd w:val="clear" w:color="auto" w:fill="FFFFFF"/>
            <w:vAlign w:val="center"/>
          </w:tcPr>
          <w:p w14:paraId="6C921B2A" w14:textId="7BA29BC5" w:rsidR="00AC0B07" w:rsidRPr="000B61E2" w:rsidRDefault="00CE1FF0" w:rsidP="004C0B08">
            <w:pPr>
              <w:jc w:val="both"/>
              <w:rPr>
                <w:sz w:val="24"/>
                <w:szCs w:val="24"/>
              </w:rPr>
            </w:pPr>
            <w:r w:rsidRPr="000B61E2">
              <w:rPr>
                <w:color w:val="FF0000"/>
                <w:sz w:val="24"/>
                <w:szCs w:val="24"/>
              </w:rPr>
              <w:t xml:space="preserve">Buscar en Google ubicación exacta de </w:t>
            </w:r>
            <w:r w:rsidR="004C0B08">
              <w:rPr>
                <w:color w:val="FF0000"/>
                <w:sz w:val="24"/>
                <w:szCs w:val="24"/>
              </w:rPr>
              <w:t>la ESE</w:t>
            </w:r>
          </w:p>
        </w:tc>
      </w:tr>
    </w:tbl>
    <w:p w14:paraId="0E1D074F" w14:textId="77777777" w:rsidR="00A2689B" w:rsidRPr="000B61E2" w:rsidRDefault="00A2689B" w:rsidP="000B61E2">
      <w:pPr>
        <w:spacing w:after="240"/>
        <w:rPr>
          <w:sz w:val="24"/>
          <w:szCs w:val="24"/>
        </w:rPr>
      </w:pPr>
    </w:p>
    <w:p w14:paraId="0AAE22E4" w14:textId="77777777" w:rsidR="007B5DB9" w:rsidRPr="000B61E2" w:rsidRDefault="007B5DB9" w:rsidP="00B97F62">
      <w:pPr>
        <w:pStyle w:val="Ttulo3"/>
        <w:numPr>
          <w:ilvl w:val="2"/>
          <w:numId w:val="5"/>
        </w:numPr>
        <w:spacing w:before="0" w:after="240"/>
        <w:ind w:left="1134" w:hanging="708"/>
        <w:jc w:val="both"/>
        <w:rPr>
          <w:rFonts w:ascii="Arial" w:hAnsi="Arial" w:cs="Arial"/>
          <w:b/>
          <w:color w:val="000000" w:themeColor="text1"/>
        </w:rPr>
      </w:pPr>
      <w:bookmarkStart w:id="41" w:name="_Toc207374957"/>
      <w:r w:rsidRPr="000B61E2">
        <w:rPr>
          <w:rFonts w:ascii="Arial" w:hAnsi="Arial" w:cs="Arial"/>
          <w:b/>
          <w:color w:val="000000" w:themeColor="text1"/>
        </w:rPr>
        <w:t>Loca</w:t>
      </w:r>
      <w:r w:rsidR="006462C1" w:rsidRPr="000B61E2">
        <w:rPr>
          <w:rFonts w:ascii="Arial" w:hAnsi="Arial" w:cs="Arial"/>
          <w:b/>
          <w:color w:val="000000" w:themeColor="text1"/>
        </w:rPr>
        <w:t>lización en el mapa- Georreferenciación del proyecto</w:t>
      </w:r>
      <w:bookmarkEnd w:id="41"/>
    </w:p>
    <w:p w14:paraId="400E1833" w14:textId="017CD859" w:rsidR="007B5DB9" w:rsidRPr="000B61E2" w:rsidRDefault="003F0F03" w:rsidP="000B61E2">
      <w:pPr>
        <w:spacing w:after="240"/>
        <w:rPr>
          <w:sz w:val="24"/>
          <w:szCs w:val="24"/>
        </w:rPr>
      </w:pPr>
      <w:r>
        <w:rPr>
          <w:color w:val="FF0000"/>
          <w:sz w:val="24"/>
          <w:szCs w:val="24"/>
        </w:rPr>
        <w:t>Ubicación de la ESE (reemplazar la imagen)</w:t>
      </w:r>
    </w:p>
    <w:p w14:paraId="77C32295" w14:textId="77777777" w:rsidR="007B5DB9" w:rsidRPr="000B61E2" w:rsidRDefault="007B5DB9" w:rsidP="000B61E2">
      <w:pPr>
        <w:spacing w:after="240"/>
        <w:rPr>
          <w:sz w:val="24"/>
          <w:szCs w:val="24"/>
        </w:rPr>
      </w:pPr>
      <w:r w:rsidRPr="000B61E2">
        <w:rPr>
          <w:noProof/>
          <w:sz w:val="24"/>
          <w:szCs w:val="24"/>
          <w:lang w:val="en-US"/>
        </w:rPr>
        <w:drawing>
          <wp:inline distT="0" distB="0" distL="0" distR="0" wp14:anchorId="4A84C84B" wp14:editId="6304C394">
            <wp:extent cx="5612130" cy="2976466"/>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976466"/>
                    </a:xfrm>
                    <a:prstGeom prst="rect">
                      <a:avLst/>
                    </a:prstGeom>
                  </pic:spPr>
                </pic:pic>
              </a:graphicData>
            </a:graphic>
          </wp:inline>
        </w:drawing>
      </w:r>
    </w:p>
    <w:p w14:paraId="1412A7F7" w14:textId="77777777" w:rsidR="007B5DB9" w:rsidRPr="000B61E2" w:rsidRDefault="007B5DB9" w:rsidP="000B61E2">
      <w:pPr>
        <w:spacing w:after="240"/>
        <w:rPr>
          <w:sz w:val="24"/>
          <w:szCs w:val="24"/>
        </w:rPr>
      </w:pPr>
    </w:p>
    <w:p w14:paraId="2AC26FB2" w14:textId="77777777" w:rsidR="00AC0B07" w:rsidRPr="000B61E2" w:rsidRDefault="00AC0B07" w:rsidP="00B97F62">
      <w:pPr>
        <w:pStyle w:val="Ttulo3"/>
        <w:numPr>
          <w:ilvl w:val="2"/>
          <w:numId w:val="5"/>
        </w:numPr>
        <w:spacing w:before="0" w:after="240"/>
        <w:ind w:left="1134" w:hanging="708"/>
        <w:jc w:val="both"/>
        <w:rPr>
          <w:rFonts w:ascii="Arial" w:hAnsi="Arial" w:cs="Arial"/>
          <w:b/>
          <w:color w:val="000000" w:themeColor="text1"/>
        </w:rPr>
      </w:pPr>
      <w:bookmarkStart w:id="42" w:name="_Toc207374958"/>
      <w:r w:rsidRPr="000B61E2">
        <w:rPr>
          <w:rFonts w:ascii="Arial" w:hAnsi="Arial" w:cs="Arial"/>
          <w:b/>
          <w:color w:val="000000" w:themeColor="text1"/>
        </w:rPr>
        <w:t xml:space="preserve">Factores </w:t>
      </w:r>
      <w:r w:rsidR="00BF05E0" w:rsidRPr="000B61E2">
        <w:rPr>
          <w:rFonts w:ascii="Arial" w:hAnsi="Arial" w:cs="Arial"/>
          <w:b/>
          <w:color w:val="000000" w:themeColor="text1"/>
        </w:rPr>
        <w:t>analizados</w:t>
      </w:r>
      <w:bookmarkEnd w:id="42"/>
    </w:p>
    <w:tbl>
      <w:tblPr>
        <w:tblStyle w:val="Tablaconcuadrcula"/>
        <w:tblW w:w="0" w:type="auto"/>
        <w:tblLook w:val="04A0" w:firstRow="1" w:lastRow="0" w:firstColumn="1" w:lastColumn="0" w:noHBand="0" w:noVBand="1"/>
      </w:tblPr>
      <w:tblGrid>
        <w:gridCol w:w="483"/>
        <w:gridCol w:w="7387"/>
        <w:gridCol w:w="958"/>
      </w:tblGrid>
      <w:tr w:rsidR="00BF05E0" w:rsidRPr="000B61E2" w14:paraId="40C14BC6" w14:textId="77777777" w:rsidTr="006606B3">
        <w:tc>
          <w:tcPr>
            <w:tcW w:w="483" w:type="dxa"/>
            <w:vAlign w:val="center"/>
          </w:tcPr>
          <w:p w14:paraId="0043C5A7" w14:textId="77777777" w:rsidR="00BF05E0" w:rsidRPr="000B61E2" w:rsidRDefault="00BF05E0" w:rsidP="006606B3">
            <w:pPr>
              <w:jc w:val="center"/>
              <w:rPr>
                <w:b/>
                <w:sz w:val="24"/>
                <w:szCs w:val="24"/>
              </w:rPr>
            </w:pPr>
            <w:r w:rsidRPr="000B61E2">
              <w:rPr>
                <w:b/>
                <w:sz w:val="24"/>
                <w:szCs w:val="24"/>
              </w:rPr>
              <w:t>Nª</w:t>
            </w:r>
          </w:p>
        </w:tc>
        <w:tc>
          <w:tcPr>
            <w:tcW w:w="7387" w:type="dxa"/>
            <w:vAlign w:val="center"/>
          </w:tcPr>
          <w:p w14:paraId="43023DCE" w14:textId="77777777" w:rsidR="00BF05E0" w:rsidRPr="000B61E2" w:rsidRDefault="00BF05E0" w:rsidP="006606B3">
            <w:pPr>
              <w:jc w:val="center"/>
              <w:rPr>
                <w:b/>
                <w:color w:val="000000" w:themeColor="text1"/>
                <w:sz w:val="24"/>
                <w:szCs w:val="24"/>
              </w:rPr>
            </w:pPr>
            <w:r w:rsidRPr="000B61E2">
              <w:rPr>
                <w:b/>
                <w:color w:val="000000" w:themeColor="text1"/>
                <w:sz w:val="24"/>
                <w:szCs w:val="24"/>
              </w:rPr>
              <w:t>Factores</w:t>
            </w:r>
          </w:p>
        </w:tc>
        <w:tc>
          <w:tcPr>
            <w:tcW w:w="958" w:type="dxa"/>
            <w:vAlign w:val="center"/>
          </w:tcPr>
          <w:p w14:paraId="4809F322" w14:textId="77777777" w:rsidR="00BF05E0" w:rsidRPr="000B61E2" w:rsidRDefault="00BF05E0" w:rsidP="006606B3">
            <w:pPr>
              <w:jc w:val="center"/>
              <w:rPr>
                <w:b/>
                <w:sz w:val="24"/>
                <w:szCs w:val="24"/>
              </w:rPr>
            </w:pPr>
            <w:r w:rsidRPr="000B61E2">
              <w:rPr>
                <w:b/>
                <w:sz w:val="24"/>
                <w:szCs w:val="24"/>
              </w:rPr>
              <w:t>Si/No</w:t>
            </w:r>
          </w:p>
        </w:tc>
      </w:tr>
      <w:tr w:rsidR="00BF05E0" w:rsidRPr="000B61E2" w14:paraId="7E875A36" w14:textId="77777777" w:rsidTr="006606B3">
        <w:tc>
          <w:tcPr>
            <w:tcW w:w="483" w:type="dxa"/>
            <w:vAlign w:val="center"/>
          </w:tcPr>
          <w:p w14:paraId="5284BE66" w14:textId="77777777" w:rsidR="00BF05E0" w:rsidRPr="000B61E2" w:rsidRDefault="00BF05E0" w:rsidP="006606B3">
            <w:pPr>
              <w:jc w:val="center"/>
              <w:rPr>
                <w:sz w:val="24"/>
                <w:szCs w:val="24"/>
              </w:rPr>
            </w:pPr>
            <w:r w:rsidRPr="000B61E2">
              <w:rPr>
                <w:sz w:val="24"/>
                <w:szCs w:val="24"/>
              </w:rPr>
              <w:t>1</w:t>
            </w:r>
          </w:p>
        </w:tc>
        <w:tc>
          <w:tcPr>
            <w:tcW w:w="7387" w:type="dxa"/>
            <w:vAlign w:val="center"/>
          </w:tcPr>
          <w:p w14:paraId="4989363B" w14:textId="77777777" w:rsidR="00BF05E0" w:rsidRPr="000B61E2" w:rsidRDefault="00BF05E0" w:rsidP="006606B3">
            <w:pPr>
              <w:rPr>
                <w:sz w:val="24"/>
                <w:szCs w:val="24"/>
              </w:rPr>
            </w:pPr>
            <w:r w:rsidRPr="000B61E2">
              <w:rPr>
                <w:sz w:val="24"/>
                <w:szCs w:val="24"/>
              </w:rPr>
              <w:t>Aspectos administrativos y políticos</w:t>
            </w:r>
          </w:p>
        </w:tc>
        <w:tc>
          <w:tcPr>
            <w:tcW w:w="958" w:type="dxa"/>
            <w:vAlign w:val="center"/>
          </w:tcPr>
          <w:p w14:paraId="2FF253D8" w14:textId="77777777" w:rsidR="00BF05E0" w:rsidRPr="000B61E2" w:rsidRDefault="00616667" w:rsidP="006606B3">
            <w:pPr>
              <w:jc w:val="center"/>
              <w:rPr>
                <w:sz w:val="24"/>
                <w:szCs w:val="24"/>
              </w:rPr>
            </w:pPr>
            <w:r w:rsidRPr="000B61E2">
              <w:rPr>
                <w:sz w:val="24"/>
                <w:szCs w:val="24"/>
              </w:rPr>
              <w:t>S</w:t>
            </w:r>
            <w:r w:rsidR="006606B3">
              <w:rPr>
                <w:sz w:val="24"/>
                <w:szCs w:val="24"/>
              </w:rPr>
              <w:t>i</w:t>
            </w:r>
          </w:p>
        </w:tc>
      </w:tr>
      <w:tr w:rsidR="00BF05E0" w:rsidRPr="000B61E2" w14:paraId="77658608" w14:textId="77777777" w:rsidTr="006606B3">
        <w:tc>
          <w:tcPr>
            <w:tcW w:w="483" w:type="dxa"/>
            <w:vAlign w:val="center"/>
          </w:tcPr>
          <w:p w14:paraId="299CB42B" w14:textId="77777777" w:rsidR="00BF05E0" w:rsidRPr="000B61E2" w:rsidRDefault="00BF05E0" w:rsidP="006606B3">
            <w:pPr>
              <w:jc w:val="center"/>
              <w:rPr>
                <w:sz w:val="24"/>
                <w:szCs w:val="24"/>
              </w:rPr>
            </w:pPr>
            <w:r w:rsidRPr="000B61E2">
              <w:rPr>
                <w:sz w:val="24"/>
                <w:szCs w:val="24"/>
              </w:rPr>
              <w:t>2</w:t>
            </w:r>
          </w:p>
        </w:tc>
        <w:tc>
          <w:tcPr>
            <w:tcW w:w="7387" w:type="dxa"/>
            <w:vAlign w:val="center"/>
          </w:tcPr>
          <w:p w14:paraId="7BB8947C" w14:textId="77777777" w:rsidR="00BF05E0" w:rsidRPr="000B61E2" w:rsidRDefault="00BF05E0" w:rsidP="006606B3">
            <w:pPr>
              <w:rPr>
                <w:sz w:val="24"/>
                <w:szCs w:val="24"/>
              </w:rPr>
            </w:pPr>
            <w:r w:rsidRPr="000B61E2">
              <w:rPr>
                <w:sz w:val="24"/>
                <w:szCs w:val="24"/>
              </w:rPr>
              <w:t>Cercanía a la población objetivo</w:t>
            </w:r>
          </w:p>
        </w:tc>
        <w:tc>
          <w:tcPr>
            <w:tcW w:w="958" w:type="dxa"/>
            <w:vAlign w:val="center"/>
          </w:tcPr>
          <w:p w14:paraId="73254218" w14:textId="77777777" w:rsidR="00BF05E0" w:rsidRPr="000B61E2" w:rsidRDefault="00616667" w:rsidP="006606B3">
            <w:pPr>
              <w:jc w:val="center"/>
              <w:rPr>
                <w:sz w:val="24"/>
                <w:szCs w:val="24"/>
              </w:rPr>
            </w:pPr>
            <w:r w:rsidRPr="000B61E2">
              <w:rPr>
                <w:sz w:val="24"/>
                <w:szCs w:val="24"/>
              </w:rPr>
              <w:t>S</w:t>
            </w:r>
            <w:r w:rsidR="006606B3">
              <w:rPr>
                <w:sz w:val="24"/>
                <w:szCs w:val="24"/>
              </w:rPr>
              <w:t>i</w:t>
            </w:r>
          </w:p>
        </w:tc>
      </w:tr>
      <w:tr w:rsidR="00BF05E0" w:rsidRPr="000B61E2" w14:paraId="69603BFE" w14:textId="77777777" w:rsidTr="006606B3">
        <w:tc>
          <w:tcPr>
            <w:tcW w:w="483" w:type="dxa"/>
            <w:vAlign w:val="center"/>
          </w:tcPr>
          <w:p w14:paraId="0CD3CFBB" w14:textId="77777777" w:rsidR="00BF05E0" w:rsidRPr="000B61E2" w:rsidRDefault="00BF05E0" w:rsidP="006606B3">
            <w:pPr>
              <w:jc w:val="center"/>
              <w:rPr>
                <w:sz w:val="24"/>
                <w:szCs w:val="24"/>
              </w:rPr>
            </w:pPr>
            <w:r w:rsidRPr="000B61E2">
              <w:rPr>
                <w:sz w:val="24"/>
                <w:szCs w:val="24"/>
              </w:rPr>
              <w:t>3</w:t>
            </w:r>
          </w:p>
        </w:tc>
        <w:tc>
          <w:tcPr>
            <w:tcW w:w="7387" w:type="dxa"/>
            <w:vAlign w:val="center"/>
          </w:tcPr>
          <w:p w14:paraId="34D4DEEC" w14:textId="77777777" w:rsidR="00BF05E0" w:rsidRPr="000B61E2" w:rsidRDefault="00BF05E0" w:rsidP="006606B3">
            <w:pPr>
              <w:rPr>
                <w:sz w:val="24"/>
                <w:szCs w:val="24"/>
              </w:rPr>
            </w:pPr>
            <w:r w:rsidRPr="000B61E2">
              <w:rPr>
                <w:sz w:val="24"/>
                <w:szCs w:val="24"/>
              </w:rPr>
              <w:t>Cercanía de fuentes de abastecimiento</w:t>
            </w:r>
          </w:p>
        </w:tc>
        <w:tc>
          <w:tcPr>
            <w:tcW w:w="958" w:type="dxa"/>
            <w:vAlign w:val="center"/>
          </w:tcPr>
          <w:p w14:paraId="6578E118" w14:textId="77777777" w:rsidR="00BF05E0" w:rsidRPr="000B61E2" w:rsidRDefault="00616667" w:rsidP="006606B3">
            <w:pPr>
              <w:jc w:val="center"/>
              <w:rPr>
                <w:sz w:val="24"/>
                <w:szCs w:val="24"/>
              </w:rPr>
            </w:pPr>
            <w:r w:rsidRPr="000B61E2">
              <w:rPr>
                <w:sz w:val="24"/>
                <w:szCs w:val="24"/>
              </w:rPr>
              <w:t>S</w:t>
            </w:r>
            <w:r w:rsidR="006606B3">
              <w:rPr>
                <w:sz w:val="24"/>
                <w:szCs w:val="24"/>
              </w:rPr>
              <w:t>i</w:t>
            </w:r>
          </w:p>
        </w:tc>
      </w:tr>
      <w:tr w:rsidR="00BF05E0" w:rsidRPr="000B61E2" w14:paraId="48A952B2" w14:textId="77777777" w:rsidTr="006606B3">
        <w:tc>
          <w:tcPr>
            <w:tcW w:w="483" w:type="dxa"/>
            <w:vAlign w:val="center"/>
          </w:tcPr>
          <w:p w14:paraId="2BEA7D28" w14:textId="77777777" w:rsidR="00BF05E0" w:rsidRPr="000B61E2" w:rsidRDefault="00BF05E0" w:rsidP="006606B3">
            <w:pPr>
              <w:jc w:val="center"/>
              <w:rPr>
                <w:sz w:val="24"/>
                <w:szCs w:val="24"/>
              </w:rPr>
            </w:pPr>
            <w:r w:rsidRPr="000B61E2">
              <w:rPr>
                <w:sz w:val="24"/>
                <w:szCs w:val="24"/>
              </w:rPr>
              <w:t>4</w:t>
            </w:r>
          </w:p>
        </w:tc>
        <w:tc>
          <w:tcPr>
            <w:tcW w:w="7387" w:type="dxa"/>
            <w:vAlign w:val="center"/>
          </w:tcPr>
          <w:p w14:paraId="5DD02100" w14:textId="77777777" w:rsidR="00BF05E0" w:rsidRPr="000B61E2" w:rsidRDefault="00BF05E0" w:rsidP="006606B3">
            <w:pPr>
              <w:rPr>
                <w:sz w:val="24"/>
                <w:szCs w:val="24"/>
              </w:rPr>
            </w:pPr>
            <w:r w:rsidRPr="000B61E2">
              <w:rPr>
                <w:sz w:val="24"/>
                <w:szCs w:val="24"/>
              </w:rPr>
              <w:t>Comunicaciones</w:t>
            </w:r>
          </w:p>
        </w:tc>
        <w:tc>
          <w:tcPr>
            <w:tcW w:w="958" w:type="dxa"/>
            <w:vAlign w:val="center"/>
          </w:tcPr>
          <w:p w14:paraId="148EE30E" w14:textId="77777777" w:rsidR="00BF05E0" w:rsidRPr="000B61E2" w:rsidRDefault="006606B3" w:rsidP="006606B3">
            <w:pPr>
              <w:jc w:val="center"/>
              <w:rPr>
                <w:sz w:val="24"/>
                <w:szCs w:val="24"/>
              </w:rPr>
            </w:pPr>
            <w:r>
              <w:rPr>
                <w:sz w:val="24"/>
                <w:szCs w:val="24"/>
              </w:rPr>
              <w:t>No</w:t>
            </w:r>
          </w:p>
        </w:tc>
      </w:tr>
      <w:tr w:rsidR="00BF05E0" w:rsidRPr="000B61E2" w14:paraId="019D57CD" w14:textId="77777777" w:rsidTr="006606B3">
        <w:tc>
          <w:tcPr>
            <w:tcW w:w="483" w:type="dxa"/>
            <w:vAlign w:val="center"/>
          </w:tcPr>
          <w:p w14:paraId="22D662DD" w14:textId="77777777" w:rsidR="00BF05E0" w:rsidRPr="000B61E2" w:rsidRDefault="00BF05E0" w:rsidP="006606B3">
            <w:pPr>
              <w:jc w:val="center"/>
              <w:rPr>
                <w:sz w:val="24"/>
                <w:szCs w:val="24"/>
              </w:rPr>
            </w:pPr>
            <w:r w:rsidRPr="000B61E2">
              <w:rPr>
                <w:sz w:val="24"/>
                <w:szCs w:val="24"/>
              </w:rPr>
              <w:lastRenderedPageBreak/>
              <w:t>5</w:t>
            </w:r>
          </w:p>
        </w:tc>
        <w:tc>
          <w:tcPr>
            <w:tcW w:w="7387" w:type="dxa"/>
            <w:vAlign w:val="center"/>
          </w:tcPr>
          <w:p w14:paraId="159B76DA" w14:textId="77777777" w:rsidR="00BF05E0" w:rsidRPr="000B61E2" w:rsidRDefault="00BF05E0" w:rsidP="006606B3">
            <w:pPr>
              <w:rPr>
                <w:sz w:val="24"/>
                <w:szCs w:val="24"/>
              </w:rPr>
            </w:pPr>
            <w:r w:rsidRPr="000B61E2">
              <w:rPr>
                <w:sz w:val="24"/>
                <w:szCs w:val="24"/>
              </w:rPr>
              <w:t>Costo y disponibilidad de terrenos</w:t>
            </w:r>
          </w:p>
        </w:tc>
        <w:tc>
          <w:tcPr>
            <w:tcW w:w="958" w:type="dxa"/>
            <w:vAlign w:val="center"/>
          </w:tcPr>
          <w:p w14:paraId="082B5660" w14:textId="77777777" w:rsidR="00BF05E0" w:rsidRPr="000B61E2" w:rsidRDefault="006606B3" w:rsidP="006606B3">
            <w:pPr>
              <w:jc w:val="center"/>
              <w:rPr>
                <w:sz w:val="24"/>
                <w:szCs w:val="24"/>
              </w:rPr>
            </w:pPr>
            <w:r>
              <w:rPr>
                <w:sz w:val="24"/>
                <w:szCs w:val="24"/>
              </w:rPr>
              <w:t>No</w:t>
            </w:r>
          </w:p>
        </w:tc>
      </w:tr>
      <w:tr w:rsidR="00BF05E0" w:rsidRPr="000B61E2" w14:paraId="19965143" w14:textId="77777777" w:rsidTr="006606B3">
        <w:tc>
          <w:tcPr>
            <w:tcW w:w="483" w:type="dxa"/>
            <w:vAlign w:val="center"/>
          </w:tcPr>
          <w:p w14:paraId="0C3E0C6C" w14:textId="77777777" w:rsidR="00BF05E0" w:rsidRPr="000B61E2" w:rsidRDefault="00BF05E0" w:rsidP="006606B3">
            <w:pPr>
              <w:jc w:val="center"/>
              <w:rPr>
                <w:sz w:val="24"/>
                <w:szCs w:val="24"/>
              </w:rPr>
            </w:pPr>
            <w:r w:rsidRPr="000B61E2">
              <w:rPr>
                <w:sz w:val="24"/>
                <w:szCs w:val="24"/>
              </w:rPr>
              <w:t>6</w:t>
            </w:r>
          </w:p>
        </w:tc>
        <w:tc>
          <w:tcPr>
            <w:tcW w:w="7387" w:type="dxa"/>
            <w:vAlign w:val="center"/>
          </w:tcPr>
          <w:p w14:paraId="436F4082" w14:textId="77777777" w:rsidR="00BF05E0" w:rsidRPr="000B61E2" w:rsidRDefault="00BF05E0" w:rsidP="006606B3">
            <w:pPr>
              <w:rPr>
                <w:sz w:val="24"/>
                <w:szCs w:val="24"/>
              </w:rPr>
            </w:pPr>
            <w:r w:rsidRPr="000B61E2">
              <w:rPr>
                <w:sz w:val="24"/>
                <w:szCs w:val="24"/>
              </w:rPr>
              <w:t>Disponibilidad de servicios públicos domiciliarios (Agua, energía y otros)</w:t>
            </w:r>
          </w:p>
        </w:tc>
        <w:tc>
          <w:tcPr>
            <w:tcW w:w="958" w:type="dxa"/>
            <w:vAlign w:val="center"/>
          </w:tcPr>
          <w:p w14:paraId="1E0AA630" w14:textId="77777777" w:rsidR="00BF05E0" w:rsidRPr="000B61E2" w:rsidRDefault="00616667" w:rsidP="006606B3">
            <w:pPr>
              <w:jc w:val="center"/>
              <w:rPr>
                <w:sz w:val="24"/>
                <w:szCs w:val="24"/>
              </w:rPr>
            </w:pPr>
            <w:r w:rsidRPr="000B61E2">
              <w:rPr>
                <w:sz w:val="24"/>
                <w:szCs w:val="24"/>
              </w:rPr>
              <w:t>S</w:t>
            </w:r>
            <w:r w:rsidR="006606B3">
              <w:rPr>
                <w:sz w:val="24"/>
                <w:szCs w:val="24"/>
              </w:rPr>
              <w:t>i</w:t>
            </w:r>
          </w:p>
        </w:tc>
      </w:tr>
      <w:tr w:rsidR="00BF05E0" w:rsidRPr="000B61E2" w14:paraId="3124BE2E" w14:textId="77777777" w:rsidTr="006606B3">
        <w:tc>
          <w:tcPr>
            <w:tcW w:w="483" w:type="dxa"/>
            <w:vAlign w:val="center"/>
          </w:tcPr>
          <w:p w14:paraId="36B8384E" w14:textId="77777777" w:rsidR="00BF05E0" w:rsidRPr="000B61E2" w:rsidRDefault="00BF05E0" w:rsidP="006606B3">
            <w:pPr>
              <w:jc w:val="center"/>
              <w:rPr>
                <w:sz w:val="24"/>
                <w:szCs w:val="24"/>
              </w:rPr>
            </w:pPr>
            <w:r w:rsidRPr="000B61E2">
              <w:rPr>
                <w:sz w:val="24"/>
                <w:szCs w:val="24"/>
              </w:rPr>
              <w:t>7</w:t>
            </w:r>
          </w:p>
        </w:tc>
        <w:tc>
          <w:tcPr>
            <w:tcW w:w="7387" w:type="dxa"/>
            <w:vAlign w:val="center"/>
          </w:tcPr>
          <w:p w14:paraId="5454CE51" w14:textId="77777777" w:rsidR="00BF05E0" w:rsidRPr="000B61E2" w:rsidRDefault="00BF05E0" w:rsidP="006606B3">
            <w:pPr>
              <w:rPr>
                <w:sz w:val="24"/>
                <w:szCs w:val="24"/>
              </w:rPr>
            </w:pPr>
            <w:r w:rsidRPr="000B61E2">
              <w:rPr>
                <w:sz w:val="24"/>
                <w:szCs w:val="24"/>
              </w:rPr>
              <w:t>Disponibilidad y costo de mano de obra</w:t>
            </w:r>
          </w:p>
        </w:tc>
        <w:tc>
          <w:tcPr>
            <w:tcW w:w="958" w:type="dxa"/>
            <w:vAlign w:val="center"/>
          </w:tcPr>
          <w:p w14:paraId="547BEC4A" w14:textId="77777777" w:rsidR="00BF05E0" w:rsidRPr="000B61E2" w:rsidRDefault="00616667" w:rsidP="006606B3">
            <w:pPr>
              <w:jc w:val="center"/>
              <w:rPr>
                <w:sz w:val="24"/>
                <w:szCs w:val="24"/>
              </w:rPr>
            </w:pPr>
            <w:r w:rsidRPr="000B61E2">
              <w:rPr>
                <w:sz w:val="24"/>
                <w:szCs w:val="24"/>
              </w:rPr>
              <w:t>S</w:t>
            </w:r>
            <w:r w:rsidR="006606B3">
              <w:rPr>
                <w:sz w:val="24"/>
                <w:szCs w:val="24"/>
              </w:rPr>
              <w:t>i</w:t>
            </w:r>
          </w:p>
        </w:tc>
      </w:tr>
      <w:tr w:rsidR="00BF05E0" w:rsidRPr="000B61E2" w14:paraId="54C7C5B5" w14:textId="77777777" w:rsidTr="006606B3">
        <w:tc>
          <w:tcPr>
            <w:tcW w:w="483" w:type="dxa"/>
            <w:vAlign w:val="center"/>
          </w:tcPr>
          <w:p w14:paraId="69A0C8BE" w14:textId="77777777" w:rsidR="00BF05E0" w:rsidRPr="000B61E2" w:rsidRDefault="00BF05E0" w:rsidP="006606B3">
            <w:pPr>
              <w:jc w:val="center"/>
              <w:rPr>
                <w:sz w:val="24"/>
                <w:szCs w:val="24"/>
              </w:rPr>
            </w:pPr>
            <w:r w:rsidRPr="000B61E2">
              <w:rPr>
                <w:sz w:val="24"/>
                <w:szCs w:val="24"/>
              </w:rPr>
              <w:t>8</w:t>
            </w:r>
          </w:p>
        </w:tc>
        <w:tc>
          <w:tcPr>
            <w:tcW w:w="7387" w:type="dxa"/>
            <w:vAlign w:val="center"/>
          </w:tcPr>
          <w:p w14:paraId="58421FA7" w14:textId="77777777" w:rsidR="00BF05E0" w:rsidRPr="000B61E2" w:rsidRDefault="00BF05E0" w:rsidP="006606B3">
            <w:pPr>
              <w:rPr>
                <w:sz w:val="24"/>
                <w:szCs w:val="24"/>
              </w:rPr>
            </w:pPr>
            <w:r w:rsidRPr="000B61E2">
              <w:rPr>
                <w:sz w:val="24"/>
                <w:szCs w:val="24"/>
              </w:rPr>
              <w:t>Estructura impositiva y legal</w:t>
            </w:r>
          </w:p>
        </w:tc>
        <w:tc>
          <w:tcPr>
            <w:tcW w:w="958" w:type="dxa"/>
            <w:vAlign w:val="center"/>
          </w:tcPr>
          <w:p w14:paraId="7BC52274" w14:textId="77777777" w:rsidR="00BF05E0" w:rsidRPr="000B61E2" w:rsidRDefault="006606B3" w:rsidP="006606B3">
            <w:pPr>
              <w:jc w:val="center"/>
              <w:rPr>
                <w:sz w:val="24"/>
                <w:szCs w:val="24"/>
              </w:rPr>
            </w:pPr>
            <w:r>
              <w:rPr>
                <w:sz w:val="24"/>
                <w:szCs w:val="24"/>
              </w:rPr>
              <w:t>No</w:t>
            </w:r>
          </w:p>
        </w:tc>
      </w:tr>
      <w:tr w:rsidR="00BF05E0" w:rsidRPr="000B61E2" w14:paraId="67B5A3BD" w14:textId="77777777" w:rsidTr="006606B3">
        <w:tc>
          <w:tcPr>
            <w:tcW w:w="483" w:type="dxa"/>
            <w:vAlign w:val="center"/>
          </w:tcPr>
          <w:p w14:paraId="0EF89D7A" w14:textId="77777777" w:rsidR="00BF05E0" w:rsidRPr="000B61E2" w:rsidRDefault="00BF05E0" w:rsidP="006606B3">
            <w:pPr>
              <w:jc w:val="center"/>
              <w:rPr>
                <w:sz w:val="24"/>
                <w:szCs w:val="24"/>
              </w:rPr>
            </w:pPr>
            <w:r w:rsidRPr="000B61E2">
              <w:rPr>
                <w:sz w:val="24"/>
                <w:szCs w:val="24"/>
              </w:rPr>
              <w:t>9</w:t>
            </w:r>
          </w:p>
        </w:tc>
        <w:tc>
          <w:tcPr>
            <w:tcW w:w="7387" w:type="dxa"/>
            <w:vAlign w:val="center"/>
          </w:tcPr>
          <w:p w14:paraId="72BE1A4C" w14:textId="77777777" w:rsidR="00BF05E0" w:rsidRPr="000B61E2" w:rsidRDefault="00BF05E0" w:rsidP="006606B3">
            <w:pPr>
              <w:rPr>
                <w:sz w:val="24"/>
                <w:szCs w:val="24"/>
              </w:rPr>
            </w:pPr>
            <w:r w:rsidRPr="000B61E2">
              <w:rPr>
                <w:sz w:val="24"/>
                <w:szCs w:val="24"/>
              </w:rPr>
              <w:t>Factores ambientales</w:t>
            </w:r>
          </w:p>
        </w:tc>
        <w:tc>
          <w:tcPr>
            <w:tcW w:w="958" w:type="dxa"/>
            <w:vAlign w:val="center"/>
          </w:tcPr>
          <w:p w14:paraId="0203D2AB" w14:textId="77777777" w:rsidR="00BF05E0" w:rsidRPr="000B61E2" w:rsidRDefault="006606B3" w:rsidP="006606B3">
            <w:pPr>
              <w:jc w:val="center"/>
              <w:rPr>
                <w:sz w:val="24"/>
                <w:szCs w:val="24"/>
              </w:rPr>
            </w:pPr>
            <w:r>
              <w:rPr>
                <w:sz w:val="24"/>
                <w:szCs w:val="24"/>
              </w:rPr>
              <w:t>No</w:t>
            </w:r>
          </w:p>
        </w:tc>
      </w:tr>
      <w:tr w:rsidR="00BF05E0" w:rsidRPr="000B61E2" w14:paraId="1398804D" w14:textId="77777777" w:rsidTr="006606B3">
        <w:tc>
          <w:tcPr>
            <w:tcW w:w="483" w:type="dxa"/>
            <w:vAlign w:val="center"/>
          </w:tcPr>
          <w:p w14:paraId="3E577DA7" w14:textId="77777777" w:rsidR="00BF05E0" w:rsidRPr="000B61E2" w:rsidRDefault="00BF05E0" w:rsidP="006606B3">
            <w:pPr>
              <w:jc w:val="center"/>
              <w:rPr>
                <w:sz w:val="24"/>
                <w:szCs w:val="24"/>
              </w:rPr>
            </w:pPr>
            <w:r w:rsidRPr="000B61E2">
              <w:rPr>
                <w:sz w:val="24"/>
                <w:szCs w:val="24"/>
              </w:rPr>
              <w:t>10</w:t>
            </w:r>
          </w:p>
        </w:tc>
        <w:tc>
          <w:tcPr>
            <w:tcW w:w="7387" w:type="dxa"/>
            <w:vAlign w:val="center"/>
          </w:tcPr>
          <w:p w14:paraId="3D7C410A" w14:textId="77777777" w:rsidR="00BF05E0" w:rsidRPr="000B61E2" w:rsidRDefault="00BF05E0" w:rsidP="006606B3">
            <w:pPr>
              <w:rPr>
                <w:sz w:val="24"/>
                <w:szCs w:val="24"/>
              </w:rPr>
            </w:pPr>
            <w:r w:rsidRPr="000B61E2">
              <w:rPr>
                <w:sz w:val="24"/>
                <w:szCs w:val="24"/>
              </w:rPr>
              <w:t>Impacto para la Equidad de Género</w:t>
            </w:r>
          </w:p>
        </w:tc>
        <w:tc>
          <w:tcPr>
            <w:tcW w:w="958" w:type="dxa"/>
            <w:vAlign w:val="center"/>
          </w:tcPr>
          <w:p w14:paraId="62D80083" w14:textId="77777777" w:rsidR="00BF05E0" w:rsidRPr="000B61E2" w:rsidRDefault="006606B3" w:rsidP="006606B3">
            <w:pPr>
              <w:jc w:val="center"/>
              <w:rPr>
                <w:sz w:val="24"/>
                <w:szCs w:val="24"/>
              </w:rPr>
            </w:pPr>
            <w:r>
              <w:rPr>
                <w:sz w:val="24"/>
                <w:szCs w:val="24"/>
              </w:rPr>
              <w:t>No</w:t>
            </w:r>
          </w:p>
        </w:tc>
      </w:tr>
      <w:tr w:rsidR="00BF05E0" w:rsidRPr="000B61E2" w14:paraId="1D11047D" w14:textId="77777777" w:rsidTr="006606B3">
        <w:tc>
          <w:tcPr>
            <w:tcW w:w="483" w:type="dxa"/>
            <w:vAlign w:val="center"/>
          </w:tcPr>
          <w:p w14:paraId="5C7ED43A" w14:textId="77777777" w:rsidR="00BF05E0" w:rsidRPr="000B61E2" w:rsidRDefault="00BF05E0" w:rsidP="006606B3">
            <w:pPr>
              <w:jc w:val="center"/>
              <w:rPr>
                <w:sz w:val="24"/>
                <w:szCs w:val="24"/>
              </w:rPr>
            </w:pPr>
            <w:r w:rsidRPr="000B61E2">
              <w:rPr>
                <w:sz w:val="24"/>
                <w:szCs w:val="24"/>
              </w:rPr>
              <w:t>11</w:t>
            </w:r>
          </w:p>
        </w:tc>
        <w:tc>
          <w:tcPr>
            <w:tcW w:w="7387" w:type="dxa"/>
            <w:vAlign w:val="center"/>
          </w:tcPr>
          <w:p w14:paraId="08A08F23" w14:textId="77777777" w:rsidR="00BF05E0" w:rsidRPr="000B61E2" w:rsidRDefault="00BF05E0" w:rsidP="006606B3">
            <w:pPr>
              <w:rPr>
                <w:sz w:val="24"/>
                <w:szCs w:val="24"/>
              </w:rPr>
            </w:pPr>
            <w:r w:rsidRPr="000B61E2">
              <w:rPr>
                <w:sz w:val="24"/>
                <w:szCs w:val="24"/>
              </w:rPr>
              <w:t>Medios y costos de transporte</w:t>
            </w:r>
          </w:p>
        </w:tc>
        <w:tc>
          <w:tcPr>
            <w:tcW w:w="958" w:type="dxa"/>
            <w:vAlign w:val="center"/>
          </w:tcPr>
          <w:p w14:paraId="129FF1EE" w14:textId="77777777" w:rsidR="00BF05E0" w:rsidRPr="000B61E2" w:rsidRDefault="00616667" w:rsidP="006606B3">
            <w:pPr>
              <w:jc w:val="center"/>
              <w:rPr>
                <w:sz w:val="24"/>
                <w:szCs w:val="24"/>
              </w:rPr>
            </w:pPr>
            <w:r w:rsidRPr="000B61E2">
              <w:rPr>
                <w:sz w:val="24"/>
                <w:szCs w:val="24"/>
              </w:rPr>
              <w:t>S</w:t>
            </w:r>
            <w:r w:rsidR="006606B3">
              <w:rPr>
                <w:sz w:val="24"/>
                <w:szCs w:val="24"/>
              </w:rPr>
              <w:t>i</w:t>
            </w:r>
          </w:p>
        </w:tc>
      </w:tr>
      <w:tr w:rsidR="00BF05E0" w:rsidRPr="000B61E2" w14:paraId="53E98D77" w14:textId="77777777" w:rsidTr="006606B3">
        <w:tc>
          <w:tcPr>
            <w:tcW w:w="483" w:type="dxa"/>
            <w:vAlign w:val="center"/>
          </w:tcPr>
          <w:p w14:paraId="30E5FEC3" w14:textId="77777777" w:rsidR="00BF05E0" w:rsidRPr="000B61E2" w:rsidRDefault="00BF05E0" w:rsidP="006606B3">
            <w:pPr>
              <w:jc w:val="center"/>
              <w:rPr>
                <w:sz w:val="24"/>
                <w:szCs w:val="24"/>
              </w:rPr>
            </w:pPr>
            <w:r w:rsidRPr="000B61E2">
              <w:rPr>
                <w:sz w:val="24"/>
                <w:szCs w:val="24"/>
              </w:rPr>
              <w:t>12</w:t>
            </w:r>
          </w:p>
        </w:tc>
        <w:tc>
          <w:tcPr>
            <w:tcW w:w="7387" w:type="dxa"/>
            <w:vAlign w:val="center"/>
          </w:tcPr>
          <w:p w14:paraId="026B4008" w14:textId="77777777" w:rsidR="00BF05E0" w:rsidRPr="000B61E2" w:rsidRDefault="00BF05E0" w:rsidP="006606B3">
            <w:pPr>
              <w:rPr>
                <w:sz w:val="24"/>
                <w:szCs w:val="24"/>
              </w:rPr>
            </w:pPr>
            <w:r w:rsidRPr="000B61E2">
              <w:rPr>
                <w:sz w:val="24"/>
                <w:szCs w:val="24"/>
              </w:rPr>
              <w:t>Orden público</w:t>
            </w:r>
          </w:p>
        </w:tc>
        <w:tc>
          <w:tcPr>
            <w:tcW w:w="958" w:type="dxa"/>
            <w:vAlign w:val="center"/>
          </w:tcPr>
          <w:p w14:paraId="6784276E" w14:textId="77777777" w:rsidR="00BF05E0" w:rsidRPr="000B61E2" w:rsidRDefault="00616667" w:rsidP="006606B3">
            <w:pPr>
              <w:jc w:val="center"/>
              <w:rPr>
                <w:sz w:val="24"/>
                <w:szCs w:val="24"/>
              </w:rPr>
            </w:pPr>
            <w:r w:rsidRPr="000B61E2">
              <w:rPr>
                <w:sz w:val="24"/>
                <w:szCs w:val="24"/>
              </w:rPr>
              <w:t>S</w:t>
            </w:r>
            <w:r w:rsidR="006606B3">
              <w:rPr>
                <w:sz w:val="24"/>
                <w:szCs w:val="24"/>
              </w:rPr>
              <w:t>i</w:t>
            </w:r>
          </w:p>
        </w:tc>
      </w:tr>
      <w:tr w:rsidR="00BF05E0" w:rsidRPr="000B61E2" w14:paraId="219B4CAC" w14:textId="77777777" w:rsidTr="006606B3">
        <w:tc>
          <w:tcPr>
            <w:tcW w:w="483" w:type="dxa"/>
            <w:vAlign w:val="center"/>
          </w:tcPr>
          <w:p w14:paraId="41E4EB4B" w14:textId="77777777" w:rsidR="00BF05E0" w:rsidRPr="000B61E2" w:rsidRDefault="00BF05E0" w:rsidP="006606B3">
            <w:pPr>
              <w:jc w:val="center"/>
              <w:rPr>
                <w:sz w:val="24"/>
                <w:szCs w:val="24"/>
              </w:rPr>
            </w:pPr>
            <w:r w:rsidRPr="000B61E2">
              <w:rPr>
                <w:sz w:val="24"/>
                <w:szCs w:val="24"/>
              </w:rPr>
              <w:t>13</w:t>
            </w:r>
          </w:p>
        </w:tc>
        <w:tc>
          <w:tcPr>
            <w:tcW w:w="7387" w:type="dxa"/>
            <w:vAlign w:val="center"/>
          </w:tcPr>
          <w:p w14:paraId="062366A7" w14:textId="77777777" w:rsidR="00BF05E0" w:rsidRPr="000B61E2" w:rsidRDefault="00BF05E0" w:rsidP="006606B3">
            <w:pPr>
              <w:rPr>
                <w:sz w:val="24"/>
                <w:szCs w:val="24"/>
              </w:rPr>
            </w:pPr>
            <w:r w:rsidRPr="000B61E2">
              <w:rPr>
                <w:sz w:val="24"/>
                <w:szCs w:val="24"/>
              </w:rPr>
              <w:t>Topografía</w:t>
            </w:r>
          </w:p>
        </w:tc>
        <w:tc>
          <w:tcPr>
            <w:tcW w:w="958" w:type="dxa"/>
            <w:vAlign w:val="center"/>
          </w:tcPr>
          <w:p w14:paraId="1725D64F" w14:textId="77777777" w:rsidR="00BF05E0" w:rsidRPr="000B61E2" w:rsidRDefault="006606B3" w:rsidP="006606B3">
            <w:pPr>
              <w:jc w:val="center"/>
              <w:rPr>
                <w:sz w:val="24"/>
                <w:szCs w:val="24"/>
              </w:rPr>
            </w:pPr>
            <w:r>
              <w:rPr>
                <w:sz w:val="24"/>
                <w:szCs w:val="24"/>
              </w:rPr>
              <w:t>No</w:t>
            </w:r>
          </w:p>
        </w:tc>
      </w:tr>
      <w:tr w:rsidR="00BF05E0" w:rsidRPr="000B61E2" w14:paraId="6BF6D093" w14:textId="77777777" w:rsidTr="006606B3">
        <w:tc>
          <w:tcPr>
            <w:tcW w:w="483" w:type="dxa"/>
            <w:vAlign w:val="center"/>
          </w:tcPr>
          <w:p w14:paraId="5DD93042" w14:textId="77777777" w:rsidR="00BF05E0" w:rsidRPr="000B61E2" w:rsidRDefault="00BF05E0" w:rsidP="006606B3">
            <w:pPr>
              <w:jc w:val="center"/>
              <w:rPr>
                <w:sz w:val="24"/>
                <w:szCs w:val="24"/>
              </w:rPr>
            </w:pPr>
            <w:r w:rsidRPr="000B61E2">
              <w:rPr>
                <w:sz w:val="24"/>
                <w:szCs w:val="24"/>
              </w:rPr>
              <w:t>14</w:t>
            </w:r>
          </w:p>
        </w:tc>
        <w:tc>
          <w:tcPr>
            <w:tcW w:w="7387" w:type="dxa"/>
            <w:vAlign w:val="center"/>
          </w:tcPr>
          <w:p w14:paraId="701D42A5" w14:textId="77777777" w:rsidR="00BF05E0" w:rsidRPr="000B61E2" w:rsidRDefault="00BF05E0" w:rsidP="006606B3">
            <w:pPr>
              <w:rPr>
                <w:sz w:val="24"/>
                <w:szCs w:val="24"/>
              </w:rPr>
            </w:pPr>
            <w:r w:rsidRPr="000B61E2">
              <w:rPr>
                <w:sz w:val="24"/>
                <w:szCs w:val="24"/>
              </w:rPr>
              <w:t xml:space="preserve">Otros, </w:t>
            </w:r>
            <w:r w:rsidR="006747C2">
              <w:rPr>
                <w:sz w:val="24"/>
                <w:szCs w:val="24"/>
              </w:rPr>
              <w:t>¿</w:t>
            </w:r>
            <w:r w:rsidRPr="000B61E2">
              <w:rPr>
                <w:sz w:val="24"/>
                <w:szCs w:val="24"/>
              </w:rPr>
              <w:t>cuál?</w:t>
            </w:r>
          </w:p>
        </w:tc>
        <w:tc>
          <w:tcPr>
            <w:tcW w:w="958" w:type="dxa"/>
            <w:vAlign w:val="center"/>
          </w:tcPr>
          <w:p w14:paraId="2D9298A5" w14:textId="77777777" w:rsidR="00BF05E0" w:rsidRPr="000B61E2" w:rsidRDefault="006606B3" w:rsidP="006606B3">
            <w:pPr>
              <w:jc w:val="center"/>
              <w:rPr>
                <w:sz w:val="24"/>
                <w:szCs w:val="24"/>
              </w:rPr>
            </w:pPr>
            <w:r>
              <w:rPr>
                <w:sz w:val="24"/>
                <w:szCs w:val="24"/>
              </w:rPr>
              <w:t>No</w:t>
            </w:r>
          </w:p>
        </w:tc>
      </w:tr>
    </w:tbl>
    <w:p w14:paraId="76AC810C" w14:textId="03A46BF7" w:rsidR="00503246" w:rsidRDefault="00503246" w:rsidP="000B61E2">
      <w:pPr>
        <w:spacing w:after="240"/>
        <w:rPr>
          <w:sz w:val="24"/>
          <w:szCs w:val="24"/>
        </w:rPr>
      </w:pPr>
    </w:p>
    <w:p w14:paraId="55CE8DD1" w14:textId="77777777" w:rsidR="00506A67" w:rsidRDefault="00506A67" w:rsidP="000B61E2">
      <w:pPr>
        <w:spacing w:after="240"/>
        <w:rPr>
          <w:sz w:val="24"/>
          <w:szCs w:val="24"/>
        </w:rPr>
      </w:pPr>
    </w:p>
    <w:p w14:paraId="52DFAE0E" w14:textId="77777777" w:rsidR="006606B3" w:rsidRPr="000B61E2" w:rsidRDefault="006606B3" w:rsidP="00B97F62">
      <w:pPr>
        <w:pStyle w:val="Ttulo3"/>
        <w:numPr>
          <w:ilvl w:val="2"/>
          <w:numId w:val="5"/>
        </w:numPr>
        <w:spacing w:before="0" w:after="240"/>
        <w:jc w:val="both"/>
        <w:rPr>
          <w:rFonts w:ascii="Arial" w:hAnsi="Arial" w:cs="Arial"/>
          <w:b/>
          <w:color w:val="000000" w:themeColor="text1"/>
        </w:rPr>
      </w:pPr>
      <w:bookmarkStart w:id="43" w:name="_Toc207374959"/>
      <w:r>
        <w:rPr>
          <w:rFonts w:ascii="Arial" w:hAnsi="Arial" w:cs="Arial"/>
          <w:b/>
          <w:color w:val="000000" w:themeColor="text1"/>
        </w:rPr>
        <w:t>Alcance del proyecto</w:t>
      </w:r>
      <w:bookmarkEnd w:id="43"/>
    </w:p>
    <w:p w14:paraId="767BA3FE" w14:textId="3C86B6BB" w:rsidR="003F0F03" w:rsidRDefault="003F0F03" w:rsidP="006606B3">
      <w:pPr>
        <w:spacing w:after="240"/>
        <w:jc w:val="both"/>
        <w:rPr>
          <w:sz w:val="24"/>
          <w:szCs w:val="24"/>
          <w:highlight w:val="yellow"/>
        </w:rPr>
      </w:pPr>
      <w:r>
        <w:rPr>
          <w:sz w:val="24"/>
          <w:szCs w:val="24"/>
        </w:rPr>
        <w:t xml:space="preserve">Mediante la </w:t>
      </w:r>
      <w:r w:rsidR="00506A67">
        <w:rPr>
          <w:sz w:val="24"/>
          <w:szCs w:val="24"/>
        </w:rPr>
        <w:t xml:space="preserve">adquisición de </w:t>
      </w:r>
      <w:r w:rsidR="00506A67" w:rsidRPr="00506A67">
        <w:rPr>
          <w:color w:val="FF0000"/>
          <w:sz w:val="24"/>
          <w:szCs w:val="24"/>
        </w:rPr>
        <w:t>XXX</w:t>
      </w:r>
      <w:r w:rsidR="00506A67">
        <w:rPr>
          <w:sz w:val="24"/>
          <w:szCs w:val="24"/>
        </w:rPr>
        <w:t xml:space="preserve"> (número de computadores y software) </w:t>
      </w:r>
      <w:r>
        <w:rPr>
          <w:sz w:val="24"/>
          <w:szCs w:val="24"/>
        </w:rPr>
        <w:t xml:space="preserve">, </w:t>
      </w:r>
      <w:r w:rsidR="00506A67">
        <w:rPr>
          <w:sz w:val="24"/>
          <w:szCs w:val="24"/>
        </w:rPr>
        <w:t>se pretende actualizar</w:t>
      </w:r>
      <w:r>
        <w:rPr>
          <w:sz w:val="24"/>
          <w:szCs w:val="24"/>
        </w:rPr>
        <w:t xml:space="preserve"> y </w:t>
      </w:r>
      <w:r w:rsidR="00506A67">
        <w:rPr>
          <w:sz w:val="24"/>
          <w:szCs w:val="24"/>
        </w:rPr>
        <w:t>mitigar</w:t>
      </w:r>
      <w:r w:rsidRPr="00701B3A">
        <w:rPr>
          <w:sz w:val="24"/>
          <w:szCs w:val="24"/>
        </w:rPr>
        <w:t xml:space="preserve"> los riesgos de segurida</w:t>
      </w:r>
      <w:r w:rsidR="00506A67">
        <w:rPr>
          <w:sz w:val="24"/>
          <w:szCs w:val="24"/>
        </w:rPr>
        <w:t>d y así lograr</w:t>
      </w:r>
      <w:r>
        <w:rPr>
          <w:rFonts w:eastAsiaTheme="minorHAnsi"/>
          <w:lang w:val="es-CO"/>
        </w:rPr>
        <w:t xml:space="preserve"> </w:t>
      </w:r>
      <w:r w:rsidR="00506A67">
        <w:rPr>
          <w:rFonts w:eastAsiaTheme="minorHAnsi"/>
          <w:lang w:val="es-CO"/>
        </w:rPr>
        <w:t>f</w:t>
      </w:r>
      <w:r w:rsidR="00506A67" w:rsidRPr="00BD79E4">
        <w:rPr>
          <w:sz w:val="24"/>
          <w:szCs w:val="24"/>
          <w:lang w:val="es-MX"/>
        </w:rPr>
        <w:t>fortalecer</w:t>
      </w:r>
      <w:r w:rsidRPr="00BD79E4">
        <w:rPr>
          <w:sz w:val="24"/>
          <w:szCs w:val="24"/>
          <w:lang w:val="es-MX"/>
        </w:rPr>
        <w:t xml:space="preserve"> la prestación de servicios de salud en la ESE Hospital </w:t>
      </w:r>
      <w:r w:rsidRPr="00BD79E4">
        <w:rPr>
          <w:color w:val="FF0000"/>
          <w:sz w:val="24"/>
          <w:szCs w:val="24"/>
          <w:lang w:val="es-MX"/>
        </w:rPr>
        <w:t>XXXXXXXXXXX</w:t>
      </w:r>
      <w:r w:rsidRPr="00BD79E4">
        <w:rPr>
          <w:sz w:val="24"/>
          <w:szCs w:val="24"/>
          <w:lang w:val="es-MX"/>
        </w:rPr>
        <w:t xml:space="preserve"> </w:t>
      </w:r>
      <w:r>
        <w:rPr>
          <w:sz w:val="24"/>
          <w:szCs w:val="24"/>
          <w:lang w:val="es-MX"/>
        </w:rPr>
        <w:t xml:space="preserve">para los </w:t>
      </w:r>
      <w:r w:rsidRPr="003F0F03">
        <w:rPr>
          <w:color w:val="FF0000"/>
          <w:sz w:val="24"/>
          <w:szCs w:val="24"/>
          <w:lang w:val="es-MX"/>
        </w:rPr>
        <w:t>XXXXX</w:t>
      </w:r>
      <w:r>
        <w:rPr>
          <w:sz w:val="24"/>
          <w:szCs w:val="24"/>
          <w:lang w:val="es-MX"/>
        </w:rPr>
        <w:t xml:space="preserve"> habitantes </w:t>
      </w:r>
      <w:r w:rsidRPr="00BD79E4">
        <w:rPr>
          <w:sz w:val="24"/>
          <w:szCs w:val="24"/>
          <w:lang w:val="es-MX"/>
        </w:rPr>
        <w:t xml:space="preserve">del municipio de </w:t>
      </w:r>
      <w:r w:rsidRPr="00BD79E4">
        <w:rPr>
          <w:color w:val="FF0000"/>
          <w:sz w:val="24"/>
          <w:szCs w:val="24"/>
          <w:lang w:val="es-MX"/>
        </w:rPr>
        <w:t xml:space="preserve">XXXXXX </w:t>
      </w:r>
      <w:r w:rsidRPr="00BD79E4">
        <w:rPr>
          <w:sz w:val="24"/>
          <w:szCs w:val="24"/>
          <w:lang w:val="es-MX"/>
        </w:rPr>
        <w:t>del Departamento de Antioquia</w:t>
      </w:r>
      <w:r w:rsidR="00506A67">
        <w:rPr>
          <w:sz w:val="24"/>
          <w:szCs w:val="24"/>
          <w:lang w:val="es-MX"/>
        </w:rPr>
        <w:t xml:space="preserve">. </w:t>
      </w:r>
    </w:p>
    <w:p w14:paraId="3293B03F" w14:textId="77777777" w:rsidR="00660CB6" w:rsidRPr="000B61E2" w:rsidRDefault="00660CB6" w:rsidP="00B97F62">
      <w:pPr>
        <w:pStyle w:val="Ttulo3"/>
        <w:numPr>
          <w:ilvl w:val="2"/>
          <w:numId w:val="5"/>
        </w:numPr>
        <w:spacing w:before="0" w:after="240"/>
        <w:jc w:val="both"/>
        <w:rPr>
          <w:rFonts w:ascii="Arial" w:hAnsi="Arial" w:cs="Arial"/>
          <w:b/>
          <w:color w:val="000000" w:themeColor="text1"/>
        </w:rPr>
      </w:pPr>
      <w:bookmarkStart w:id="44" w:name="_Toc207374960"/>
      <w:r>
        <w:rPr>
          <w:rFonts w:ascii="Arial" w:hAnsi="Arial" w:cs="Arial"/>
          <w:b/>
          <w:color w:val="000000" w:themeColor="text1"/>
        </w:rPr>
        <w:t>Justificación</w:t>
      </w:r>
      <w:bookmarkEnd w:id="44"/>
    </w:p>
    <w:p w14:paraId="66DD4178" w14:textId="77777777" w:rsidR="00660CB6" w:rsidRDefault="00B04624" w:rsidP="00B04624">
      <w:pPr>
        <w:spacing w:after="240"/>
        <w:jc w:val="both"/>
        <w:rPr>
          <w:sz w:val="24"/>
          <w:szCs w:val="24"/>
        </w:rPr>
      </w:pPr>
      <w:r w:rsidRPr="00B04624">
        <w:rPr>
          <w:sz w:val="24"/>
          <w:szCs w:val="24"/>
        </w:rPr>
        <w:t>Uno de los principales tópicos de abordaje por los profesionales de la salud alrededor del mundo es la calidad en la atención prestada por los diversos servicios y por los integrantes del personal asistencial que componen los mismos. Desafortunadamente, en muchas ocasiones la calidad no es la mejor, y a pesar de tener muchos factores o condicionantes para esta situación, se ha logrado determinar que el mal manejo o la no disponibilidad de la información que se da a través de los sistemas dispuestos para su gestión es unos de los principales determinantes a tener en consideración.</w:t>
      </w:r>
    </w:p>
    <w:p w14:paraId="5125779A" w14:textId="77777777" w:rsidR="00B04624" w:rsidRDefault="00B04624" w:rsidP="00B04624">
      <w:pPr>
        <w:spacing w:after="240"/>
        <w:jc w:val="both"/>
        <w:rPr>
          <w:sz w:val="24"/>
          <w:szCs w:val="24"/>
        </w:rPr>
      </w:pPr>
      <w:r w:rsidRPr="00B04624">
        <w:rPr>
          <w:sz w:val="24"/>
          <w:szCs w:val="24"/>
        </w:rPr>
        <w:t xml:space="preserve">Por lo anterior, se decidido invertir en tecnología de las comunicaciones que permitan la interoperabilidad de los sistemas de información, que es la solución a la cual organizaciones han apuntado como solución a muchos de los problemas referentes al manejo de la información, no solo haciéndola más disponible, sino además organizándola, con facilidad de generación de informes y, además bases de datos mucho más confiables sobre la salud de una determinada población, y es en estos últimos puntos en los cuales se ven las mayores fortaleza de esta iniciativa, ya que al tener bases de datos intercomunicadas, con información que tendera ser mucho más completa y confiable se lograra un impacto positivo en la salud </w:t>
      </w:r>
      <w:r w:rsidR="00660CB6" w:rsidRPr="00B04624">
        <w:rPr>
          <w:sz w:val="24"/>
          <w:szCs w:val="24"/>
        </w:rPr>
        <w:t>pública</w:t>
      </w:r>
      <w:r w:rsidRPr="00B04624">
        <w:rPr>
          <w:sz w:val="24"/>
          <w:szCs w:val="24"/>
        </w:rPr>
        <w:t xml:space="preserve"> al lograr permitir una visión más clara y actual sobre las diferentes comunidades que se quieran realizar estudio o análisis, además, obviamente de tender a reducir </w:t>
      </w:r>
      <w:r w:rsidRPr="00B04624">
        <w:rPr>
          <w:sz w:val="24"/>
          <w:szCs w:val="24"/>
        </w:rPr>
        <w:lastRenderedPageBreak/>
        <w:t>los reprocesos, perdidas de información, reconsultas, perdidas de recursos en general, etc.</w:t>
      </w:r>
    </w:p>
    <w:p w14:paraId="256A3513" w14:textId="77777777" w:rsidR="004C1960" w:rsidRPr="00277F22" w:rsidRDefault="004C1960" w:rsidP="004C1960">
      <w:pPr>
        <w:jc w:val="both"/>
        <w:rPr>
          <w:color w:val="FF0000"/>
          <w:sz w:val="24"/>
          <w:szCs w:val="24"/>
          <w:lang w:val="es-MX"/>
        </w:rPr>
      </w:pPr>
      <w:r w:rsidRPr="00277F22">
        <w:rPr>
          <w:color w:val="FF0000"/>
          <w:sz w:val="24"/>
          <w:szCs w:val="24"/>
          <w:lang w:val="es-MX"/>
        </w:rPr>
        <w:t>En este aparte se dará respuesta a las siguientes cuestiones:</w:t>
      </w:r>
    </w:p>
    <w:p w14:paraId="7682E37B" w14:textId="77777777" w:rsidR="004C1960" w:rsidRPr="00277F22" w:rsidRDefault="004C1960" w:rsidP="004C1960">
      <w:pPr>
        <w:widowControl/>
        <w:autoSpaceDE/>
        <w:autoSpaceDN/>
        <w:jc w:val="both"/>
        <w:rPr>
          <w:color w:val="FF0000"/>
          <w:sz w:val="24"/>
          <w:szCs w:val="24"/>
          <w:lang w:val="es-MX"/>
        </w:rPr>
      </w:pPr>
      <w:r w:rsidRPr="00277F22">
        <w:rPr>
          <w:color w:val="FF0000"/>
          <w:sz w:val="24"/>
          <w:szCs w:val="24"/>
          <w:lang w:val="es-MX"/>
        </w:rPr>
        <w:t>*¿Hay evidencia de que el problema deba ser solucionado?</w:t>
      </w:r>
    </w:p>
    <w:p w14:paraId="165DCDC3" w14:textId="77777777" w:rsidR="004C1960" w:rsidRPr="00277F22" w:rsidRDefault="004C1960" w:rsidP="004C1960">
      <w:pPr>
        <w:widowControl/>
        <w:autoSpaceDE/>
        <w:autoSpaceDN/>
        <w:jc w:val="both"/>
        <w:rPr>
          <w:color w:val="FF0000"/>
          <w:sz w:val="24"/>
          <w:szCs w:val="24"/>
          <w:lang w:val="es-MX"/>
        </w:rPr>
      </w:pPr>
      <w:r w:rsidRPr="00277F22">
        <w:rPr>
          <w:color w:val="FF0000"/>
          <w:sz w:val="24"/>
          <w:szCs w:val="24"/>
          <w:lang w:val="es-MX"/>
        </w:rPr>
        <w:t>*¿Por qué esas necesidades y problemas tienen prioridad sobre otras?</w:t>
      </w:r>
    </w:p>
    <w:p w14:paraId="27AB70DB" w14:textId="77777777" w:rsidR="004C1960" w:rsidRPr="00277F22" w:rsidRDefault="004C1960" w:rsidP="004C1960">
      <w:pPr>
        <w:widowControl/>
        <w:autoSpaceDE/>
        <w:autoSpaceDN/>
        <w:jc w:val="both"/>
        <w:rPr>
          <w:color w:val="FF0000"/>
          <w:sz w:val="24"/>
          <w:szCs w:val="24"/>
          <w:lang w:val="es-MX"/>
        </w:rPr>
      </w:pPr>
      <w:r w:rsidRPr="00277F22">
        <w:rPr>
          <w:color w:val="FF0000"/>
          <w:sz w:val="24"/>
          <w:szCs w:val="24"/>
          <w:lang w:val="es-MX"/>
        </w:rPr>
        <w:t>*¿Por qué es importante intervenir el problema?</w:t>
      </w:r>
    </w:p>
    <w:p w14:paraId="7715522E" w14:textId="77777777" w:rsidR="004C1960" w:rsidRPr="00277F22" w:rsidRDefault="004C1960" w:rsidP="004C1960">
      <w:pPr>
        <w:widowControl/>
        <w:autoSpaceDE/>
        <w:autoSpaceDN/>
        <w:jc w:val="both"/>
        <w:rPr>
          <w:color w:val="FF0000"/>
          <w:sz w:val="24"/>
          <w:szCs w:val="24"/>
          <w:lang w:val="es-MX"/>
        </w:rPr>
      </w:pPr>
      <w:r w:rsidRPr="00277F22">
        <w:rPr>
          <w:color w:val="FF0000"/>
          <w:sz w:val="24"/>
          <w:szCs w:val="24"/>
          <w:lang w:val="es-MX"/>
        </w:rPr>
        <w:t>*¿La intervención propuesta resolverá el problema?</w:t>
      </w:r>
    </w:p>
    <w:p w14:paraId="07FE99A3" w14:textId="77777777" w:rsidR="004C1960" w:rsidRPr="00277F22" w:rsidRDefault="004C1960" w:rsidP="004C1960">
      <w:pPr>
        <w:widowControl/>
        <w:autoSpaceDE/>
        <w:autoSpaceDN/>
        <w:jc w:val="both"/>
        <w:rPr>
          <w:color w:val="FF0000"/>
          <w:sz w:val="24"/>
          <w:szCs w:val="24"/>
          <w:lang w:val="es-MX"/>
        </w:rPr>
      </w:pPr>
      <w:r w:rsidRPr="00277F22">
        <w:rPr>
          <w:color w:val="FF0000"/>
          <w:sz w:val="24"/>
          <w:szCs w:val="24"/>
          <w:lang w:val="es-MX"/>
        </w:rPr>
        <w:t>*¿Quiénes se beneficiarán con la solución? ¿</w:t>
      </w:r>
      <w:r w:rsidR="00277F22" w:rsidRPr="00277F22">
        <w:rPr>
          <w:color w:val="FF0000"/>
          <w:sz w:val="24"/>
          <w:szCs w:val="24"/>
          <w:lang w:val="es-MX"/>
        </w:rPr>
        <w:t>Quiénes</w:t>
      </w:r>
      <w:r w:rsidRPr="00277F22">
        <w:rPr>
          <w:color w:val="FF0000"/>
          <w:sz w:val="24"/>
          <w:szCs w:val="24"/>
          <w:lang w:val="es-MX"/>
        </w:rPr>
        <w:t xml:space="preserve"> son? Edad, sexo, oficio, ingresos etc. ¿Cuántos son los beneficiarios directos e indirectos? ¿</w:t>
      </w:r>
      <w:r w:rsidR="00277F22" w:rsidRPr="00277F22">
        <w:rPr>
          <w:color w:val="FF0000"/>
          <w:sz w:val="24"/>
          <w:szCs w:val="24"/>
          <w:lang w:val="es-MX"/>
        </w:rPr>
        <w:t>Cuáles</w:t>
      </w:r>
      <w:r w:rsidRPr="00277F22">
        <w:rPr>
          <w:color w:val="FF0000"/>
          <w:sz w:val="24"/>
          <w:szCs w:val="24"/>
          <w:lang w:val="es-MX"/>
        </w:rPr>
        <w:t xml:space="preserve"> son las condiciones socioeconómicas de la región donde residen los beneficiarios del proyecto? ¿</w:t>
      </w:r>
      <w:r w:rsidR="00277F22" w:rsidRPr="00277F22">
        <w:rPr>
          <w:color w:val="FF0000"/>
          <w:sz w:val="24"/>
          <w:szCs w:val="24"/>
          <w:lang w:val="es-MX"/>
        </w:rPr>
        <w:t>Cuál</w:t>
      </w:r>
      <w:r w:rsidRPr="00277F22">
        <w:rPr>
          <w:color w:val="FF0000"/>
          <w:sz w:val="24"/>
          <w:szCs w:val="24"/>
          <w:lang w:val="es-MX"/>
        </w:rPr>
        <w:t xml:space="preserve"> es su situación etnográfica e histórica?</w:t>
      </w:r>
    </w:p>
    <w:p w14:paraId="4D58BD7C" w14:textId="77777777" w:rsidR="004C1960" w:rsidRPr="00277F22" w:rsidRDefault="004C1960" w:rsidP="004C1960">
      <w:pPr>
        <w:widowControl/>
        <w:autoSpaceDE/>
        <w:autoSpaceDN/>
        <w:jc w:val="both"/>
        <w:rPr>
          <w:color w:val="FF0000"/>
          <w:sz w:val="24"/>
          <w:szCs w:val="24"/>
          <w:lang w:val="es-MX"/>
        </w:rPr>
      </w:pPr>
      <w:r w:rsidRPr="00277F22">
        <w:rPr>
          <w:color w:val="FF0000"/>
          <w:sz w:val="24"/>
          <w:szCs w:val="24"/>
          <w:lang w:val="es-MX"/>
        </w:rPr>
        <w:t>*¿Qué beneficios se obtendrán? ¿Se vislumbran algunos beneficios futuros?</w:t>
      </w:r>
    </w:p>
    <w:p w14:paraId="606A0B85" w14:textId="77777777" w:rsidR="004C1960" w:rsidRPr="00277F22" w:rsidRDefault="004C1960" w:rsidP="004C1960">
      <w:pPr>
        <w:widowControl/>
        <w:autoSpaceDE/>
        <w:autoSpaceDN/>
        <w:jc w:val="both"/>
        <w:rPr>
          <w:color w:val="FF0000"/>
          <w:sz w:val="24"/>
          <w:szCs w:val="24"/>
          <w:lang w:val="es-MX"/>
        </w:rPr>
      </w:pPr>
      <w:r w:rsidRPr="00277F22">
        <w:rPr>
          <w:color w:val="FF0000"/>
          <w:sz w:val="24"/>
          <w:szCs w:val="24"/>
          <w:lang w:val="es-MX"/>
        </w:rPr>
        <w:t>*¿Los beneficiarios cómo recibirán los resultados?</w:t>
      </w:r>
    </w:p>
    <w:p w14:paraId="5F48E679" w14:textId="77777777" w:rsidR="004C1960" w:rsidRPr="00277F22" w:rsidRDefault="004C1960" w:rsidP="004C1960">
      <w:pPr>
        <w:widowControl/>
        <w:autoSpaceDE/>
        <w:autoSpaceDN/>
        <w:jc w:val="both"/>
        <w:rPr>
          <w:color w:val="FF0000"/>
          <w:sz w:val="24"/>
          <w:szCs w:val="24"/>
          <w:lang w:val="es-MX"/>
        </w:rPr>
      </w:pPr>
      <w:r w:rsidRPr="00277F22">
        <w:rPr>
          <w:color w:val="FF0000"/>
          <w:sz w:val="24"/>
          <w:szCs w:val="24"/>
          <w:lang w:val="es-MX"/>
        </w:rPr>
        <w:t>*¿Cuál es el interés y la participación de los beneficiarios y de los actores involucrados en el problema para intervenirlo?</w:t>
      </w:r>
    </w:p>
    <w:p w14:paraId="0ABEA526" w14:textId="77777777" w:rsidR="004C1960" w:rsidRPr="00277F22" w:rsidRDefault="004C1960" w:rsidP="004C1960">
      <w:pPr>
        <w:widowControl/>
        <w:autoSpaceDE/>
        <w:autoSpaceDN/>
        <w:jc w:val="both"/>
        <w:rPr>
          <w:color w:val="FF0000"/>
          <w:sz w:val="24"/>
          <w:szCs w:val="24"/>
          <w:lang w:val="es-MX"/>
        </w:rPr>
      </w:pPr>
      <w:r w:rsidRPr="00277F22">
        <w:rPr>
          <w:color w:val="FF0000"/>
          <w:sz w:val="24"/>
          <w:szCs w:val="24"/>
          <w:lang w:val="es-MX"/>
        </w:rPr>
        <w:t>*¿Por qué es importante apoyar y destinar esfuerzos al proyecto?</w:t>
      </w:r>
    </w:p>
    <w:p w14:paraId="4ED25994" w14:textId="77777777" w:rsidR="004C1960" w:rsidRPr="00277F22" w:rsidRDefault="004C1960" w:rsidP="004C1960">
      <w:pPr>
        <w:widowControl/>
        <w:autoSpaceDE/>
        <w:autoSpaceDN/>
        <w:jc w:val="both"/>
        <w:rPr>
          <w:color w:val="FF0000"/>
          <w:sz w:val="24"/>
          <w:szCs w:val="24"/>
          <w:lang w:val="es-MX"/>
        </w:rPr>
      </w:pPr>
      <w:r w:rsidRPr="00277F22">
        <w:rPr>
          <w:color w:val="FF0000"/>
          <w:sz w:val="24"/>
          <w:szCs w:val="24"/>
          <w:lang w:val="es-MX"/>
        </w:rPr>
        <w:t>*¿Cómo contribuye el proyecto a solucionar el problema planteado?</w:t>
      </w:r>
    </w:p>
    <w:p w14:paraId="76C35422" w14:textId="77777777" w:rsidR="004C1960" w:rsidRPr="00277F22" w:rsidRDefault="004C1960" w:rsidP="004C1960">
      <w:pPr>
        <w:widowControl/>
        <w:autoSpaceDE/>
        <w:autoSpaceDN/>
        <w:jc w:val="both"/>
        <w:rPr>
          <w:color w:val="FF0000"/>
          <w:sz w:val="24"/>
          <w:szCs w:val="24"/>
          <w:lang w:val="es-MX"/>
        </w:rPr>
      </w:pPr>
      <w:r w:rsidRPr="00277F22">
        <w:rPr>
          <w:color w:val="FF0000"/>
          <w:sz w:val="24"/>
          <w:szCs w:val="24"/>
          <w:lang w:val="es-MX"/>
        </w:rPr>
        <w:t>*¿Las estrategias y acciones que se plantean para el proyecto son las adecuadas?</w:t>
      </w:r>
    </w:p>
    <w:p w14:paraId="3E7FA698" w14:textId="77777777" w:rsidR="004C1960" w:rsidRPr="00277F22" w:rsidRDefault="004C1960" w:rsidP="004C1960">
      <w:pPr>
        <w:widowControl/>
        <w:autoSpaceDE/>
        <w:autoSpaceDN/>
        <w:jc w:val="both"/>
        <w:rPr>
          <w:color w:val="FF0000"/>
          <w:sz w:val="24"/>
          <w:szCs w:val="24"/>
          <w:lang w:val="es-MX"/>
        </w:rPr>
      </w:pPr>
      <w:r w:rsidRPr="00277F22">
        <w:rPr>
          <w:color w:val="FF0000"/>
          <w:sz w:val="24"/>
          <w:szCs w:val="24"/>
          <w:lang w:val="es-MX"/>
        </w:rPr>
        <w:t xml:space="preserve">*¿Es viable? </w:t>
      </w:r>
      <w:r w:rsidR="00277F22">
        <w:rPr>
          <w:color w:val="FF0000"/>
          <w:sz w:val="24"/>
          <w:szCs w:val="24"/>
          <w:lang w:val="es-MX"/>
        </w:rPr>
        <w:t>¿</w:t>
      </w:r>
      <w:r w:rsidRPr="00277F22">
        <w:rPr>
          <w:color w:val="FF0000"/>
          <w:sz w:val="24"/>
          <w:szCs w:val="24"/>
          <w:lang w:val="es-MX"/>
        </w:rPr>
        <w:t xml:space="preserve">Es posible desarrollarlo? </w:t>
      </w:r>
      <w:r w:rsidR="00277F22">
        <w:rPr>
          <w:color w:val="FF0000"/>
          <w:sz w:val="24"/>
          <w:szCs w:val="24"/>
          <w:lang w:val="es-MX"/>
        </w:rPr>
        <w:t>¿</w:t>
      </w:r>
      <w:r w:rsidRPr="00277F22">
        <w:rPr>
          <w:color w:val="FF0000"/>
          <w:sz w:val="24"/>
          <w:szCs w:val="24"/>
          <w:lang w:val="es-MX"/>
        </w:rPr>
        <w:t>Existen los recursos humanos y económicos para realizar el proyecto?</w:t>
      </w:r>
    </w:p>
    <w:p w14:paraId="4226F401" w14:textId="77777777" w:rsidR="004C1960" w:rsidRPr="000B61E2" w:rsidRDefault="004C1960" w:rsidP="004C1960">
      <w:pPr>
        <w:widowControl/>
        <w:autoSpaceDE/>
        <w:autoSpaceDN/>
        <w:spacing w:after="240"/>
        <w:jc w:val="both"/>
        <w:rPr>
          <w:sz w:val="24"/>
          <w:szCs w:val="24"/>
          <w:lang w:val="es-MX"/>
        </w:rPr>
      </w:pPr>
      <w:r w:rsidRPr="00277F22">
        <w:rPr>
          <w:color w:val="FF0000"/>
          <w:sz w:val="24"/>
          <w:szCs w:val="24"/>
          <w:lang w:val="es-MX"/>
        </w:rPr>
        <w:t>*¿Qué pasará si no se interviene el problema?</w:t>
      </w:r>
    </w:p>
    <w:p w14:paraId="6B6B9B95" w14:textId="77777777" w:rsidR="004C1960" w:rsidRPr="000B61E2" w:rsidRDefault="004C1960" w:rsidP="00B04624">
      <w:pPr>
        <w:spacing w:after="240"/>
        <w:jc w:val="both"/>
        <w:rPr>
          <w:sz w:val="24"/>
          <w:szCs w:val="24"/>
        </w:rPr>
      </w:pPr>
    </w:p>
    <w:p w14:paraId="1A3C9F70" w14:textId="77777777" w:rsidR="00503246" w:rsidRPr="000B61E2" w:rsidRDefault="00503246" w:rsidP="00B97F62">
      <w:pPr>
        <w:pStyle w:val="Ttulo2"/>
        <w:numPr>
          <w:ilvl w:val="1"/>
          <w:numId w:val="5"/>
        </w:numPr>
        <w:spacing w:before="0" w:after="240"/>
        <w:ind w:left="426" w:hanging="284"/>
        <w:jc w:val="both"/>
        <w:rPr>
          <w:rFonts w:ascii="Arial" w:hAnsi="Arial" w:cs="Arial"/>
          <w:b/>
          <w:color w:val="000000" w:themeColor="text1"/>
          <w:sz w:val="24"/>
          <w:szCs w:val="24"/>
        </w:rPr>
      </w:pPr>
      <w:bookmarkStart w:id="45" w:name="_Toc207374961"/>
      <w:r w:rsidRPr="000B61E2">
        <w:rPr>
          <w:rFonts w:ascii="Arial" w:hAnsi="Arial" w:cs="Arial"/>
          <w:b/>
          <w:color w:val="000000" w:themeColor="text1"/>
          <w:sz w:val="24"/>
          <w:szCs w:val="24"/>
        </w:rPr>
        <w:t>CADENA DE VALOR</w:t>
      </w:r>
      <w:bookmarkEnd w:id="45"/>
    </w:p>
    <w:p w14:paraId="22BD4C5A" w14:textId="77777777" w:rsidR="00D84941" w:rsidRPr="000B61E2" w:rsidRDefault="00E80C9A" w:rsidP="00B97F62">
      <w:pPr>
        <w:pStyle w:val="Ttulo3"/>
        <w:numPr>
          <w:ilvl w:val="2"/>
          <w:numId w:val="5"/>
        </w:numPr>
        <w:spacing w:before="0" w:after="240"/>
        <w:ind w:left="851" w:hanging="425"/>
        <w:jc w:val="both"/>
        <w:rPr>
          <w:rFonts w:ascii="Arial" w:hAnsi="Arial" w:cs="Arial"/>
          <w:b/>
          <w:color w:val="000000" w:themeColor="text1"/>
        </w:rPr>
      </w:pPr>
      <w:bookmarkStart w:id="46" w:name="_Toc207374962"/>
      <w:r>
        <w:rPr>
          <w:rFonts w:ascii="Arial" w:hAnsi="Arial" w:cs="Arial"/>
          <w:b/>
          <w:color w:val="000000" w:themeColor="text1"/>
        </w:rPr>
        <w:t>Identificación de los p</w:t>
      </w:r>
      <w:r w:rsidR="00587A16" w:rsidRPr="000B61E2">
        <w:rPr>
          <w:rFonts w:ascii="Arial" w:hAnsi="Arial" w:cs="Arial"/>
          <w:b/>
          <w:color w:val="000000" w:themeColor="text1"/>
        </w:rPr>
        <w:t>roducto</w:t>
      </w:r>
      <w:r>
        <w:rPr>
          <w:rFonts w:ascii="Arial" w:hAnsi="Arial" w:cs="Arial"/>
          <w:b/>
          <w:color w:val="000000" w:themeColor="text1"/>
        </w:rPr>
        <w:t>s</w:t>
      </w:r>
      <w:bookmarkEnd w:id="46"/>
    </w:p>
    <w:tbl>
      <w:tblPr>
        <w:tblStyle w:val="Tablaconcuadrcula"/>
        <w:tblW w:w="0" w:type="auto"/>
        <w:tblLook w:val="04A0" w:firstRow="1" w:lastRow="0" w:firstColumn="1" w:lastColumn="0" w:noHBand="0" w:noVBand="1"/>
      </w:tblPr>
      <w:tblGrid>
        <w:gridCol w:w="2972"/>
        <w:gridCol w:w="5856"/>
      </w:tblGrid>
      <w:tr w:rsidR="00587A16" w:rsidRPr="000B61E2" w14:paraId="294D6B1C" w14:textId="77777777" w:rsidTr="006747C2">
        <w:trPr>
          <w:trHeight w:val="583"/>
        </w:trPr>
        <w:tc>
          <w:tcPr>
            <w:tcW w:w="2972" w:type="dxa"/>
            <w:vAlign w:val="center"/>
          </w:tcPr>
          <w:p w14:paraId="5326E92B" w14:textId="77777777" w:rsidR="00587A16" w:rsidRPr="006747C2" w:rsidRDefault="00E80C9A" w:rsidP="00E80C9A">
            <w:pPr>
              <w:rPr>
                <w:b/>
                <w:sz w:val="24"/>
                <w:szCs w:val="24"/>
              </w:rPr>
            </w:pPr>
            <w:r>
              <w:rPr>
                <w:b/>
                <w:sz w:val="24"/>
                <w:szCs w:val="24"/>
              </w:rPr>
              <w:t>Objetivo específico</w:t>
            </w:r>
            <w:r w:rsidR="00587A16" w:rsidRPr="006747C2">
              <w:rPr>
                <w:b/>
                <w:sz w:val="24"/>
                <w:szCs w:val="24"/>
              </w:rPr>
              <w:t>:</w:t>
            </w:r>
          </w:p>
        </w:tc>
        <w:tc>
          <w:tcPr>
            <w:tcW w:w="5856" w:type="dxa"/>
            <w:vAlign w:val="center"/>
          </w:tcPr>
          <w:p w14:paraId="16CBF39C" w14:textId="660AAD37" w:rsidR="00587A16" w:rsidRPr="000B61E2" w:rsidRDefault="004C08DA" w:rsidP="004C08DA">
            <w:pPr>
              <w:rPr>
                <w:sz w:val="24"/>
                <w:szCs w:val="24"/>
              </w:rPr>
            </w:pPr>
            <w:r>
              <w:rPr>
                <w:sz w:val="24"/>
                <w:szCs w:val="24"/>
              </w:rPr>
              <w:t xml:space="preserve">Adquirir equipos </w:t>
            </w:r>
            <w:r w:rsidR="00AF5ACF" w:rsidRPr="00AF5ACF">
              <w:rPr>
                <w:sz w:val="24"/>
                <w:szCs w:val="24"/>
              </w:rPr>
              <w:t xml:space="preserve">TIC (hardware y software) </w:t>
            </w:r>
          </w:p>
        </w:tc>
      </w:tr>
      <w:tr w:rsidR="00E80C9A" w:rsidRPr="000B61E2" w14:paraId="3AB66E88" w14:textId="77777777" w:rsidTr="006747C2">
        <w:trPr>
          <w:trHeight w:val="583"/>
        </w:trPr>
        <w:tc>
          <w:tcPr>
            <w:tcW w:w="2972" w:type="dxa"/>
            <w:vAlign w:val="center"/>
          </w:tcPr>
          <w:p w14:paraId="1A12D6EF" w14:textId="77777777" w:rsidR="00E80C9A" w:rsidRPr="006747C2" w:rsidRDefault="00E80C9A" w:rsidP="00E80C9A">
            <w:pPr>
              <w:rPr>
                <w:b/>
                <w:sz w:val="24"/>
                <w:szCs w:val="24"/>
              </w:rPr>
            </w:pPr>
            <w:r w:rsidRPr="006747C2">
              <w:rPr>
                <w:b/>
                <w:sz w:val="24"/>
                <w:szCs w:val="24"/>
              </w:rPr>
              <w:t>Nombre del producto:</w:t>
            </w:r>
          </w:p>
        </w:tc>
        <w:tc>
          <w:tcPr>
            <w:tcW w:w="5856" w:type="dxa"/>
            <w:vAlign w:val="center"/>
          </w:tcPr>
          <w:p w14:paraId="5FCC466B" w14:textId="2ADBE81A" w:rsidR="00E80C9A" w:rsidRPr="000B61E2" w:rsidRDefault="00D517C7" w:rsidP="00E80C9A">
            <w:pPr>
              <w:rPr>
                <w:sz w:val="24"/>
                <w:szCs w:val="24"/>
              </w:rPr>
            </w:pPr>
            <w:r w:rsidRPr="00D517C7">
              <w:rPr>
                <w:sz w:val="24"/>
                <w:szCs w:val="24"/>
              </w:rPr>
              <w:t xml:space="preserve">Hospitales de </w:t>
            </w:r>
            <w:r w:rsidRPr="00D517C7">
              <w:rPr>
                <w:color w:val="FF0000"/>
                <w:sz w:val="24"/>
                <w:szCs w:val="24"/>
              </w:rPr>
              <w:t xml:space="preserve">primer nivel </w:t>
            </w:r>
            <w:r w:rsidRPr="00D517C7">
              <w:rPr>
                <w:sz w:val="24"/>
                <w:szCs w:val="24"/>
              </w:rPr>
              <w:t>de atención dotados</w:t>
            </w:r>
            <w:r>
              <w:rPr>
                <w:sz w:val="24"/>
                <w:szCs w:val="24"/>
              </w:rPr>
              <w:t xml:space="preserve"> </w:t>
            </w:r>
            <w:r w:rsidRPr="00C917A4">
              <w:rPr>
                <w:color w:val="FF0000"/>
                <w:sz w:val="24"/>
                <w:szCs w:val="24"/>
              </w:rPr>
              <w:t xml:space="preserve">(ajustar a la realidad) </w:t>
            </w:r>
          </w:p>
        </w:tc>
      </w:tr>
      <w:tr w:rsidR="00E80C9A" w:rsidRPr="000B61E2" w14:paraId="1971AFDC" w14:textId="77777777" w:rsidTr="006747C2">
        <w:tc>
          <w:tcPr>
            <w:tcW w:w="2972" w:type="dxa"/>
            <w:vAlign w:val="center"/>
          </w:tcPr>
          <w:p w14:paraId="03BB3452" w14:textId="77777777" w:rsidR="00E80C9A" w:rsidRPr="006747C2" w:rsidRDefault="00E80C9A" w:rsidP="00E80C9A">
            <w:pPr>
              <w:rPr>
                <w:b/>
                <w:sz w:val="24"/>
                <w:szCs w:val="24"/>
              </w:rPr>
            </w:pPr>
            <w:r w:rsidRPr="006747C2">
              <w:rPr>
                <w:b/>
                <w:sz w:val="24"/>
                <w:szCs w:val="24"/>
              </w:rPr>
              <w:t>Descripción del producto:</w:t>
            </w:r>
          </w:p>
        </w:tc>
        <w:tc>
          <w:tcPr>
            <w:tcW w:w="5856" w:type="dxa"/>
            <w:vAlign w:val="center"/>
          </w:tcPr>
          <w:p w14:paraId="3FD2EA42" w14:textId="2A93B415" w:rsidR="00E80C9A" w:rsidRPr="000B61E2" w:rsidRDefault="00D517C7" w:rsidP="00E80C9A">
            <w:pPr>
              <w:rPr>
                <w:sz w:val="24"/>
                <w:szCs w:val="24"/>
              </w:rPr>
            </w:pPr>
            <w:r w:rsidRPr="00D517C7">
              <w:rPr>
                <w:sz w:val="24"/>
                <w:szCs w:val="24"/>
              </w:rPr>
              <w:t xml:space="preserve">Infraestructura hospitalaria de </w:t>
            </w:r>
            <w:r w:rsidRPr="00D517C7">
              <w:rPr>
                <w:color w:val="FF0000"/>
                <w:sz w:val="24"/>
                <w:szCs w:val="24"/>
              </w:rPr>
              <w:t xml:space="preserve">primer nivel </w:t>
            </w:r>
            <w:r w:rsidRPr="00D517C7">
              <w:rPr>
                <w:sz w:val="24"/>
                <w:szCs w:val="24"/>
              </w:rPr>
              <w:t>de atención dotada con equipos y mobiliario, para la prestación de servicios de salud a la población. Incluye centros de salud,</w:t>
            </w:r>
          </w:p>
        </w:tc>
      </w:tr>
      <w:tr w:rsidR="00E80C9A" w:rsidRPr="000B61E2" w14:paraId="5A05877E" w14:textId="77777777" w:rsidTr="006747C2">
        <w:tc>
          <w:tcPr>
            <w:tcW w:w="2972" w:type="dxa"/>
            <w:vAlign w:val="center"/>
          </w:tcPr>
          <w:p w14:paraId="39744225" w14:textId="77777777" w:rsidR="00E80C9A" w:rsidRPr="006747C2" w:rsidRDefault="00E80C9A" w:rsidP="00E80C9A">
            <w:pPr>
              <w:rPr>
                <w:b/>
                <w:sz w:val="24"/>
                <w:szCs w:val="24"/>
              </w:rPr>
            </w:pPr>
            <w:r w:rsidRPr="006747C2">
              <w:rPr>
                <w:b/>
                <w:sz w:val="24"/>
                <w:szCs w:val="24"/>
              </w:rPr>
              <w:t>Medido a través de:</w:t>
            </w:r>
          </w:p>
        </w:tc>
        <w:tc>
          <w:tcPr>
            <w:tcW w:w="5856" w:type="dxa"/>
            <w:vAlign w:val="center"/>
          </w:tcPr>
          <w:p w14:paraId="3C1A5A43" w14:textId="2DD2A91F" w:rsidR="00E80C9A" w:rsidRPr="000B61E2" w:rsidRDefault="00D517C7" w:rsidP="00E80C9A">
            <w:pPr>
              <w:rPr>
                <w:sz w:val="24"/>
                <w:szCs w:val="24"/>
              </w:rPr>
            </w:pPr>
            <w:r w:rsidRPr="00D517C7">
              <w:rPr>
                <w:sz w:val="24"/>
                <w:szCs w:val="24"/>
              </w:rPr>
              <w:t>Número de hospitale</w:t>
            </w:r>
            <w:r>
              <w:rPr>
                <w:sz w:val="24"/>
                <w:szCs w:val="24"/>
              </w:rPr>
              <w:t>s</w:t>
            </w:r>
          </w:p>
        </w:tc>
      </w:tr>
      <w:tr w:rsidR="00E80C9A" w:rsidRPr="000B61E2" w14:paraId="5F19B2C1" w14:textId="77777777" w:rsidTr="006747C2">
        <w:tc>
          <w:tcPr>
            <w:tcW w:w="2972" w:type="dxa"/>
            <w:vAlign w:val="center"/>
          </w:tcPr>
          <w:p w14:paraId="212BCDBC" w14:textId="77777777" w:rsidR="00E80C9A" w:rsidRPr="006747C2" w:rsidRDefault="00E80C9A" w:rsidP="00E80C9A">
            <w:pPr>
              <w:rPr>
                <w:b/>
                <w:sz w:val="24"/>
                <w:szCs w:val="24"/>
              </w:rPr>
            </w:pPr>
            <w:r w:rsidRPr="006747C2">
              <w:rPr>
                <w:b/>
                <w:sz w:val="24"/>
                <w:szCs w:val="24"/>
              </w:rPr>
              <w:t>Cantidad</w:t>
            </w:r>
            <w:r>
              <w:rPr>
                <w:b/>
                <w:sz w:val="24"/>
                <w:szCs w:val="24"/>
              </w:rPr>
              <w:t>:</w:t>
            </w:r>
          </w:p>
        </w:tc>
        <w:tc>
          <w:tcPr>
            <w:tcW w:w="5856" w:type="dxa"/>
            <w:vAlign w:val="center"/>
          </w:tcPr>
          <w:p w14:paraId="28805A6C" w14:textId="1F2445A2" w:rsidR="00E80C9A" w:rsidRPr="000B61E2" w:rsidRDefault="00D517C7" w:rsidP="00E80C9A">
            <w:pPr>
              <w:rPr>
                <w:sz w:val="24"/>
                <w:szCs w:val="24"/>
              </w:rPr>
            </w:pPr>
            <w:r>
              <w:rPr>
                <w:color w:val="FF0000"/>
                <w:sz w:val="24"/>
                <w:szCs w:val="24"/>
              </w:rPr>
              <w:t>1</w:t>
            </w:r>
          </w:p>
        </w:tc>
      </w:tr>
    </w:tbl>
    <w:p w14:paraId="77EB87ED" w14:textId="77777777" w:rsidR="00587A16" w:rsidRPr="000B61E2" w:rsidRDefault="00587A16" w:rsidP="000B61E2">
      <w:pPr>
        <w:spacing w:after="240"/>
        <w:rPr>
          <w:sz w:val="24"/>
          <w:szCs w:val="24"/>
        </w:rPr>
      </w:pPr>
    </w:p>
    <w:p w14:paraId="21CA8BEE" w14:textId="77777777" w:rsidR="00587A16" w:rsidRPr="000B61E2" w:rsidRDefault="00587A16" w:rsidP="00B97F62">
      <w:pPr>
        <w:pStyle w:val="Ttulo3"/>
        <w:numPr>
          <w:ilvl w:val="2"/>
          <w:numId w:val="5"/>
        </w:numPr>
        <w:spacing w:before="0" w:after="240"/>
        <w:ind w:left="1134" w:hanging="708"/>
        <w:jc w:val="both"/>
        <w:rPr>
          <w:rFonts w:ascii="Arial" w:hAnsi="Arial" w:cs="Arial"/>
          <w:b/>
          <w:color w:val="000000" w:themeColor="text1"/>
        </w:rPr>
      </w:pPr>
      <w:bookmarkStart w:id="47" w:name="_Toc207374963"/>
      <w:r w:rsidRPr="000B61E2">
        <w:rPr>
          <w:rFonts w:ascii="Arial" w:hAnsi="Arial" w:cs="Arial"/>
          <w:b/>
          <w:color w:val="000000" w:themeColor="text1"/>
        </w:rPr>
        <w:t xml:space="preserve">Programación de </w:t>
      </w:r>
      <w:r w:rsidR="00350456">
        <w:rPr>
          <w:rFonts w:ascii="Arial" w:hAnsi="Arial" w:cs="Arial"/>
          <w:b/>
          <w:color w:val="000000" w:themeColor="text1"/>
        </w:rPr>
        <w:t>c</w:t>
      </w:r>
      <w:r w:rsidRPr="000B61E2">
        <w:rPr>
          <w:rFonts w:ascii="Arial" w:hAnsi="Arial" w:cs="Arial"/>
          <w:b/>
          <w:color w:val="000000" w:themeColor="text1"/>
        </w:rPr>
        <w:t>ostos</w:t>
      </w:r>
      <w:bookmarkEnd w:id="47"/>
    </w:p>
    <w:tbl>
      <w:tblPr>
        <w:tblStyle w:val="Tablaconcuadrcula"/>
        <w:tblW w:w="0" w:type="auto"/>
        <w:jc w:val="center"/>
        <w:tblLook w:val="04A0" w:firstRow="1" w:lastRow="0" w:firstColumn="1" w:lastColumn="0" w:noHBand="0" w:noVBand="1"/>
      </w:tblPr>
      <w:tblGrid>
        <w:gridCol w:w="2972"/>
        <w:gridCol w:w="5856"/>
      </w:tblGrid>
      <w:tr w:rsidR="00587A16" w:rsidRPr="000B61E2" w14:paraId="3FAFEAE9" w14:textId="77777777" w:rsidTr="006747C2">
        <w:trPr>
          <w:jc w:val="center"/>
        </w:trPr>
        <w:tc>
          <w:tcPr>
            <w:tcW w:w="2972" w:type="dxa"/>
            <w:vAlign w:val="center"/>
          </w:tcPr>
          <w:p w14:paraId="7266F49C" w14:textId="77777777" w:rsidR="00587A16" w:rsidRPr="006747C2" w:rsidRDefault="00587A16" w:rsidP="006747C2">
            <w:pPr>
              <w:rPr>
                <w:b/>
                <w:sz w:val="24"/>
                <w:szCs w:val="24"/>
              </w:rPr>
            </w:pPr>
            <w:r w:rsidRPr="006747C2">
              <w:rPr>
                <w:b/>
                <w:sz w:val="24"/>
                <w:szCs w:val="24"/>
              </w:rPr>
              <w:t>Nombre del producto:</w:t>
            </w:r>
          </w:p>
        </w:tc>
        <w:tc>
          <w:tcPr>
            <w:tcW w:w="5856" w:type="dxa"/>
            <w:vAlign w:val="center"/>
          </w:tcPr>
          <w:p w14:paraId="72C30BFD" w14:textId="319BD4B0" w:rsidR="00587A16" w:rsidRPr="000B61E2" w:rsidRDefault="006F1B20" w:rsidP="006747C2">
            <w:pPr>
              <w:rPr>
                <w:sz w:val="24"/>
                <w:szCs w:val="24"/>
              </w:rPr>
            </w:pPr>
            <w:r w:rsidRPr="00D517C7">
              <w:rPr>
                <w:sz w:val="24"/>
                <w:szCs w:val="24"/>
              </w:rPr>
              <w:t xml:space="preserve">Hospitales de </w:t>
            </w:r>
            <w:r w:rsidRPr="00D517C7">
              <w:rPr>
                <w:color w:val="FF0000"/>
                <w:sz w:val="24"/>
                <w:szCs w:val="24"/>
              </w:rPr>
              <w:t xml:space="preserve">primer nivel </w:t>
            </w:r>
            <w:r w:rsidRPr="00D517C7">
              <w:rPr>
                <w:sz w:val="24"/>
                <w:szCs w:val="24"/>
              </w:rPr>
              <w:t>de atención dotados</w:t>
            </w:r>
            <w:r>
              <w:rPr>
                <w:sz w:val="24"/>
                <w:szCs w:val="24"/>
              </w:rPr>
              <w:t xml:space="preserve"> </w:t>
            </w:r>
            <w:r w:rsidRPr="00C917A4">
              <w:rPr>
                <w:color w:val="FF0000"/>
                <w:sz w:val="24"/>
                <w:szCs w:val="24"/>
              </w:rPr>
              <w:lastRenderedPageBreak/>
              <w:t>(ajustar a la realidad)</w:t>
            </w:r>
          </w:p>
        </w:tc>
      </w:tr>
      <w:tr w:rsidR="00587A16" w:rsidRPr="000B61E2" w14:paraId="3F105FED" w14:textId="77777777" w:rsidTr="006747C2">
        <w:trPr>
          <w:jc w:val="center"/>
        </w:trPr>
        <w:tc>
          <w:tcPr>
            <w:tcW w:w="2972" w:type="dxa"/>
            <w:vAlign w:val="center"/>
          </w:tcPr>
          <w:p w14:paraId="5AD3CC2D" w14:textId="77777777" w:rsidR="00587A16" w:rsidRPr="006747C2" w:rsidRDefault="000D6D3C" w:rsidP="006747C2">
            <w:pPr>
              <w:rPr>
                <w:b/>
                <w:sz w:val="24"/>
                <w:szCs w:val="24"/>
              </w:rPr>
            </w:pPr>
            <w:r w:rsidRPr="006747C2">
              <w:rPr>
                <w:b/>
                <w:sz w:val="24"/>
                <w:szCs w:val="24"/>
              </w:rPr>
              <w:lastRenderedPageBreak/>
              <w:t>Alternativa / Actividad</w:t>
            </w:r>
            <w:r w:rsidR="00587A16" w:rsidRPr="006747C2">
              <w:rPr>
                <w:b/>
                <w:sz w:val="24"/>
                <w:szCs w:val="24"/>
              </w:rPr>
              <w:t>:</w:t>
            </w:r>
          </w:p>
        </w:tc>
        <w:tc>
          <w:tcPr>
            <w:tcW w:w="5856" w:type="dxa"/>
            <w:vAlign w:val="center"/>
          </w:tcPr>
          <w:p w14:paraId="0A4CCAE5" w14:textId="45DCDAE5" w:rsidR="00587A16" w:rsidRPr="000B61E2" w:rsidRDefault="006F1B20" w:rsidP="006747C2">
            <w:pPr>
              <w:rPr>
                <w:sz w:val="24"/>
                <w:szCs w:val="24"/>
              </w:rPr>
            </w:pPr>
            <w:r>
              <w:rPr>
                <w:sz w:val="24"/>
                <w:szCs w:val="24"/>
              </w:rPr>
              <w:t xml:space="preserve">Adquirir </w:t>
            </w:r>
            <w:r w:rsidRPr="006F1B20">
              <w:rPr>
                <w:color w:val="FF0000"/>
                <w:sz w:val="24"/>
                <w:szCs w:val="24"/>
              </w:rPr>
              <w:t>XXXX</w:t>
            </w:r>
            <w:r w:rsidR="00240474" w:rsidRPr="000B61E2">
              <w:rPr>
                <w:sz w:val="24"/>
                <w:szCs w:val="24"/>
              </w:rPr>
              <w:t xml:space="preserve"> </w:t>
            </w:r>
            <w:r>
              <w:rPr>
                <w:sz w:val="24"/>
                <w:szCs w:val="24"/>
              </w:rPr>
              <w:t xml:space="preserve">(numero) </w:t>
            </w:r>
            <w:r w:rsidR="00240474" w:rsidRPr="000B61E2">
              <w:rPr>
                <w:sz w:val="24"/>
                <w:szCs w:val="24"/>
              </w:rPr>
              <w:t>de equipos y elementos para la puesta en funcionamiento</w:t>
            </w:r>
          </w:p>
        </w:tc>
      </w:tr>
      <w:tr w:rsidR="00587A16" w:rsidRPr="000B61E2" w14:paraId="5BD1A2C4" w14:textId="77777777" w:rsidTr="006747C2">
        <w:trPr>
          <w:jc w:val="center"/>
        </w:trPr>
        <w:tc>
          <w:tcPr>
            <w:tcW w:w="2972" w:type="dxa"/>
            <w:vAlign w:val="center"/>
          </w:tcPr>
          <w:p w14:paraId="723CCB6E" w14:textId="77777777" w:rsidR="00587A16" w:rsidRPr="006747C2" w:rsidRDefault="00587A16" w:rsidP="006747C2">
            <w:pPr>
              <w:rPr>
                <w:b/>
                <w:sz w:val="24"/>
                <w:szCs w:val="24"/>
              </w:rPr>
            </w:pPr>
            <w:r w:rsidRPr="006747C2">
              <w:rPr>
                <w:b/>
                <w:sz w:val="24"/>
                <w:szCs w:val="24"/>
              </w:rPr>
              <w:t>Etapa</w:t>
            </w:r>
            <w:r w:rsidR="006747C2">
              <w:rPr>
                <w:b/>
                <w:sz w:val="24"/>
                <w:szCs w:val="24"/>
              </w:rPr>
              <w:t>:</w:t>
            </w:r>
          </w:p>
        </w:tc>
        <w:tc>
          <w:tcPr>
            <w:tcW w:w="5856" w:type="dxa"/>
            <w:vAlign w:val="center"/>
          </w:tcPr>
          <w:p w14:paraId="21552DFA" w14:textId="77777777" w:rsidR="00587A16" w:rsidRPr="000B61E2" w:rsidRDefault="00240474" w:rsidP="006747C2">
            <w:pPr>
              <w:rPr>
                <w:sz w:val="24"/>
                <w:szCs w:val="24"/>
              </w:rPr>
            </w:pPr>
            <w:r w:rsidRPr="000B61E2">
              <w:rPr>
                <w:sz w:val="24"/>
                <w:szCs w:val="24"/>
              </w:rPr>
              <w:t>Inversión</w:t>
            </w:r>
          </w:p>
        </w:tc>
      </w:tr>
    </w:tbl>
    <w:p w14:paraId="145E15F8" w14:textId="77777777" w:rsidR="00587A16" w:rsidRDefault="00587A16" w:rsidP="000B61E2">
      <w:pPr>
        <w:spacing w:after="240"/>
        <w:rPr>
          <w:sz w:val="24"/>
          <w:szCs w:val="24"/>
        </w:rPr>
      </w:pPr>
    </w:p>
    <w:p w14:paraId="787D799F" w14:textId="77777777" w:rsidR="00350456" w:rsidRPr="00350456" w:rsidRDefault="00350456" w:rsidP="00350456">
      <w:pPr>
        <w:spacing w:after="240"/>
        <w:jc w:val="both"/>
        <w:rPr>
          <w:b/>
          <w:sz w:val="24"/>
          <w:szCs w:val="24"/>
        </w:rPr>
      </w:pPr>
      <w:r w:rsidRPr="00350456">
        <w:rPr>
          <w:b/>
          <w:sz w:val="24"/>
          <w:szCs w:val="24"/>
        </w:rPr>
        <w:t>Tabla 3. Descripción y especificaciones técnicas de los insumos a entregar por el proyecto.</w:t>
      </w:r>
    </w:p>
    <w:tbl>
      <w:tblPr>
        <w:tblStyle w:val="Tablaconcuadrcula"/>
        <w:tblW w:w="5000" w:type="pct"/>
        <w:tblLook w:val="04A0" w:firstRow="1" w:lastRow="0" w:firstColumn="1" w:lastColumn="0" w:noHBand="0" w:noVBand="1"/>
      </w:tblPr>
      <w:tblGrid>
        <w:gridCol w:w="2911"/>
        <w:gridCol w:w="4845"/>
        <w:gridCol w:w="1072"/>
      </w:tblGrid>
      <w:tr w:rsidR="00350456" w:rsidRPr="005F339E" w14:paraId="127DE715" w14:textId="77777777" w:rsidTr="00875241">
        <w:trPr>
          <w:trHeight w:val="441"/>
        </w:trPr>
        <w:tc>
          <w:tcPr>
            <w:tcW w:w="1659" w:type="pct"/>
            <w:vAlign w:val="center"/>
          </w:tcPr>
          <w:p w14:paraId="00AFC140" w14:textId="77777777" w:rsidR="00350456" w:rsidRPr="005F339E" w:rsidRDefault="00350456" w:rsidP="0028143D">
            <w:pPr>
              <w:jc w:val="center"/>
              <w:rPr>
                <w:i/>
                <w:iCs/>
                <w:color w:val="808080" w:themeColor="background1" w:themeShade="80"/>
                <w:sz w:val="20"/>
                <w:szCs w:val="20"/>
              </w:rPr>
            </w:pPr>
            <w:r w:rsidRPr="57E135BB">
              <w:rPr>
                <w:b/>
                <w:bCs/>
                <w:sz w:val="20"/>
                <w:szCs w:val="20"/>
              </w:rPr>
              <w:t xml:space="preserve">Nombre del insumo </w:t>
            </w:r>
          </w:p>
        </w:tc>
        <w:tc>
          <w:tcPr>
            <w:tcW w:w="2754" w:type="pct"/>
            <w:vAlign w:val="center"/>
          </w:tcPr>
          <w:p w14:paraId="71956AB8" w14:textId="77777777" w:rsidR="00350456" w:rsidRPr="005F339E" w:rsidRDefault="00350456" w:rsidP="0028143D">
            <w:pPr>
              <w:jc w:val="center"/>
              <w:rPr>
                <w:b/>
                <w:sz w:val="20"/>
              </w:rPr>
            </w:pPr>
            <w:r w:rsidRPr="005F339E">
              <w:rPr>
                <w:b/>
                <w:sz w:val="20"/>
              </w:rPr>
              <w:t>Descripción y Especificaciones Técnicas</w:t>
            </w:r>
          </w:p>
        </w:tc>
        <w:tc>
          <w:tcPr>
            <w:tcW w:w="587" w:type="pct"/>
            <w:vAlign w:val="center"/>
          </w:tcPr>
          <w:p w14:paraId="0C2C1713" w14:textId="77777777" w:rsidR="00350456" w:rsidRDefault="00350456" w:rsidP="0028143D">
            <w:pPr>
              <w:jc w:val="center"/>
              <w:rPr>
                <w:b/>
                <w:bCs/>
                <w:sz w:val="20"/>
                <w:szCs w:val="20"/>
              </w:rPr>
            </w:pPr>
            <w:r w:rsidRPr="57E135BB">
              <w:rPr>
                <w:b/>
                <w:bCs/>
                <w:sz w:val="20"/>
                <w:szCs w:val="20"/>
              </w:rPr>
              <w:t>Cantidad</w:t>
            </w:r>
          </w:p>
        </w:tc>
      </w:tr>
      <w:tr w:rsidR="00350456" w:rsidRPr="005F339E" w14:paraId="7B52F56A" w14:textId="77777777" w:rsidTr="0028143D">
        <w:trPr>
          <w:trHeight w:val="300"/>
        </w:trPr>
        <w:tc>
          <w:tcPr>
            <w:tcW w:w="1659" w:type="pct"/>
          </w:tcPr>
          <w:p w14:paraId="0316C66E" w14:textId="77777777" w:rsidR="00350456" w:rsidRPr="005F339E" w:rsidRDefault="00350456" w:rsidP="0028143D">
            <w:pPr>
              <w:jc w:val="both"/>
              <w:rPr>
                <w:sz w:val="20"/>
                <w:szCs w:val="20"/>
              </w:rPr>
            </w:pPr>
          </w:p>
        </w:tc>
        <w:tc>
          <w:tcPr>
            <w:tcW w:w="2754" w:type="pct"/>
          </w:tcPr>
          <w:p w14:paraId="1BC72D79" w14:textId="77777777" w:rsidR="00350456" w:rsidRDefault="00350456" w:rsidP="0028143D">
            <w:pPr>
              <w:jc w:val="both"/>
              <w:rPr>
                <w:sz w:val="20"/>
                <w:szCs w:val="20"/>
              </w:rPr>
            </w:pPr>
          </w:p>
        </w:tc>
        <w:tc>
          <w:tcPr>
            <w:tcW w:w="587" w:type="pct"/>
          </w:tcPr>
          <w:p w14:paraId="432847B0" w14:textId="59D18B0F" w:rsidR="00350456" w:rsidRDefault="00875241" w:rsidP="0028143D">
            <w:pPr>
              <w:jc w:val="both"/>
              <w:rPr>
                <w:sz w:val="20"/>
                <w:szCs w:val="20"/>
              </w:rPr>
            </w:pPr>
            <w:r>
              <w:rPr>
                <w:sz w:val="20"/>
                <w:szCs w:val="20"/>
              </w:rPr>
              <w:t>xx</w:t>
            </w:r>
          </w:p>
        </w:tc>
      </w:tr>
      <w:tr w:rsidR="00350456" w:rsidRPr="005F339E" w14:paraId="79E13968" w14:textId="77777777" w:rsidTr="0028143D">
        <w:trPr>
          <w:trHeight w:val="300"/>
        </w:trPr>
        <w:tc>
          <w:tcPr>
            <w:tcW w:w="1659" w:type="pct"/>
          </w:tcPr>
          <w:p w14:paraId="389DD27A" w14:textId="77777777" w:rsidR="00350456" w:rsidRPr="005F339E" w:rsidRDefault="00350456" w:rsidP="0028143D">
            <w:pPr>
              <w:jc w:val="both"/>
              <w:rPr>
                <w:sz w:val="20"/>
                <w:szCs w:val="20"/>
              </w:rPr>
            </w:pPr>
          </w:p>
        </w:tc>
        <w:tc>
          <w:tcPr>
            <w:tcW w:w="2754" w:type="pct"/>
          </w:tcPr>
          <w:p w14:paraId="19A06C9D" w14:textId="77777777" w:rsidR="00350456" w:rsidRDefault="00350456" w:rsidP="0028143D">
            <w:pPr>
              <w:jc w:val="both"/>
              <w:rPr>
                <w:sz w:val="20"/>
                <w:szCs w:val="20"/>
              </w:rPr>
            </w:pPr>
          </w:p>
        </w:tc>
        <w:tc>
          <w:tcPr>
            <w:tcW w:w="587" w:type="pct"/>
          </w:tcPr>
          <w:p w14:paraId="3A7371CB" w14:textId="13216A7B" w:rsidR="00350456" w:rsidRDefault="00184A78" w:rsidP="0028143D">
            <w:pPr>
              <w:jc w:val="both"/>
              <w:rPr>
                <w:sz w:val="20"/>
                <w:szCs w:val="20"/>
              </w:rPr>
            </w:pPr>
            <w:r>
              <w:rPr>
                <w:sz w:val="20"/>
                <w:szCs w:val="20"/>
              </w:rPr>
              <w:t>xx</w:t>
            </w:r>
          </w:p>
        </w:tc>
      </w:tr>
      <w:tr w:rsidR="00350456" w:rsidRPr="005F339E" w14:paraId="20B53CF6" w14:textId="77777777" w:rsidTr="0028143D">
        <w:trPr>
          <w:trHeight w:val="300"/>
        </w:trPr>
        <w:tc>
          <w:tcPr>
            <w:tcW w:w="1659" w:type="pct"/>
          </w:tcPr>
          <w:p w14:paraId="5064419E" w14:textId="77777777" w:rsidR="00350456" w:rsidRPr="005F339E" w:rsidRDefault="00350456" w:rsidP="0028143D">
            <w:pPr>
              <w:jc w:val="both"/>
              <w:rPr>
                <w:sz w:val="20"/>
                <w:szCs w:val="20"/>
              </w:rPr>
            </w:pPr>
          </w:p>
        </w:tc>
        <w:tc>
          <w:tcPr>
            <w:tcW w:w="2754" w:type="pct"/>
          </w:tcPr>
          <w:p w14:paraId="31362789" w14:textId="77777777" w:rsidR="00350456" w:rsidRDefault="00350456" w:rsidP="0028143D">
            <w:pPr>
              <w:jc w:val="both"/>
              <w:rPr>
                <w:sz w:val="20"/>
                <w:szCs w:val="20"/>
              </w:rPr>
            </w:pPr>
          </w:p>
        </w:tc>
        <w:tc>
          <w:tcPr>
            <w:tcW w:w="587" w:type="pct"/>
          </w:tcPr>
          <w:p w14:paraId="05978425" w14:textId="27A1FF57" w:rsidR="00350456" w:rsidRDefault="00184A78" w:rsidP="0028143D">
            <w:pPr>
              <w:jc w:val="both"/>
              <w:rPr>
                <w:sz w:val="20"/>
                <w:szCs w:val="20"/>
              </w:rPr>
            </w:pPr>
            <w:r>
              <w:rPr>
                <w:sz w:val="20"/>
                <w:szCs w:val="20"/>
              </w:rPr>
              <w:t>xxx</w:t>
            </w:r>
          </w:p>
        </w:tc>
      </w:tr>
      <w:tr w:rsidR="00350456" w:rsidRPr="005F339E" w14:paraId="0ED02901" w14:textId="77777777" w:rsidTr="0028143D">
        <w:trPr>
          <w:trHeight w:val="300"/>
        </w:trPr>
        <w:tc>
          <w:tcPr>
            <w:tcW w:w="1659" w:type="pct"/>
          </w:tcPr>
          <w:p w14:paraId="63F061B6" w14:textId="77777777" w:rsidR="00350456" w:rsidRPr="005F339E" w:rsidRDefault="00350456" w:rsidP="0028143D">
            <w:pPr>
              <w:jc w:val="both"/>
              <w:rPr>
                <w:sz w:val="20"/>
                <w:szCs w:val="20"/>
              </w:rPr>
            </w:pPr>
          </w:p>
        </w:tc>
        <w:tc>
          <w:tcPr>
            <w:tcW w:w="2754" w:type="pct"/>
          </w:tcPr>
          <w:p w14:paraId="17E173BD" w14:textId="77777777" w:rsidR="00350456" w:rsidRDefault="00350456" w:rsidP="0028143D">
            <w:pPr>
              <w:jc w:val="both"/>
              <w:rPr>
                <w:sz w:val="20"/>
                <w:szCs w:val="20"/>
              </w:rPr>
            </w:pPr>
          </w:p>
        </w:tc>
        <w:tc>
          <w:tcPr>
            <w:tcW w:w="587" w:type="pct"/>
          </w:tcPr>
          <w:p w14:paraId="3F21CD5C" w14:textId="79C637E1" w:rsidR="00350456" w:rsidRDefault="00184A78" w:rsidP="0028143D">
            <w:pPr>
              <w:jc w:val="both"/>
              <w:rPr>
                <w:sz w:val="20"/>
                <w:szCs w:val="20"/>
              </w:rPr>
            </w:pPr>
            <w:r>
              <w:rPr>
                <w:sz w:val="20"/>
                <w:szCs w:val="20"/>
              </w:rPr>
              <w:t>xxxx</w:t>
            </w:r>
          </w:p>
        </w:tc>
      </w:tr>
      <w:tr w:rsidR="00350456" w:rsidRPr="005F339E" w14:paraId="4C495B20" w14:textId="77777777" w:rsidTr="0028143D">
        <w:trPr>
          <w:trHeight w:val="300"/>
        </w:trPr>
        <w:tc>
          <w:tcPr>
            <w:tcW w:w="1659" w:type="pct"/>
          </w:tcPr>
          <w:p w14:paraId="62C1B206" w14:textId="77777777" w:rsidR="00350456" w:rsidRPr="005F339E" w:rsidRDefault="00350456" w:rsidP="0028143D">
            <w:pPr>
              <w:jc w:val="both"/>
              <w:rPr>
                <w:sz w:val="20"/>
                <w:szCs w:val="20"/>
              </w:rPr>
            </w:pPr>
          </w:p>
        </w:tc>
        <w:tc>
          <w:tcPr>
            <w:tcW w:w="2754" w:type="pct"/>
          </w:tcPr>
          <w:p w14:paraId="3BD785E5" w14:textId="77777777" w:rsidR="00350456" w:rsidRDefault="00350456" w:rsidP="0028143D">
            <w:pPr>
              <w:jc w:val="both"/>
              <w:rPr>
                <w:sz w:val="20"/>
                <w:szCs w:val="20"/>
              </w:rPr>
            </w:pPr>
          </w:p>
        </w:tc>
        <w:tc>
          <w:tcPr>
            <w:tcW w:w="587" w:type="pct"/>
          </w:tcPr>
          <w:p w14:paraId="56386361" w14:textId="77777777" w:rsidR="00350456" w:rsidRDefault="00350456" w:rsidP="0028143D">
            <w:pPr>
              <w:jc w:val="both"/>
              <w:rPr>
                <w:sz w:val="20"/>
                <w:szCs w:val="20"/>
              </w:rPr>
            </w:pPr>
          </w:p>
        </w:tc>
      </w:tr>
    </w:tbl>
    <w:p w14:paraId="3539C121" w14:textId="77777777" w:rsidR="00644FE3" w:rsidRDefault="00644FE3" w:rsidP="000B61E2">
      <w:pPr>
        <w:spacing w:after="240"/>
        <w:rPr>
          <w:sz w:val="24"/>
          <w:szCs w:val="24"/>
        </w:rPr>
      </w:pPr>
    </w:p>
    <w:p w14:paraId="03B2D50D" w14:textId="77777777" w:rsidR="00350456" w:rsidRPr="00350456" w:rsidRDefault="00350456" w:rsidP="000B61E2">
      <w:pPr>
        <w:spacing w:after="240"/>
        <w:rPr>
          <w:b/>
          <w:sz w:val="24"/>
          <w:szCs w:val="24"/>
        </w:rPr>
      </w:pPr>
      <w:r w:rsidRPr="00350456">
        <w:rPr>
          <w:b/>
          <w:sz w:val="24"/>
          <w:szCs w:val="24"/>
        </w:rPr>
        <w:t>Tabla 4. Análisis de cotizaciones para los insumos a entregar en el proyecto.</w:t>
      </w:r>
    </w:p>
    <w:tbl>
      <w:tblPr>
        <w:tblStyle w:val="Tablaconcuadrcula"/>
        <w:tblW w:w="3857" w:type="pct"/>
        <w:jc w:val="center"/>
        <w:tblLook w:val="04A0" w:firstRow="1" w:lastRow="0" w:firstColumn="1" w:lastColumn="0" w:noHBand="0" w:noVBand="1"/>
      </w:tblPr>
      <w:tblGrid>
        <w:gridCol w:w="2999"/>
        <w:gridCol w:w="1963"/>
        <w:gridCol w:w="1848"/>
      </w:tblGrid>
      <w:tr w:rsidR="00D70670" w14:paraId="05E57BBC" w14:textId="77777777" w:rsidTr="00D70670">
        <w:trPr>
          <w:trHeight w:val="300"/>
          <w:jc w:val="center"/>
        </w:trPr>
        <w:tc>
          <w:tcPr>
            <w:tcW w:w="2202" w:type="pct"/>
            <w:vAlign w:val="center"/>
          </w:tcPr>
          <w:p w14:paraId="7EA400D3" w14:textId="77777777" w:rsidR="00D70670" w:rsidRDefault="00D70670" w:rsidP="0028143D">
            <w:pPr>
              <w:jc w:val="center"/>
              <w:rPr>
                <w:i/>
                <w:iCs/>
                <w:color w:val="808080" w:themeColor="background1" w:themeShade="80"/>
                <w:sz w:val="20"/>
                <w:szCs w:val="20"/>
              </w:rPr>
            </w:pPr>
            <w:r w:rsidRPr="57E135BB">
              <w:rPr>
                <w:b/>
                <w:bCs/>
                <w:sz w:val="20"/>
                <w:szCs w:val="20"/>
              </w:rPr>
              <w:t xml:space="preserve">Nombre del insumo </w:t>
            </w:r>
          </w:p>
        </w:tc>
        <w:tc>
          <w:tcPr>
            <w:tcW w:w="1441" w:type="pct"/>
            <w:vAlign w:val="center"/>
          </w:tcPr>
          <w:p w14:paraId="74C0AC30" w14:textId="77777777" w:rsidR="00D70670" w:rsidRDefault="00D70670" w:rsidP="0028143D">
            <w:pPr>
              <w:jc w:val="center"/>
              <w:rPr>
                <w:b/>
                <w:bCs/>
                <w:sz w:val="20"/>
                <w:szCs w:val="20"/>
              </w:rPr>
            </w:pPr>
            <w:r w:rsidRPr="57E135BB">
              <w:rPr>
                <w:b/>
                <w:bCs/>
                <w:sz w:val="20"/>
                <w:szCs w:val="20"/>
              </w:rPr>
              <w:t>Cotización 1</w:t>
            </w:r>
          </w:p>
        </w:tc>
        <w:tc>
          <w:tcPr>
            <w:tcW w:w="1358" w:type="pct"/>
            <w:vAlign w:val="center"/>
          </w:tcPr>
          <w:p w14:paraId="1E9AB24A" w14:textId="77777777" w:rsidR="00D70670" w:rsidRDefault="00D70670" w:rsidP="0028143D">
            <w:pPr>
              <w:jc w:val="center"/>
              <w:rPr>
                <w:b/>
                <w:bCs/>
                <w:sz w:val="20"/>
                <w:szCs w:val="20"/>
              </w:rPr>
            </w:pPr>
            <w:r w:rsidRPr="57E135BB">
              <w:rPr>
                <w:b/>
                <w:bCs/>
                <w:sz w:val="20"/>
                <w:szCs w:val="20"/>
              </w:rPr>
              <w:t>Cotización 2</w:t>
            </w:r>
          </w:p>
        </w:tc>
      </w:tr>
      <w:tr w:rsidR="00D70670" w14:paraId="5716A93F" w14:textId="77777777" w:rsidTr="00D70670">
        <w:trPr>
          <w:trHeight w:val="300"/>
          <w:jc w:val="center"/>
        </w:trPr>
        <w:tc>
          <w:tcPr>
            <w:tcW w:w="2202" w:type="pct"/>
            <w:vAlign w:val="center"/>
          </w:tcPr>
          <w:p w14:paraId="4FC89644" w14:textId="77777777" w:rsidR="00D70670" w:rsidRDefault="00D70670" w:rsidP="0028143D">
            <w:pPr>
              <w:rPr>
                <w:b/>
                <w:bCs/>
                <w:sz w:val="20"/>
                <w:szCs w:val="20"/>
              </w:rPr>
            </w:pPr>
          </w:p>
        </w:tc>
        <w:tc>
          <w:tcPr>
            <w:tcW w:w="1441" w:type="pct"/>
            <w:vAlign w:val="center"/>
          </w:tcPr>
          <w:p w14:paraId="5D3986AB" w14:textId="77777777" w:rsidR="00D70670" w:rsidRDefault="00D70670" w:rsidP="0028143D">
            <w:pPr>
              <w:jc w:val="center"/>
              <w:rPr>
                <w:b/>
                <w:bCs/>
                <w:sz w:val="20"/>
                <w:szCs w:val="20"/>
              </w:rPr>
            </w:pPr>
          </w:p>
        </w:tc>
        <w:tc>
          <w:tcPr>
            <w:tcW w:w="1358" w:type="pct"/>
            <w:vAlign w:val="center"/>
          </w:tcPr>
          <w:p w14:paraId="02F03168" w14:textId="77777777" w:rsidR="00D70670" w:rsidRDefault="00D70670" w:rsidP="0028143D">
            <w:pPr>
              <w:jc w:val="center"/>
              <w:rPr>
                <w:b/>
                <w:bCs/>
                <w:sz w:val="20"/>
                <w:szCs w:val="20"/>
              </w:rPr>
            </w:pPr>
          </w:p>
        </w:tc>
      </w:tr>
      <w:tr w:rsidR="00D70670" w14:paraId="7994A11F" w14:textId="77777777" w:rsidTr="00D70670">
        <w:trPr>
          <w:trHeight w:val="300"/>
          <w:jc w:val="center"/>
        </w:trPr>
        <w:tc>
          <w:tcPr>
            <w:tcW w:w="2202" w:type="pct"/>
            <w:vAlign w:val="center"/>
          </w:tcPr>
          <w:p w14:paraId="1B67C3F5" w14:textId="77777777" w:rsidR="00D70670" w:rsidRDefault="00D70670" w:rsidP="0028143D">
            <w:pPr>
              <w:rPr>
                <w:b/>
                <w:bCs/>
                <w:sz w:val="20"/>
                <w:szCs w:val="20"/>
              </w:rPr>
            </w:pPr>
          </w:p>
        </w:tc>
        <w:tc>
          <w:tcPr>
            <w:tcW w:w="1441" w:type="pct"/>
            <w:vAlign w:val="center"/>
          </w:tcPr>
          <w:p w14:paraId="76D56152" w14:textId="77777777" w:rsidR="00D70670" w:rsidRDefault="00D70670" w:rsidP="0028143D">
            <w:pPr>
              <w:jc w:val="center"/>
              <w:rPr>
                <w:b/>
                <w:bCs/>
                <w:sz w:val="20"/>
                <w:szCs w:val="20"/>
              </w:rPr>
            </w:pPr>
          </w:p>
        </w:tc>
        <w:tc>
          <w:tcPr>
            <w:tcW w:w="1358" w:type="pct"/>
            <w:vAlign w:val="center"/>
          </w:tcPr>
          <w:p w14:paraId="73038664" w14:textId="77777777" w:rsidR="00D70670" w:rsidRDefault="00D70670" w:rsidP="0028143D">
            <w:pPr>
              <w:jc w:val="center"/>
              <w:rPr>
                <w:b/>
                <w:bCs/>
                <w:sz w:val="20"/>
                <w:szCs w:val="20"/>
              </w:rPr>
            </w:pPr>
          </w:p>
        </w:tc>
      </w:tr>
      <w:tr w:rsidR="00D70670" w14:paraId="7E78DE65" w14:textId="77777777" w:rsidTr="00D70670">
        <w:trPr>
          <w:trHeight w:val="300"/>
          <w:jc w:val="center"/>
        </w:trPr>
        <w:tc>
          <w:tcPr>
            <w:tcW w:w="2202" w:type="pct"/>
            <w:vAlign w:val="center"/>
          </w:tcPr>
          <w:p w14:paraId="55F616B3" w14:textId="77777777" w:rsidR="00D70670" w:rsidRDefault="00D70670" w:rsidP="0028143D">
            <w:pPr>
              <w:rPr>
                <w:b/>
                <w:bCs/>
                <w:sz w:val="20"/>
                <w:szCs w:val="20"/>
              </w:rPr>
            </w:pPr>
          </w:p>
        </w:tc>
        <w:tc>
          <w:tcPr>
            <w:tcW w:w="1441" w:type="pct"/>
            <w:vAlign w:val="center"/>
          </w:tcPr>
          <w:p w14:paraId="5CD1B55B" w14:textId="77777777" w:rsidR="00D70670" w:rsidRDefault="00D70670" w:rsidP="0028143D">
            <w:pPr>
              <w:jc w:val="center"/>
              <w:rPr>
                <w:b/>
                <w:bCs/>
                <w:sz w:val="20"/>
                <w:szCs w:val="20"/>
              </w:rPr>
            </w:pPr>
          </w:p>
        </w:tc>
        <w:tc>
          <w:tcPr>
            <w:tcW w:w="1358" w:type="pct"/>
            <w:vAlign w:val="center"/>
          </w:tcPr>
          <w:p w14:paraId="74274636" w14:textId="77777777" w:rsidR="00D70670" w:rsidRDefault="00D70670" w:rsidP="0028143D">
            <w:pPr>
              <w:jc w:val="center"/>
              <w:rPr>
                <w:b/>
                <w:bCs/>
                <w:sz w:val="20"/>
                <w:szCs w:val="20"/>
              </w:rPr>
            </w:pPr>
          </w:p>
        </w:tc>
      </w:tr>
      <w:tr w:rsidR="00D70670" w14:paraId="08BAE28A" w14:textId="77777777" w:rsidTr="00D70670">
        <w:trPr>
          <w:trHeight w:val="300"/>
          <w:jc w:val="center"/>
        </w:trPr>
        <w:tc>
          <w:tcPr>
            <w:tcW w:w="2202" w:type="pct"/>
            <w:vAlign w:val="center"/>
          </w:tcPr>
          <w:p w14:paraId="7DF8C777" w14:textId="77777777" w:rsidR="00D70670" w:rsidRDefault="00D70670" w:rsidP="0028143D">
            <w:pPr>
              <w:rPr>
                <w:b/>
                <w:bCs/>
                <w:sz w:val="20"/>
                <w:szCs w:val="20"/>
              </w:rPr>
            </w:pPr>
          </w:p>
        </w:tc>
        <w:tc>
          <w:tcPr>
            <w:tcW w:w="1441" w:type="pct"/>
            <w:vAlign w:val="center"/>
          </w:tcPr>
          <w:p w14:paraId="4C092D52" w14:textId="77777777" w:rsidR="00D70670" w:rsidRDefault="00D70670" w:rsidP="0028143D">
            <w:pPr>
              <w:jc w:val="center"/>
              <w:rPr>
                <w:b/>
                <w:bCs/>
                <w:sz w:val="20"/>
                <w:szCs w:val="20"/>
              </w:rPr>
            </w:pPr>
          </w:p>
        </w:tc>
        <w:tc>
          <w:tcPr>
            <w:tcW w:w="1358" w:type="pct"/>
            <w:vAlign w:val="center"/>
          </w:tcPr>
          <w:p w14:paraId="171C7DD4" w14:textId="77777777" w:rsidR="00D70670" w:rsidRDefault="00D70670" w:rsidP="0028143D">
            <w:pPr>
              <w:jc w:val="center"/>
              <w:rPr>
                <w:b/>
                <w:bCs/>
                <w:sz w:val="20"/>
                <w:szCs w:val="20"/>
              </w:rPr>
            </w:pPr>
          </w:p>
        </w:tc>
      </w:tr>
      <w:tr w:rsidR="00D70670" w14:paraId="5436E462" w14:textId="77777777" w:rsidTr="00D70670">
        <w:trPr>
          <w:trHeight w:val="300"/>
          <w:jc w:val="center"/>
        </w:trPr>
        <w:tc>
          <w:tcPr>
            <w:tcW w:w="2202" w:type="pct"/>
            <w:vAlign w:val="center"/>
          </w:tcPr>
          <w:p w14:paraId="049175FE" w14:textId="77777777" w:rsidR="00D70670" w:rsidRDefault="00D70670" w:rsidP="0028143D">
            <w:pPr>
              <w:rPr>
                <w:b/>
                <w:bCs/>
                <w:sz w:val="20"/>
                <w:szCs w:val="20"/>
              </w:rPr>
            </w:pPr>
          </w:p>
        </w:tc>
        <w:tc>
          <w:tcPr>
            <w:tcW w:w="1441" w:type="pct"/>
            <w:vAlign w:val="center"/>
          </w:tcPr>
          <w:p w14:paraId="5B684B0B" w14:textId="77777777" w:rsidR="00D70670" w:rsidRDefault="00D70670" w:rsidP="0028143D">
            <w:pPr>
              <w:jc w:val="center"/>
              <w:rPr>
                <w:b/>
                <w:bCs/>
                <w:sz w:val="20"/>
                <w:szCs w:val="20"/>
              </w:rPr>
            </w:pPr>
          </w:p>
        </w:tc>
        <w:tc>
          <w:tcPr>
            <w:tcW w:w="1358" w:type="pct"/>
            <w:vAlign w:val="center"/>
          </w:tcPr>
          <w:p w14:paraId="4B13C08F" w14:textId="77777777" w:rsidR="00D70670" w:rsidRDefault="00D70670" w:rsidP="0028143D">
            <w:pPr>
              <w:jc w:val="center"/>
              <w:rPr>
                <w:b/>
                <w:bCs/>
                <w:sz w:val="20"/>
                <w:szCs w:val="20"/>
              </w:rPr>
            </w:pPr>
          </w:p>
        </w:tc>
      </w:tr>
    </w:tbl>
    <w:p w14:paraId="58E45A71" w14:textId="77777777" w:rsidR="00350456" w:rsidRDefault="00350456" w:rsidP="000B61E2">
      <w:pPr>
        <w:spacing w:after="240"/>
        <w:rPr>
          <w:sz w:val="24"/>
          <w:szCs w:val="24"/>
        </w:rPr>
      </w:pPr>
    </w:p>
    <w:p w14:paraId="4B6E8EE5" w14:textId="77777777" w:rsidR="00350456" w:rsidRPr="00E02449" w:rsidRDefault="00350456" w:rsidP="000B61E2">
      <w:pPr>
        <w:spacing w:after="240"/>
        <w:rPr>
          <w:b/>
          <w:sz w:val="24"/>
          <w:szCs w:val="24"/>
        </w:rPr>
      </w:pPr>
      <w:r w:rsidRPr="00E02449">
        <w:rPr>
          <w:b/>
          <w:sz w:val="24"/>
          <w:szCs w:val="24"/>
        </w:rPr>
        <w:t>Tabla 5. Desagregación de costos para un producto.</w:t>
      </w:r>
    </w:p>
    <w:tbl>
      <w:tblPr>
        <w:tblStyle w:val="Tablaconcuadrcula"/>
        <w:tblW w:w="0" w:type="auto"/>
        <w:jc w:val="center"/>
        <w:tblLook w:val="04A0" w:firstRow="1" w:lastRow="0" w:firstColumn="1" w:lastColumn="0" w:noHBand="0" w:noVBand="1"/>
      </w:tblPr>
      <w:tblGrid>
        <w:gridCol w:w="1795"/>
        <w:gridCol w:w="2860"/>
        <w:gridCol w:w="1255"/>
        <w:gridCol w:w="1408"/>
        <w:gridCol w:w="1510"/>
      </w:tblGrid>
      <w:tr w:rsidR="00350456" w14:paraId="348EB1C1" w14:textId="77777777" w:rsidTr="0028143D">
        <w:trPr>
          <w:trHeight w:val="345"/>
          <w:jc w:val="center"/>
        </w:trPr>
        <w:tc>
          <w:tcPr>
            <w:tcW w:w="1837" w:type="dxa"/>
            <w:vAlign w:val="center"/>
          </w:tcPr>
          <w:p w14:paraId="6B6CCBF8" w14:textId="77777777" w:rsidR="00350456" w:rsidRDefault="00350456" w:rsidP="0028143D">
            <w:pPr>
              <w:jc w:val="center"/>
              <w:rPr>
                <w:b/>
                <w:bCs/>
                <w:sz w:val="20"/>
                <w:szCs w:val="20"/>
              </w:rPr>
            </w:pPr>
            <w:r w:rsidRPr="57E135BB">
              <w:rPr>
                <w:b/>
                <w:bCs/>
                <w:sz w:val="20"/>
                <w:szCs w:val="20"/>
              </w:rPr>
              <w:t>Producto</w:t>
            </w:r>
          </w:p>
        </w:tc>
        <w:tc>
          <w:tcPr>
            <w:tcW w:w="2950" w:type="dxa"/>
            <w:vAlign w:val="center"/>
          </w:tcPr>
          <w:p w14:paraId="47D9CEB2" w14:textId="77777777" w:rsidR="00350456" w:rsidRDefault="00350456" w:rsidP="0028143D">
            <w:pPr>
              <w:jc w:val="center"/>
              <w:rPr>
                <w:b/>
                <w:bCs/>
                <w:sz w:val="20"/>
                <w:szCs w:val="20"/>
              </w:rPr>
            </w:pPr>
            <w:r w:rsidRPr="57E135BB">
              <w:rPr>
                <w:b/>
                <w:bCs/>
                <w:sz w:val="20"/>
                <w:szCs w:val="20"/>
              </w:rPr>
              <w:t>Actividad</w:t>
            </w:r>
            <w:r>
              <w:rPr>
                <w:b/>
                <w:bCs/>
                <w:sz w:val="20"/>
                <w:szCs w:val="20"/>
              </w:rPr>
              <w:t xml:space="preserve"> </w:t>
            </w:r>
            <w:r w:rsidRPr="00FA25AD">
              <w:rPr>
                <w:b/>
                <w:bCs/>
                <w:color w:val="000000" w:themeColor="text1"/>
                <w:sz w:val="20"/>
                <w:szCs w:val="20"/>
              </w:rPr>
              <w:t>(minino 2 actividades)</w:t>
            </w:r>
          </w:p>
        </w:tc>
        <w:tc>
          <w:tcPr>
            <w:tcW w:w="1275" w:type="dxa"/>
            <w:vAlign w:val="center"/>
          </w:tcPr>
          <w:p w14:paraId="09DB6832" w14:textId="77777777" w:rsidR="00350456" w:rsidRDefault="00350456" w:rsidP="0028143D">
            <w:pPr>
              <w:jc w:val="center"/>
              <w:rPr>
                <w:b/>
                <w:bCs/>
                <w:sz w:val="20"/>
                <w:szCs w:val="20"/>
              </w:rPr>
            </w:pPr>
            <w:r w:rsidRPr="57E135BB">
              <w:rPr>
                <w:b/>
                <w:bCs/>
                <w:sz w:val="20"/>
                <w:szCs w:val="20"/>
              </w:rPr>
              <w:t>Tipo de insumo</w:t>
            </w:r>
          </w:p>
        </w:tc>
        <w:tc>
          <w:tcPr>
            <w:tcW w:w="1447" w:type="dxa"/>
            <w:vAlign w:val="center"/>
          </w:tcPr>
          <w:p w14:paraId="4138FE5C" w14:textId="77777777" w:rsidR="00350456" w:rsidRDefault="00350456" w:rsidP="0028143D">
            <w:pPr>
              <w:jc w:val="center"/>
            </w:pPr>
            <w:r w:rsidRPr="57E135BB">
              <w:rPr>
                <w:b/>
                <w:bCs/>
                <w:sz w:val="20"/>
                <w:szCs w:val="20"/>
              </w:rPr>
              <w:t>Etapa</w:t>
            </w:r>
          </w:p>
        </w:tc>
        <w:tc>
          <w:tcPr>
            <w:tcW w:w="1558" w:type="dxa"/>
            <w:vAlign w:val="center"/>
          </w:tcPr>
          <w:p w14:paraId="4282F21A" w14:textId="77777777" w:rsidR="00350456" w:rsidRDefault="00350456" w:rsidP="0028143D">
            <w:pPr>
              <w:jc w:val="center"/>
            </w:pPr>
            <w:r w:rsidRPr="57E135BB">
              <w:rPr>
                <w:b/>
                <w:bCs/>
                <w:sz w:val="20"/>
                <w:szCs w:val="20"/>
              </w:rPr>
              <w:t>Valor</w:t>
            </w:r>
          </w:p>
        </w:tc>
      </w:tr>
      <w:tr w:rsidR="00350456" w14:paraId="2A62B1D5" w14:textId="77777777" w:rsidTr="0028143D">
        <w:trPr>
          <w:trHeight w:val="300"/>
          <w:jc w:val="center"/>
        </w:trPr>
        <w:tc>
          <w:tcPr>
            <w:tcW w:w="1837" w:type="dxa"/>
            <w:vMerge w:val="restart"/>
            <w:vAlign w:val="center"/>
          </w:tcPr>
          <w:p w14:paraId="6145F893" w14:textId="77777777" w:rsidR="00350456" w:rsidRPr="00766D89" w:rsidRDefault="00350456" w:rsidP="0028143D">
            <w:pPr>
              <w:rPr>
                <w:iCs/>
                <w:color w:val="808080" w:themeColor="background1" w:themeShade="80"/>
                <w:sz w:val="20"/>
                <w:szCs w:val="20"/>
              </w:rPr>
            </w:pPr>
            <w:r w:rsidRPr="00766D89">
              <w:rPr>
                <w:iCs/>
                <w:sz w:val="20"/>
                <w:szCs w:val="20"/>
              </w:rPr>
              <w:t>1.Nombre del producto:</w:t>
            </w:r>
          </w:p>
        </w:tc>
        <w:tc>
          <w:tcPr>
            <w:tcW w:w="2950" w:type="dxa"/>
          </w:tcPr>
          <w:p w14:paraId="545E19D6" w14:textId="77777777" w:rsidR="00350456" w:rsidRDefault="00350456" w:rsidP="0028143D">
            <w:pPr>
              <w:rPr>
                <w:sz w:val="20"/>
                <w:szCs w:val="20"/>
              </w:rPr>
            </w:pPr>
            <w:r w:rsidRPr="57E135BB">
              <w:rPr>
                <w:sz w:val="20"/>
                <w:szCs w:val="20"/>
              </w:rPr>
              <w:t>1.1</w:t>
            </w:r>
          </w:p>
        </w:tc>
        <w:tc>
          <w:tcPr>
            <w:tcW w:w="1275" w:type="dxa"/>
          </w:tcPr>
          <w:p w14:paraId="3911F8F0" w14:textId="77777777" w:rsidR="00350456" w:rsidRDefault="00350456" w:rsidP="0028143D">
            <w:pPr>
              <w:rPr>
                <w:sz w:val="20"/>
                <w:szCs w:val="20"/>
              </w:rPr>
            </w:pPr>
          </w:p>
        </w:tc>
        <w:tc>
          <w:tcPr>
            <w:tcW w:w="1447" w:type="dxa"/>
          </w:tcPr>
          <w:p w14:paraId="0187F2FF" w14:textId="77777777" w:rsidR="00350456" w:rsidRDefault="00350456" w:rsidP="0028143D">
            <w:pPr>
              <w:rPr>
                <w:sz w:val="20"/>
                <w:szCs w:val="20"/>
              </w:rPr>
            </w:pPr>
          </w:p>
        </w:tc>
        <w:tc>
          <w:tcPr>
            <w:tcW w:w="1558" w:type="dxa"/>
          </w:tcPr>
          <w:p w14:paraId="5781D203" w14:textId="77777777" w:rsidR="00350456" w:rsidRDefault="00350456" w:rsidP="0028143D">
            <w:pPr>
              <w:rPr>
                <w:sz w:val="20"/>
                <w:szCs w:val="20"/>
              </w:rPr>
            </w:pPr>
          </w:p>
        </w:tc>
      </w:tr>
      <w:tr w:rsidR="00350456" w14:paraId="5AF2999F" w14:textId="77777777" w:rsidTr="0028143D">
        <w:trPr>
          <w:trHeight w:val="300"/>
          <w:jc w:val="center"/>
        </w:trPr>
        <w:tc>
          <w:tcPr>
            <w:tcW w:w="1837" w:type="dxa"/>
            <w:vMerge/>
          </w:tcPr>
          <w:p w14:paraId="274CF72C" w14:textId="77777777" w:rsidR="00350456" w:rsidRDefault="00350456" w:rsidP="0028143D"/>
        </w:tc>
        <w:tc>
          <w:tcPr>
            <w:tcW w:w="2950" w:type="dxa"/>
          </w:tcPr>
          <w:p w14:paraId="4EB30EB4" w14:textId="77777777" w:rsidR="00350456" w:rsidRDefault="00350456" w:rsidP="0028143D">
            <w:pPr>
              <w:rPr>
                <w:sz w:val="20"/>
                <w:szCs w:val="20"/>
              </w:rPr>
            </w:pPr>
            <w:r w:rsidRPr="57E135BB">
              <w:rPr>
                <w:sz w:val="20"/>
                <w:szCs w:val="20"/>
              </w:rPr>
              <w:t xml:space="preserve">1.2 </w:t>
            </w:r>
          </w:p>
        </w:tc>
        <w:tc>
          <w:tcPr>
            <w:tcW w:w="1275" w:type="dxa"/>
          </w:tcPr>
          <w:p w14:paraId="4647E050" w14:textId="77777777" w:rsidR="00350456" w:rsidRDefault="00350456" w:rsidP="0028143D">
            <w:pPr>
              <w:rPr>
                <w:sz w:val="20"/>
                <w:szCs w:val="20"/>
              </w:rPr>
            </w:pPr>
          </w:p>
        </w:tc>
        <w:tc>
          <w:tcPr>
            <w:tcW w:w="1447" w:type="dxa"/>
          </w:tcPr>
          <w:p w14:paraId="4E753D7F" w14:textId="77777777" w:rsidR="00350456" w:rsidRDefault="00350456" w:rsidP="0028143D">
            <w:pPr>
              <w:rPr>
                <w:sz w:val="20"/>
                <w:szCs w:val="20"/>
              </w:rPr>
            </w:pPr>
          </w:p>
        </w:tc>
        <w:tc>
          <w:tcPr>
            <w:tcW w:w="1558" w:type="dxa"/>
          </w:tcPr>
          <w:p w14:paraId="02C50237" w14:textId="77777777" w:rsidR="00350456" w:rsidRDefault="00350456" w:rsidP="0028143D">
            <w:pPr>
              <w:rPr>
                <w:sz w:val="20"/>
                <w:szCs w:val="20"/>
              </w:rPr>
            </w:pPr>
          </w:p>
        </w:tc>
      </w:tr>
      <w:tr w:rsidR="00350456" w14:paraId="0E357832" w14:textId="77777777" w:rsidTr="0028143D">
        <w:trPr>
          <w:trHeight w:val="300"/>
          <w:jc w:val="center"/>
        </w:trPr>
        <w:tc>
          <w:tcPr>
            <w:tcW w:w="1837" w:type="dxa"/>
            <w:vMerge/>
          </w:tcPr>
          <w:p w14:paraId="27FC57F6" w14:textId="77777777" w:rsidR="00350456" w:rsidRDefault="00350456" w:rsidP="0028143D"/>
        </w:tc>
        <w:tc>
          <w:tcPr>
            <w:tcW w:w="2950" w:type="dxa"/>
          </w:tcPr>
          <w:p w14:paraId="16C731C4" w14:textId="77777777" w:rsidR="00350456" w:rsidRDefault="00350456" w:rsidP="0028143D">
            <w:pPr>
              <w:rPr>
                <w:sz w:val="20"/>
                <w:szCs w:val="20"/>
              </w:rPr>
            </w:pPr>
            <w:r w:rsidRPr="57E135BB">
              <w:rPr>
                <w:sz w:val="20"/>
                <w:szCs w:val="20"/>
              </w:rPr>
              <w:t xml:space="preserve">1.3 </w:t>
            </w:r>
          </w:p>
        </w:tc>
        <w:tc>
          <w:tcPr>
            <w:tcW w:w="1275" w:type="dxa"/>
          </w:tcPr>
          <w:p w14:paraId="72CCE4EC" w14:textId="77777777" w:rsidR="00350456" w:rsidRDefault="00350456" w:rsidP="0028143D">
            <w:pPr>
              <w:rPr>
                <w:sz w:val="20"/>
                <w:szCs w:val="20"/>
              </w:rPr>
            </w:pPr>
          </w:p>
        </w:tc>
        <w:tc>
          <w:tcPr>
            <w:tcW w:w="1447" w:type="dxa"/>
          </w:tcPr>
          <w:p w14:paraId="39771ED5" w14:textId="77777777" w:rsidR="00350456" w:rsidRDefault="00350456" w:rsidP="0028143D">
            <w:pPr>
              <w:rPr>
                <w:sz w:val="20"/>
                <w:szCs w:val="20"/>
              </w:rPr>
            </w:pPr>
          </w:p>
        </w:tc>
        <w:tc>
          <w:tcPr>
            <w:tcW w:w="1558" w:type="dxa"/>
          </w:tcPr>
          <w:p w14:paraId="29E696D7" w14:textId="77777777" w:rsidR="00350456" w:rsidRDefault="00350456" w:rsidP="0028143D">
            <w:pPr>
              <w:rPr>
                <w:sz w:val="20"/>
                <w:szCs w:val="20"/>
              </w:rPr>
            </w:pPr>
          </w:p>
        </w:tc>
      </w:tr>
      <w:tr w:rsidR="00350456" w14:paraId="390E814C" w14:textId="77777777" w:rsidTr="0028143D">
        <w:trPr>
          <w:trHeight w:val="300"/>
          <w:jc w:val="center"/>
        </w:trPr>
        <w:tc>
          <w:tcPr>
            <w:tcW w:w="1837" w:type="dxa"/>
            <w:vMerge/>
          </w:tcPr>
          <w:p w14:paraId="3450D195" w14:textId="77777777" w:rsidR="00350456" w:rsidRDefault="00350456" w:rsidP="0028143D"/>
        </w:tc>
        <w:tc>
          <w:tcPr>
            <w:tcW w:w="5672" w:type="dxa"/>
            <w:gridSpan w:val="3"/>
          </w:tcPr>
          <w:p w14:paraId="1B851C8B" w14:textId="77777777" w:rsidR="00350456" w:rsidRDefault="00350456" w:rsidP="0028143D">
            <w:pPr>
              <w:jc w:val="right"/>
              <w:rPr>
                <w:b/>
                <w:bCs/>
                <w:sz w:val="20"/>
                <w:szCs w:val="20"/>
              </w:rPr>
            </w:pPr>
            <w:r w:rsidRPr="57E135BB">
              <w:rPr>
                <w:b/>
                <w:bCs/>
                <w:sz w:val="20"/>
                <w:szCs w:val="20"/>
              </w:rPr>
              <w:t>Costo total del producto</w:t>
            </w:r>
          </w:p>
        </w:tc>
        <w:tc>
          <w:tcPr>
            <w:tcW w:w="1558" w:type="dxa"/>
            <w:shd w:val="clear" w:color="auto" w:fill="D9E2F3" w:themeFill="accent5" w:themeFillTint="33"/>
          </w:tcPr>
          <w:p w14:paraId="5CA4CB0C" w14:textId="77777777" w:rsidR="00350456" w:rsidRDefault="00350456" w:rsidP="0028143D">
            <w:pPr>
              <w:rPr>
                <w:b/>
                <w:bCs/>
                <w:sz w:val="20"/>
                <w:szCs w:val="20"/>
              </w:rPr>
            </w:pPr>
          </w:p>
        </w:tc>
      </w:tr>
      <w:tr w:rsidR="00350456" w14:paraId="7358D425" w14:textId="77777777" w:rsidTr="0028143D">
        <w:trPr>
          <w:trHeight w:val="300"/>
          <w:jc w:val="center"/>
        </w:trPr>
        <w:tc>
          <w:tcPr>
            <w:tcW w:w="1837" w:type="dxa"/>
            <w:vMerge w:val="restart"/>
            <w:vAlign w:val="center"/>
          </w:tcPr>
          <w:p w14:paraId="7C8316B3" w14:textId="77777777" w:rsidR="00350456" w:rsidRPr="00766D89" w:rsidRDefault="00350456" w:rsidP="0028143D">
            <w:pPr>
              <w:rPr>
                <w:iCs/>
                <w:color w:val="808080" w:themeColor="background1" w:themeShade="80"/>
                <w:sz w:val="20"/>
                <w:szCs w:val="20"/>
              </w:rPr>
            </w:pPr>
            <w:r w:rsidRPr="00766D89">
              <w:rPr>
                <w:iCs/>
                <w:sz w:val="20"/>
                <w:szCs w:val="20"/>
              </w:rPr>
              <w:t>2. Nombre del producto:</w:t>
            </w:r>
          </w:p>
        </w:tc>
        <w:tc>
          <w:tcPr>
            <w:tcW w:w="2950" w:type="dxa"/>
          </w:tcPr>
          <w:p w14:paraId="4C0AC5EA" w14:textId="77777777" w:rsidR="00350456" w:rsidRDefault="00350456" w:rsidP="0028143D">
            <w:pPr>
              <w:rPr>
                <w:sz w:val="20"/>
                <w:szCs w:val="20"/>
              </w:rPr>
            </w:pPr>
            <w:r w:rsidRPr="57E135BB">
              <w:rPr>
                <w:sz w:val="20"/>
                <w:szCs w:val="20"/>
              </w:rPr>
              <w:t xml:space="preserve">2.1 </w:t>
            </w:r>
          </w:p>
        </w:tc>
        <w:tc>
          <w:tcPr>
            <w:tcW w:w="1275" w:type="dxa"/>
          </w:tcPr>
          <w:p w14:paraId="545789A2" w14:textId="77777777" w:rsidR="00350456" w:rsidRDefault="00350456" w:rsidP="0028143D">
            <w:pPr>
              <w:rPr>
                <w:sz w:val="20"/>
                <w:szCs w:val="20"/>
              </w:rPr>
            </w:pPr>
          </w:p>
        </w:tc>
        <w:tc>
          <w:tcPr>
            <w:tcW w:w="1447" w:type="dxa"/>
          </w:tcPr>
          <w:p w14:paraId="3D47EDB5" w14:textId="77777777" w:rsidR="00350456" w:rsidRDefault="00350456" w:rsidP="0028143D">
            <w:pPr>
              <w:rPr>
                <w:sz w:val="20"/>
                <w:szCs w:val="20"/>
              </w:rPr>
            </w:pPr>
          </w:p>
        </w:tc>
        <w:tc>
          <w:tcPr>
            <w:tcW w:w="1558" w:type="dxa"/>
          </w:tcPr>
          <w:p w14:paraId="0B771B23" w14:textId="77777777" w:rsidR="00350456" w:rsidRDefault="00350456" w:rsidP="0028143D">
            <w:pPr>
              <w:rPr>
                <w:sz w:val="20"/>
                <w:szCs w:val="20"/>
              </w:rPr>
            </w:pPr>
          </w:p>
        </w:tc>
      </w:tr>
      <w:tr w:rsidR="00350456" w14:paraId="22C540B1" w14:textId="77777777" w:rsidTr="0028143D">
        <w:trPr>
          <w:trHeight w:val="300"/>
          <w:jc w:val="center"/>
        </w:trPr>
        <w:tc>
          <w:tcPr>
            <w:tcW w:w="1837" w:type="dxa"/>
            <w:vMerge/>
          </w:tcPr>
          <w:p w14:paraId="31CF85C1" w14:textId="77777777" w:rsidR="00350456" w:rsidRDefault="00350456" w:rsidP="0028143D"/>
        </w:tc>
        <w:tc>
          <w:tcPr>
            <w:tcW w:w="2950" w:type="dxa"/>
          </w:tcPr>
          <w:p w14:paraId="014B0FC3" w14:textId="77777777" w:rsidR="00350456" w:rsidRDefault="00350456" w:rsidP="0028143D">
            <w:pPr>
              <w:rPr>
                <w:sz w:val="20"/>
                <w:szCs w:val="20"/>
              </w:rPr>
            </w:pPr>
            <w:r w:rsidRPr="57E135BB">
              <w:rPr>
                <w:sz w:val="20"/>
                <w:szCs w:val="20"/>
              </w:rPr>
              <w:t xml:space="preserve">2.2 </w:t>
            </w:r>
          </w:p>
        </w:tc>
        <w:tc>
          <w:tcPr>
            <w:tcW w:w="1275" w:type="dxa"/>
          </w:tcPr>
          <w:p w14:paraId="37A86CBB" w14:textId="77777777" w:rsidR="00350456" w:rsidRDefault="00350456" w:rsidP="0028143D">
            <w:pPr>
              <w:rPr>
                <w:sz w:val="20"/>
                <w:szCs w:val="20"/>
              </w:rPr>
            </w:pPr>
          </w:p>
        </w:tc>
        <w:tc>
          <w:tcPr>
            <w:tcW w:w="1447" w:type="dxa"/>
          </w:tcPr>
          <w:p w14:paraId="536000F3" w14:textId="77777777" w:rsidR="00350456" w:rsidRDefault="00350456" w:rsidP="0028143D">
            <w:pPr>
              <w:rPr>
                <w:sz w:val="20"/>
                <w:szCs w:val="20"/>
              </w:rPr>
            </w:pPr>
          </w:p>
        </w:tc>
        <w:tc>
          <w:tcPr>
            <w:tcW w:w="1558" w:type="dxa"/>
          </w:tcPr>
          <w:p w14:paraId="2511465E" w14:textId="77777777" w:rsidR="00350456" w:rsidRDefault="00350456" w:rsidP="0028143D">
            <w:pPr>
              <w:rPr>
                <w:sz w:val="20"/>
                <w:szCs w:val="20"/>
              </w:rPr>
            </w:pPr>
          </w:p>
        </w:tc>
      </w:tr>
      <w:tr w:rsidR="00350456" w14:paraId="4F7F9352" w14:textId="77777777" w:rsidTr="0028143D">
        <w:trPr>
          <w:trHeight w:val="300"/>
          <w:jc w:val="center"/>
        </w:trPr>
        <w:tc>
          <w:tcPr>
            <w:tcW w:w="1837" w:type="dxa"/>
            <w:vMerge/>
          </w:tcPr>
          <w:p w14:paraId="044F9727" w14:textId="77777777" w:rsidR="00350456" w:rsidRDefault="00350456" w:rsidP="0028143D"/>
        </w:tc>
        <w:tc>
          <w:tcPr>
            <w:tcW w:w="2950" w:type="dxa"/>
          </w:tcPr>
          <w:p w14:paraId="7C666644" w14:textId="77777777" w:rsidR="00350456" w:rsidRDefault="00350456" w:rsidP="0028143D">
            <w:pPr>
              <w:rPr>
                <w:sz w:val="20"/>
                <w:szCs w:val="20"/>
              </w:rPr>
            </w:pPr>
            <w:r w:rsidRPr="57E135BB">
              <w:rPr>
                <w:sz w:val="20"/>
                <w:szCs w:val="20"/>
              </w:rPr>
              <w:t xml:space="preserve">2.3 </w:t>
            </w:r>
          </w:p>
        </w:tc>
        <w:tc>
          <w:tcPr>
            <w:tcW w:w="1275" w:type="dxa"/>
          </w:tcPr>
          <w:p w14:paraId="7F6E3A42" w14:textId="77777777" w:rsidR="00350456" w:rsidRDefault="00350456" w:rsidP="0028143D">
            <w:pPr>
              <w:rPr>
                <w:sz w:val="20"/>
                <w:szCs w:val="20"/>
              </w:rPr>
            </w:pPr>
          </w:p>
        </w:tc>
        <w:tc>
          <w:tcPr>
            <w:tcW w:w="1447" w:type="dxa"/>
          </w:tcPr>
          <w:p w14:paraId="42BDE40C" w14:textId="77777777" w:rsidR="00350456" w:rsidRDefault="00350456" w:rsidP="0028143D">
            <w:pPr>
              <w:rPr>
                <w:sz w:val="20"/>
                <w:szCs w:val="20"/>
              </w:rPr>
            </w:pPr>
          </w:p>
        </w:tc>
        <w:tc>
          <w:tcPr>
            <w:tcW w:w="1558" w:type="dxa"/>
          </w:tcPr>
          <w:p w14:paraId="09E273C2" w14:textId="77777777" w:rsidR="00350456" w:rsidRDefault="00350456" w:rsidP="0028143D">
            <w:pPr>
              <w:rPr>
                <w:sz w:val="20"/>
                <w:szCs w:val="20"/>
              </w:rPr>
            </w:pPr>
          </w:p>
        </w:tc>
      </w:tr>
      <w:tr w:rsidR="00350456" w14:paraId="0519D016" w14:textId="77777777" w:rsidTr="0028143D">
        <w:trPr>
          <w:trHeight w:val="300"/>
          <w:jc w:val="center"/>
        </w:trPr>
        <w:tc>
          <w:tcPr>
            <w:tcW w:w="1837" w:type="dxa"/>
            <w:vMerge/>
          </w:tcPr>
          <w:p w14:paraId="6C439351" w14:textId="77777777" w:rsidR="00350456" w:rsidRDefault="00350456" w:rsidP="0028143D"/>
        </w:tc>
        <w:tc>
          <w:tcPr>
            <w:tcW w:w="5672" w:type="dxa"/>
            <w:gridSpan w:val="3"/>
          </w:tcPr>
          <w:p w14:paraId="77778528" w14:textId="77777777" w:rsidR="00350456" w:rsidRDefault="00350456" w:rsidP="0028143D">
            <w:pPr>
              <w:jc w:val="right"/>
              <w:rPr>
                <w:b/>
                <w:bCs/>
                <w:sz w:val="20"/>
                <w:szCs w:val="20"/>
              </w:rPr>
            </w:pPr>
            <w:r w:rsidRPr="57E135BB">
              <w:rPr>
                <w:b/>
                <w:bCs/>
                <w:sz w:val="20"/>
                <w:szCs w:val="20"/>
              </w:rPr>
              <w:t>Costo total del producto</w:t>
            </w:r>
          </w:p>
        </w:tc>
        <w:tc>
          <w:tcPr>
            <w:tcW w:w="1558" w:type="dxa"/>
            <w:shd w:val="clear" w:color="auto" w:fill="D9E2F3" w:themeFill="accent5" w:themeFillTint="33"/>
          </w:tcPr>
          <w:p w14:paraId="3F3C3DC0" w14:textId="77777777" w:rsidR="00350456" w:rsidRDefault="00350456" w:rsidP="0028143D">
            <w:pPr>
              <w:jc w:val="right"/>
              <w:rPr>
                <w:b/>
                <w:bCs/>
                <w:sz w:val="20"/>
                <w:szCs w:val="20"/>
              </w:rPr>
            </w:pPr>
          </w:p>
        </w:tc>
      </w:tr>
      <w:tr w:rsidR="00350456" w14:paraId="46A872D3" w14:textId="77777777" w:rsidTr="0028143D">
        <w:trPr>
          <w:trHeight w:val="455"/>
          <w:jc w:val="center"/>
        </w:trPr>
        <w:tc>
          <w:tcPr>
            <w:tcW w:w="7509" w:type="dxa"/>
            <w:gridSpan w:val="4"/>
            <w:vAlign w:val="center"/>
          </w:tcPr>
          <w:p w14:paraId="4A508D98" w14:textId="77777777" w:rsidR="00350456" w:rsidRDefault="00350456" w:rsidP="0028143D">
            <w:pPr>
              <w:jc w:val="center"/>
              <w:rPr>
                <w:b/>
                <w:bCs/>
                <w:sz w:val="20"/>
                <w:szCs w:val="20"/>
              </w:rPr>
            </w:pPr>
            <w:r w:rsidRPr="57E135BB">
              <w:rPr>
                <w:b/>
                <w:bCs/>
                <w:sz w:val="20"/>
                <w:szCs w:val="20"/>
              </w:rPr>
              <w:t>Costo total de la alternativa de solución</w:t>
            </w:r>
          </w:p>
        </w:tc>
        <w:tc>
          <w:tcPr>
            <w:tcW w:w="1558" w:type="dxa"/>
            <w:shd w:val="clear" w:color="auto" w:fill="D9D9D9" w:themeFill="background1" w:themeFillShade="D9"/>
            <w:vAlign w:val="center"/>
          </w:tcPr>
          <w:p w14:paraId="0F54E381" w14:textId="77777777" w:rsidR="00350456" w:rsidRDefault="00350456" w:rsidP="0028143D">
            <w:pPr>
              <w:jc w:val="center"/>
              <w:rPr>
                <w:b/>
                <w:bCs/>
                <w:sz w:val="20"/>
                <w:szCs w:val="20"/>
              </w:rPr>
            </w:pPr>
          </w:p>
        </w:tc>
      </w:tr>
    </w:tbl>
    <w:p w14:paraId="4749F3E0" w14:textId="77777777" w:rsidR="00350456" w:rsidRDefault="00350456" w:rsidP="000B61E2">
      <w:pPr>
        <w:spacing w:after="240"/>
        <w:rPr>
          <w:sz w:val="24"/>
          <w:szCs w:val="24"/>
        </w:rPr>
      </w:pPr>
    </w:p>
    <w:p w14:paraId="7B1DAF70" w14:textId="77777777" w:rsidR="00E02449" w:rsidRPr="00766D89" w:rsidRDefault="00E02449" w:rsidP="00B97F62">
      <w:pPr>
        <w:pStyle w:val="Ttulo3"/>
        <w:numPr>
          <w:ilvl w:val="2"/>
          <w:numId w:val="5"/>
        </w:numPr>
        <w:spacing w:before="0" w:after="240"/>
        <w:ind w:left="1134" w:hanging="708"/>
        <w:jc w:val="both"/>
        <w:rPr>
          <w:rFonts w:ascii="Arial" w:hAnsi="Arial" w:cs="Arial"/>
          <w:b/>
          <w:bCs/>
          <w:color w:val="000000" w:themeColor="text1"/>
          <w:szCs w:val="22"/>
        </w:rPr>
      </w:pPr>
      <w:bookmarkStart w:id="48" w:name="_Toc161930913"/>
      <w:bookmarkStart w:id="49" w:name="_Toc207374964"/>
      <w:r w:rsidRPr="00766D89">
        <w:rPr>
          <w:rFonts w:ascii="Arial" w:hAnsi="Arial" w:cs="Arial"/>
          <w:b/>
          <w:bCs/>
          <w:color w:val="000000" w:themeColor="text1"/>
          <w:szCs w:val="22"/>
        </w:rPr>
        <w:lastRenderedPageBreak/>
        <w:t>Costo total del proyecto</w:t>
      </w:r>
      <w:bookmarkEnd w:id="48"/>
      <w:bookmarkEnd w:id="49"/>
    </w:p>
    <w:p w14:paraId="3CE05E70" w14:textId="77777777" w:rsidR="00E02449" w:rsidRPr="00E02449" w:rsidRDefault="00E02449" w:rsidP="00E02449">
      <w:pPr>
        <w:spacing w:after="240"/>
        <w:jc w:val="both"/>
        <w:rPr>
          <w:sz w:val="24"/>
          <w:szCs w:val="24"/>
        </w:rPr>
      </w:pPr>
      <w:r w:rsidRPr="00E02449">
        <w:rPr>
          <w:sz w:val="24"/>
          <w:szCs w:val="24"/>
        </w:rPr>
        <w:t xml:space="preserve">El costo Total del proyecto o la alternativa de solución tiene un valor de </w:t>
      </w:r>
      <w:r w:rsidRPr="00E02449">
        <w:rPr>
          <w:color w:val="FF0000"/>
          <w:sz w:val="24"/>
          <w:szCs w:val="24"/>
        </w:rPr>
        <w:t xml:space="preserve">XXXXXXXXXXXXX XXXXXXXXXXXXXXXXXXXXXXXXXXXXXXXXX </w:t>
      </w:r>
      <w:r w:rsidRPr="00E02449">
        <w:rPr>
          <w:sz w:val="24"/>
          <w:szCs w:val="24"/>
        </w:rPr>
        <w:t xml:space="preserve">($ </w:t>
      </w:r>
      <w:r w:rsidRPr="00E02449">
        <w:rPr>
          <w:color w:val="FF0000"/>
          <w:sz w:val="24"/>
          <w:szCs w:val="24"/>
        </w:rPr>
        <w:t>XXX.XXX.XXX, XX</w:t>
      </w:r>
      <w:r w:rsidRPr="00E02449">
        <w:rPr>
          <w:sz w:val="24"/>
          <w:szCs w:val="24"/>
        </w:rPr>
        <w:t>).</w:t>
      </w:r>
    </w:p>
    <w:p w14:paraId="0693C72F" w14:textId="4C529E43" w:rsidR="00350456" w:rsidRPr="00E02449" w:rsidRDefault="00E02449" w:rsidP="00E02449">
      <w:pPr>
        <w:spacing w:after="240"/>
        <w:jc w:val="both"/>
        <w:rPr>
          <w:color w:val="FF0000"/>
          <w:sz w:val="24"/>
          <w:szCs w:val="24"/>
        </w:rPr>
      </w:pPr>
      <w:r w:rsidRPr="00F01EFD">
        <w:rPr>
          <w:b/>
          <w:color w:val="FF0000"/>
          <w:sz w:val="24"/>
          <w:szCs w:val="24"/>
          <w:highlight w:val="green"/>
        </w:rPr>
        <w:t>Nota:</w:t>
      </w:r>
      <w:r w:rsidRPr="00F01EFD">
        <w:rPr>
          <w:color w:val="FF0000"/>
          <w:sz w:val="24"/>
          <w:szCs w:val="24"/>
          <w:highlight w:val="green"/>
        </w:rPr>
        <w:t xml:space="preserve"> El costo total de la alternativa de solución es el resultado de los costos de los bienes y/o servicios incluidos en la cadena de valor.</w:t>
      </w:r>
      <w:r w:rsidR="006B49B7" w:rsidRPr="00F01EFD">
        <w:rPr>
          <w:color w:val="FF0000"/>
          <w:sz w:val="24"/>
          <w:szCs w:val="24"/>
          <w:highlight w:val="green"/>
        </w:rPr>
        <w:t xml:space="preserve"> </w:t>
      </w:r>
      <w:r w:rsidR="00F01EFD" w:rsidRPr="00F01EFD">
        <w:rPr>
          <w:color w:val="FF0000"/>
          <w:sz w:val="24"/>
          <w:szCs w:val="24"/>
          <w:highlight w:val="green"/>
        </w:rPr>
        <w:t>Soportado en las</w:t>
      </w:r>
      <w:r w:rsidR="006B49B7" w:rsidRPr="00F01EFD">
        <w:rPr>
          <w:color w:val="FF0000"/>
          <w:sz w:val="24"/>
          <w:szCs w:val="24"/>
          <w:highlight w:val="green"/>
        </w:rPr>
        <w:t xml:space="preserve"> </w:t>
      </w:r>
      <w:r w:rsidR="00F01EFD" w:rsidRPr="00F01EFD">
        <w:rPr>
          <w:color w:val="FF0000"/>
          <w:sz w:val="24"/>
          <w:szCs w:val="24"/>
          <w:highlight w:val="green"/>
        </w:rPr>
        <w:t>cotizaciones del estudio del mercado, donde se seleccione el valor menor cotizado</w:t>
      </w:r>
    </w:p>
    <w:p w14:paraId="6E4CF70A" w14:textId="77777777" w:rsidR="00E02449" w:rsidRPr="000B61E2" w:rsidRDefault="00E02449" w:rsidP="000B61E2">
      <w:pPr>
        <w:spacing w:after="240"/>
        <w:rPr>
          <w:sz w:val="24"/>
          <w:szCs w:val="24"/>
        </w:rPr>
      </w:pPr>
    </w:p>
    <w:p w14:paraId="19AE37D7" w14:textId="77777777" w:rsidR="00644FE3" w:rsidRPr="000B61E2" w:rsidRDefault="00644FE3" w:rsidP="00B97F62">
      <w:pPr>
        <w:pStyle w:val="Ttulo2"/>
        <w:numPr>
          <w:ilvl w:val="1"/>
          <w:numId w:val="5"/>
        </w:numPr>
        <w:spacing w:before="0" w:after="240"/>
        <w:ind w:left="426" w:hanging="284"/>
        <w:jc w:val="both"/>
        <w:rPr>
          <w:rFonts w:ascii="Arial" w:hAnsi="Arial" w:cs="Arial"/>
          <w:b/>
          <w:color w:val="000000" w:themeColor="text1"/>
          <w:sz w:val="24"/>
          <w:szCs w:val="24"/>
        </w:rPr>
      </w:pPr>
      <w:bookmarkStart w:id="50" w:name="_Toc207374965"/>
      <w:r w:rsidRPr="000B61E2">
        <w:rPr>
          <w:rFonts w:ascii="Arial" w:hAnsi="Arial" w:cs="Arial"/>
          <w:b/>
          <w:color w:val="000000" w:themeColor="text1"/>
          <w:sz w:val="24"/>
          <w:szCs w:val="24"/>
        </w:rPr>
        <w:t>A</w:t>
      </w:r>
      <w:r w:rsidR="00766D89">
        <w:rPr>
          <w:rFonts w:ascii="Arial" w:hAnsi="Arial" w:cs="Arial"/>
          <w:b/>
          <w:color w:val="000000" w:themeColor="text1"/>
          <w:sz w:val="24"/>
          <w:szCs w:val="24"/>
        </w:rPr>
        <w:t>nálisis de riesgos</w:t>
      </w:r>
      <w:bookmarkEnd w:id="50"/>
    </w:p>
    <w:p w14:paraId="4BA0FAA9" w14:textId="77777777" w:rsidR="00644FE3" w:rsidRPr="000B61E2" w:rsidRDefault="00E02449" w:rsidP="00E02449">
      <w:pPr>
        <w:spacing w:after="240"/>
        <w:jc w:val="both"/>
        <w:rPr>
          <w:sz w:val="24"/>
          <w:szCs w:val="24"/>
        </w:rPr>
      </w:pPr>
      <w:r w:rsidRPr="00E02449">
        <w:rPr>
          <w:sz w:val="24"/>
          <w:szCs w:val="24"/>
        </w:rPr>
        <w:t>Los riesgos aquí descritos son eventos inciertos que pueden llegar a suceder en el futuro,</w:t>
      </w:r>
      <w:r>
        <w:rPr>
          <w:sz w:val="24"/>
          <w:szCs w:val="24"/>
        </w:rPr>
        <w:t xml:space="preserve"> </w:t>
      </w:r>
      <w:r w:rsidRPr="00E02449">
        <w:rPr>
          <w:sz w:val="24"/>
          <w:szCs w:val="24"/>
        </w:rPr>
        <w:t>dentro del horizonte de ejecución del proyecto y representarán efectos de diferente</w:t>
      </w:r>
      <w:r>
        <w:rPr>
          <w:sz w:val="24"/>
          <w:szCs w:val="24"/>
        </w:rPr>
        <w:t xml:space="preserve"> </w:t>
      </w:r>
      <w:r w:rsidRPr="00E02449">
        <w:rPr>
          <w:sz w:val="24"/>
          <w:szCs w:val="24"/>
        </w:rPr>
        <w:t>magnitud en uno o más de sus objetivos. El análisis de riesgos involucra una revisión de</w:t>
      </w:r>
      <w:r>
        <w:rPr>
          <w:sz w:val="24"/>
          <w:szCs w:val="24"/>
        </w:rPr>
        <w:t xml:space="preserve"> </w:t>
      </w:r>
      <w:r w:rsidRPr="00E02449">
        <w:rPr>
          <w:sz w:val="24"/>
          <w:szCs w:val="24"/>
        </w:rPr>
        <w:t>las causas que generan su presencia, así como de las implicaciones o impactos que</w:t>
      </w:r>
      <w:r>
        <w:rPr>
          <w:sz w:val="24"/>
          <w:szCs w:val="24"/>
        </w:rPr>
        <w:t xml:space="preserve"> </w:t>
      </w:r>
      <w:r w:rsidRPr="00E02449">
        <w:rPr>
          <w:sz w:val="24"/>
          <w:szCs w:val="24"/>
        </w:rPr>
        <w:t>acarrearía el hecho de llegar a concretarse cada uno de estos en algún momento del</w:t>
      </w:r>
      <w:r>
        <w:rPr>
          <w:sz w:val="24"/>
          <w:szCs w:val="24"/>
        </w:rPr>
        <w:t xml:space="preserve"> </w:t>
      </w:r>
      <w:r w:rsidRPr="00E02449">
        <w:rPr>
          <w:sz w:val="24"/>
          <w:szCs w:val="24"/>
        </w:rPr>
        <w:t>tiempo, para el cumplimiento del objetivo general.</w:t>
      </w:r>
    </w:p>
    <w:p w14:paraId="79BD1123" w14:textId="77777777" w:rsidR="00C66F0A" w:rsidRDefault="00644FE3" w:rsidP="00B97F62">
      <w:pPr>
        <w:pStyle w:val="Ttulo3"/>
        <w:numPr>
          <w:ilvl w:val="2"/>
          <w:numId w:val="5"/>
        </w:numPr>
        <w:spacing w:before="0" w:after="240"/>
        <w:ind w:left="1134" w:hanging="708"/>
        <w:jc w:val="both"/>
        <w:rPr>
          <w:rFonts w:ascii="Arial" w:hAnsi="Arial" w:cs="Arial"/>
          <w:b/>
          <w:color w:val="000000" w:themeColor="text1"/>
        </w:rPr>
      </w:pPr>
      <w:bookmarkStart w:id="51" w:name="_Toc207374966"/>
      <w:r w:rsidRPr="000B61E2">
        <w:rPr>
          <w:rFonts w:ascii="Arial" w:hAnsi="Arial" w:cs="Arial"/>
          <w:b/>
          <w:color w:val="000000" w:themeColor="text1"/>
        </w:rPr>
        <w:t xml:space="preserve">Matriz de </w:t>
      </w:r>
      <w:r w:rsidR="00766D89">
        <w:rPr>
          <w:rFonts w:ascii="Arial" w:hAnsi="Arial" w:cs="Arial"/>
          <w:b/>
          <w:color w:val="000000" w:themeColor="text1"/>
        </w:rPr>
        <w:t>r</w:t>
      </w:r>
      <w:r w:rsidRPr="000B61E2">
        <w:rPr>
          <w:rFonts w:ascii="Arial" w:hAnsi="Arial" w:cs="Arial"/>
          <w:b/>
          <w:color w:val="000000" w:themeColor="text1"/>
        </w:rPr>
        <w:t>iesgos</w:t>
      </w:r>
      <w:bookmarkEnd w:id="51"/>
    </w:p>
    <w:p w14:paraId="6547738F" w14:textId="77777777" w:rsidR="00BE173A" w:rsidRDefault="00BE173A" w:rsidP="00BE173A"/>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559"/>
        <w:gridCol w:w="1985"/>
        <w:gridCol w:w="425"/>
        <w:gridCol w:w="425"/>
        <w:gridCol w:w="2126"/>
        <w:gridCol w:w="2268"/>
      </w:tblGrid>
      <w:tr w:rsidR="00BE173A" w:rsidRPr="00BE173A" w14:paraId="1498026F" w14:textId="77777777" w:rsidTr="00BE173A">
        <w:trPr>
          <w:trHeight w:val="846"/>
          <w:jc w:val="center"/>
        </w:trPr>
        <w:tc>
          <w:tcPr>
            <w:tcW w:w="1413" w:type="dxa"/>
            <w:shd w:val="clear" w:color="auto" w:fill="auto"/>
            <w:vAlign w:val="center"/>
          </w:tcPr>
          <w:p w14:paraId="01291AEE" w14:textId="77777777" w:rsidR="00BE173A" w:rsidRPr="00BE173A" w:rsidRDefault="00BE173A" w:rsidP="00BE173A">
            <w:pPr>
              <w:jc w:val="center"/>
              <w:rPr>
                <w:rFonts w:eastAsia="Times New Roman"/>
                <w:b/>
                <w:bCs/>
                <w:color w:val="000000" w:themeColor="text1"/>
                <w:sz w:val="20"/>
                <w:szCs w:val="20"/>
                <w:lang w:val="es-CO" w:eastAsia="es-CO"/>
              </w:rPr>
            </w:pPr>
            <w:r w:rsidRPr="00BE173A">
              <w:rPr>
                <w:rFonts w:eastAsia="Times New Roman"/>
                <w:b/>
                <w:bCs/>
                <w:color w:val="000000" w:themeColor="text1"/>
                <w:sz w:val="20"/>
                <w:szCs w:val="20"/>
                <w:lang w:val="es-CO" w:eastAsia="es-CO"/>
              </w:rPr>
              <w:t>Nivel</w:t>
            </w:r>
          </w:p>
        </w:tc>
        <w:tc>
          <w:tcPr>
            <w:tcW w:w="1559" w:type="dxa"/>
            <w:shd w:val="clear" w:color="auto" w:fill="auto"/>
            <w:vAlign w:val="center"/>
            <w:hideMark/>
          </w:tcPr>
          <w:p w14:paraId="20FAD81B" w14:textId="77777777" w:rsidR="00BE173A" w:rsidRPr="00BE173A" w:rsidRDefault="00BE173A" w:rsidP="00BE173A">
            <w:pPr>
              <w:widowControl/>
              <w:autoSpaceDE/>
              <w:autoSpaceDN/>
              <w:jc w:val="center"/>
              <w:rPr>
                <w:rFonts w:eastAsia="Times New Roman"/>
                <w:b/>
                <w:bCs/>
                <w:color w:val="000000"/>
                <w:sz w:val="20"/>
                <w:szCs w:val="20"/>
                <w:lang w:val="es-CO" w:eastAsia="es-CO"/>
              </w:rPr>
            </w:pPr>
            <w:r w:rsidRPr="00BE173A">
              <w:rPr>
                <w:rFonts w:eastAsia="Times New Roman"/>
                <w:b/>
                <w:bCs/>
                <w:color w:val="000000" w:themeColor="text1"/>
                <w:sz w:val="20"/>
                <w:szCs w:val="20"/>
                <w:lang w:val="es-CO" w:eastAsia="es-CO"/>
              </w:rPr>
              <w:t>Tipo de Riesgo</w:t>
            </w:r>
          </w:p>
        </w:tc>
        <w:tc>
          <w:tcPr>
            <w:tcW w:w="1985" w:type="dxa"/>
            <w:shd w:val="clear" w:color="auto" w:fill="auto"/>
            <w:vAlign w:val="center"/>
            <w:hideMark/>
          </w:tcPr>
          <w:p w14:paraId="52414DC3" w14:textId="77777777" w:rsidR="00BE173A" w:rsidRPr="00BE173A" w:rsidRDefault="00BE173A" w:rsidP="00BE173A">
            <w:pPr>
              <w:widowControl/>
              <w:autoSpaceDE/>
              <w:autoSpaceDN/>
              <w:jc w:val="center"/>
              <w:rPr>
                <w:rFonts w:eastAsia="Times New Roman"/>
                <w:b/>
                <w:bCs/>
                <w:color w:val="000000"/>
                <w:sz w:val="20"/>
                <w:szCs w:val="20"/>
                <w:lang w:val="es-CO" w:eastAsia="es-CO"/>
              </w:rPr>
            </w:pPr>
            <w:r w:rsidRPr="00BE173A">
              <w:rPr>
                <w:rFonts w:eastAsia="Times New Roman"/>
                <w:b/>
                <w:bCs/>
                <w:color w:val="000000" w:themeColor="text1"/>
                <w:sz w:val="20"/>
                <w:szCs w:val="20"/>
                <w:lang w:val="es-CO" w:eastAsia="es-CO"/>
              </w:rPr>
              <w:t>Descripción del Riesgo</w:t>
            </w:r>
          </w:p>
        </w:tc>
        <w:tc>
          <w:tcPr>
            <w:tcW w:w="425" w:type="dxa"/>
            <w:shd w:val="clear" w:color="auto" w:fill="auto"/>
            <w:vAlign w:val="center"/>
            <w:hideMark/>
          </w:tcPr>
          <w:p w14:paraId="2E5121E6" w14:textId="77777777" w:rsidR="00BE173A" w:rsidRPr="00BE173A" w:rsidRDefault="00BE173A" w:rsidP="00BE173A">
            <w:pPr>
              <w:widowControl/>
              <w:autoSpaceDE/>
              <w:autoSpaceDN/>
              <w:jc w:val="center"/>
              <w:rPr>
                <w:rFonts w:eastAsia="Times New Roman"/>
                <w:b/>
                <w:bCs/>
                <w:color w:val="000000"/>
                <w:sz w:val="20"/>
                <w:szCs w:val="20"/>
                <w:lang w:val="es-CO" w:eastAsia="es-CO"/>
              </w:rPr>
            </w:pPr>
            <w:r w:rsidRPr="00BE173A">
              <w:rPr>
                <w:rFonts w:eastAsia="Times New Roman"/>
                <w:b/>
                <w:bCs/>
                <w:color w:val="000000" w:themeColor="text1"/>
                <w:sz w:val="20"/>
                <w:szCs w:val="20"/>
                <w:lang w:val="es-CO" w:eastAsia="es-CO"/>
              </w:rPr>
              <w:t>P*</w:t>
            </w:r>
          </w:p>
        </w:tc>
        <w:tc>
          <w:tcPr>
            <w:tcW w:w="425" w:type="dxa"/>
            <w:shd w:val="clear" w:color="auto" w:fill="auto"/>
            <w:vAlign w:val="center"/>
            <w:hideMark/>
          </w:tcPr>
          <w:p w14:paraId="798E2D7F" w14:textId="77777777" w:rsidR="00BE173A" w:rsidRPr="00BE173A" w:rsidRDefault="00BE173A" w:rsidP="00BE173A">
            <w:pPr>
              <w:widowControl/>
              <w:autoSpaceDE/>
              <w:autoSpaceDN/>
              <w:jc w:val="center"/>
              <w:rPr>
                <w:rFonts w:eastAsia="Times New Roman"/>
                <w:b/>
                <w:bCs/>
                <w:color w:val="000000"/>
                <w:sz w:val="20"/>
                <w:szCs w:val="20"/>
                <w:lang w:val="es-CO" w:eastAsia="es-CO"/>
              </w:rPr>
            </w:pPr>
            <w:r w:rsidRPr="00BE173A">
              <w:rPr>
                <w:rFonts w:eastAsia="Times New Roman"/>
                <w:b/>
                <w:bCs/>
                <w:color w:val="000000" w:themeColor="text1"/>
                <w:sz w:val="20"/>
                <w:szCs w:val="20"/>
                <w:lang w:val="es-CO" w:eastAsia="es-CO"/>
              </w:rPr>
              <w:t>I*</w:t>
            </w:r>
          </w:p>
        </w:tc>
        <w:tc>
          <w:tcPr>
            <w:tcW w:w="2126" w:type="dxa"/>
            <w:shd w:val="clear" w:color="auto" w:fill="auto"/>
            <w:vAlign w:val="center"/>
            <w:hideMark/>
          </w:tcPr>
          <w:p w14:paraId="5E746323" w14:textId="77777777" w:rsidR="00BE173A" w:rsidRPr="00BE173A" w:rsidRDefault="00BE173A" w:rsidP="00BE173A">
            <w:pPr>
              <w:widowControl/>
              <w:autoSpaceDE/>
              <w:autoSpaceDN/>
              <w:jc w:val="center"/>
              <w:rPr>
                <w:rFonts w:eastAsia="Times New Roman"/>
                <w:b/>
                <w:bCs/>
                <w:color w:val="000000"/>
                <w:sz w:val="20"/>
                <w:szCs w:val="20"/>
                <w:lang w:val="es-CO" w:eastAsia="es-CO"/>
              </w:rPr>
            </w:pPr>
            <w:r w:rsidRPr="00BE173A">
              <w:rPr>
                <w:rFonts w:eastAsia="Times New Roman"/>
                <w:b/>
                <w:bCs/>
                <w:color w:val="000000" w:themeColor="text1"/>
                <w:sz w:val="20"/>
                <w:szCs w:val="20"/>
                <w:lang w:val="es-CO" w:eastAsia="es-CO"/>
              </w:rPr>
              <w:t>Efectos</w:t>
            </w:r>
          </w:p>
        </w:tc>
        <w:tc>
          <w:tcPr>
            <w:tcW w:w="2268" w:type="dxa"/>
            <w:shd w:val="clear" w:color="auto" w:fill="auto"/>
            <w:vAlign w:val="center"/>
            <w:hideMark/>
          </w:tcPr>
          <w:p w14:paraId="320C1540" w14:textId="77777777" w:rsidR="00BE173A" w:rsidRPr="00BE173A" w:rsidRDefault="00BE173A" w:rsidP="00BE173A">
            <w:pPr>
              <w:widowControl/>
              <w:autoSpaceDE/>
              <w:autoSpaceDN/>
              <w:jc w:val="center"/>
              <w:rPr>
                <w:rFonts w:eastAsia="Times New Roman"/>
                <w:b/>
                <w:bCs/>
                <w:color w:val="000000"/>
                <w:sz w:val="20"/>
                <w:szCs w:val="20"/>
                <w:lang w:val="es-CO" w:eastAsia="es-CO"/>
              </w:rPr>
            </w:pPr>
            <w:r w:rsidRPr="00BE173A">
              <w:rPr>
                <w:rFonts w:eastAsia="Times New Roman"/>
                <w:b/>
                <w:bCs/>
                <w:color w:val="000000" w:themeColor="text1"/>
                <w:sz w:val="20"/>
                <w:szCs w:val="20"/>
                <w:lang w:val="es-CO" w:eastAsia="es-CO"/>
              </w:rPr>
              <w:t>Medidas Mitigación</w:t>
            </w:r>
          </w:p>
        </w:tc>
      </w:tr>
      <w:tr w:rsidR="00BE173A" w:rsidRPr="00BE173A" w14:paraId="37EAC26B" w14:textId="77777777" w:rsidTr="00BE173A">
        <w:trPr>
          <w:cantSplit/>
          <w:trHeight w:val="1134"/>
          <w:jc w:val="center"/>
        </w:trPr>
        <w:tc>
          <w:tcPr>
            <w:tcW w:w="1413" w:type="dxa"/>
            <w:shd w:val="clear" w:color="auto" w:fill="auto"/>
            <w:vAlign w:val="center"/>
          </w:tcPr>
          <w:p w14:paraId="26A2090F" w14:textId="77777777" w:rsidR="00BE173A" w:rsidRPr="00BE173A" w:rsidRDefault="00BE173A" w:rsidP="00BE173A">
            <w:pPr>
              <w:rPr>
                <w:b/>
                <w:bCs/>
                <w:sz w:val="20"/>
                <w:szCs w:val="20"/>
              </w:rPr>
            </w:pPr>
            <w:r w:rsidRPr="00BE173A">
              <w:rPr>
                <w:b/>
                <w:bCs/>
                <w:sz w:val="20"/>
                <w:szCs w:val="20"/>
              </w:rPr>
              <w:t>Propósito (Objetivo)</w:t>
            </w:r>
          </w:p>
        </w:tc>
        <w:tc>
          <w:tcPr>
            <w:tcW w:w="1559" w:type="dxa"/>
            <w:shd w:val="clear" w:color="auto" w:fill="auto"/>
            <w:noWrap/>
            <w:vAlign w:val="center"/>
            <w:hideMark/>
          </w:tcPr>
          <w:p w14:paraId="314248C9" w14:textId="77777777" w:rsidR="00BE173A" w:rsidRPr="00BE173A" w:rsidRDefault="00C16FEB" w:rsidP="00C16FEB">
            <w:pPr>
              <w:widowControl/>
              <w:autoSpaceDE/>
              <w:autoSpaceDN/>
              <w:rPr>
                <w:rFonts w:eastAsia="Times New Roman"/>
                <w:color w:val="000000"/>
                <w:sz w:val="20"/>
                <w:szCs w:val="20"/>
                <w:lang w:val="es-CO" w:eastAsia="es-CO"/>
              </w:rPr>
            </w:pPr>
            <w:r w:rsidRPr="00C16FEB">
              <w:rPr>
                <w:rFonts w:eastAsia="Times New Roman"/>
                <w:color w:val="000000" w:themeColor="text1"/>
                <w:sz w:val="20"/>
                <w:szCs w:val="20"/>
                <w:lang w:val="es-CO" w:eastAsia="es-CO"/>
              </w:rPr>
              <w:t>Administrativo</w:t>
            </w:r>
          </w:p>
        </w:tc>
        <w:tc>
          <w:tcPr>
            <w:tcW w:w="1985" w:type="dxa"/>
            <w:shd w:val="clear" w:color="auto" w:fill="auto"/>
            <w:noWrap/>
            <w:vAlign w:val="center"/>
            <w:hideMark/>
          </w:tcPr>
          <w:p w14:paraId="56EF13AC" w14:textId="77777777" w:rsidR="00BE173A" w:rsidRPr="00BE173A" w:rsidRDefault="00C16FEB" w:rsidP="00C16FEB">
            <w:pPr>
              <w:widowControl/>
              <w:autoSpaceDE/>
              <w:autoSpaceDN/>
              <w:rPr>
                <w:rFonts w:eastAsia="Times New Roman"/>
                <w:color w:val="000000"/>
                <w:sz w:val="20"/>
                <w:szCs w:val="20"/>
                <w:lang w:val="es-CO" w:eastAsia="es-CO"/>
              </w:rPr>
            </w:pPr>
            <w:r w:rsidRPr="00C16FEB">
              <w:rPr>
                <w:rFonts w:eastAsia="Times New Roman"/>
                <w:color w:val="000000" w:themeColor="text1"/>
                <w:sz w:val="20"/>
                <w:szCs w:val="20"/>
                <w:lang w:val="es-CO" w:eastAsia="es-CO"/>
              </w:rPr>
              <w:t>La Secretaría</w:t>
            </w:r>
            <w:r>
              <w:rPr>
                <w:rFonts w:eastAsia="Times New Roman"/>
                <w:color w:val="000000" w:themeColor="text1"/>
                <w:sz w:val="20"/>
                <w:szCs w:val="20"/>
                <w:lang w:val="es-CO" w:eastAsia="es-CO"/>
              </w:rPr>
              <w:t xml:space="preserve"> </w:t>
            </w:r>
            <w:r w:rsidRPr="00C16FEB">
              <w:rPr>
                <w:rFonts w:eastAsia="Times New Roman"/>
                <w:color w:val="000000" w:themeColor="text1"/>
                <w:sz w:val="20"/>
                <w:szCs w:val="20"/>
                <w:lang w:val="es-CO" w:eastAsia="es-CO"/>
              </w:rPr>
              <w:t>de Salud</w:t>
            </w:r>
            <w:r>
              <w:rPr>
                <w:rFonts w:eastAsia="Times New Roman"/>
                <w:color w:val="000000" w:themeColor="text1"/>
                <w:sz w:val="20"/>
                <w:szCs w:val="20"/>
                <w:lang w:val="es-CO" w:eastAsia="es-CO"/>
              </w:rPr>
              <w:t xml:space="preserve"> e</w:t>
            </w:r>
            <w:r w:rsidRPr="00C16FEB">
              <w:rPr>
                <w:rFonts w:eastAsia="Times New Roman"/>
                <w:color w:val="000000" w:themeColor="text1"/>
                <w:sz w:val="20"/>
                <w:szCs w:val="20"/>
                <w:lang w:val="es-CO" w:eastAsia="es-CO"/>
              </w:rPr>
              <w:t xml:space="preserve"> </w:t>
            </w:r>
            <w:r>
              <w:rPr>
                <w:rFonts w:eastAsia="Times New Roman"/>
                <w:color w:val="000000" w:themeColor="text1"/>
                <w:sz w:val="20"/>
                <w:szCs w:val="20"/>
                <w:lang w:val="es-CO" w:eastAsia="es-CO"/>
              </w:rPr>
              <w:t>Inclusión Social no financie el proyecto</w:t>
            </w:r>
          </w:p>
        </w:tc>
        <w:tc>
          <w:tcPr>
            <w:tcW w:w="425" w:type="dxa"/>
            <w:shd w:val="clear" w:color="auto" w:fill="auto"/>
            <w:noWrap/>
            <w:vAlign w:val="center"/>
            <w:hideMark/>
          </w:tcPr>
          <w:p w14:paraId="2CD2805B" w14:textId="77777777" w:rsidR="00BE173A" w:rsidRPr="00BE173A" w:rsidRDefault="00BE173A" w:rsidP="00BE173A">
            <w:pPr>
              <w:widowControl/>
              <w:autoSpaceDE/>
              <w:autoSpaceDN/>
              <w:rPr>
                <w:rFonts w:eastAsia="Times New Roman"/>
                <w:color w:val="000000"/>
                <w:sz w:val="20"/>
                <w:szCs w:val="20"/>
                <w:lang w:val="es-CO" w:eastAsia="es-CO"/>
              </w:rPr>
            </w:pPr>
            <w:r w:rsidRPr="00BE173A">
              <w:rPr>
                <w:rFonts w:eastAsia="Times New Roman"/>
                <w:color w:val="000000" w:themeColor="text1"/>
                <w:sz w:val="20"/>
                <w:szCs w:val="20"/>
                <w:lang w:val="es-CO" w:eastAsia="es-CO"/>
              </w:rPr>
              <w:t>3</w:t>
            </w:r>
          </w:p>
        </w:tc>
        <w:tc>
          <w:tcPr>
            <w:tcW w:w="425" w:type="dxa"/>
            <w:shd w:val="clear" w:color="auto" w:fill="auto"/>
            <w:noWrap/>
            <w:vAlign w:val="center"/>
            <w:hideMark/>
          </w:tcPr>
          <w:p w14:paraId="2292F8DB" w14:textId="77777777" w:rsidR="00BE173A" w:rsidRPr="00BE173A" w:rsidRDefault="00C16FEB" w:rsidP="00BE173A">
            <w:pPr>
              <w:widowControl/>
              <w:autoSpaceDE/>
              <w:autoSpaceDN/>
              <w:rPr>
                <w:rFonts w:eastAsia="Times New Roman"/>
                <w:color w:val="000000"/>
                <w:sz w:val="20"/>
                <w:szCs w:val="20"/>
                <w:lang w:val="es-CO" w:eastAsia="es-CO"/>
              </w:rPr>
            </w:pPr>
            <w:r>
              <w:rPr>
                <w:rFonts w:eastAsia="Times New Roman"/>
                <w:color w:val="000000" w:themeColor="text1"/>
                <w:sz w:val="20"/>
                <w:szCs w:val="20"/>
                <w:lang w:val="es-CO" w:eastAsia="es-CO"/>
              </w:rPr>
              <w:t>5</w:t>
            </w:r>
          </w:p>
        </w:tc>
        <w:tc>
          <w:tcPr>
            <w:tcW w:w="2126" w:type="dxa"/>
            <w:shd w:val="clear" w:color="auto" w:fill="auto"/>
            <w:noWrap/>
            <w:vAlign w:val="center"/>
            <w:hideMark/>
          </w:tcPr>
          <w:p w14:paraId="7B619C35" w14:textId="77777777" w:rsidR="00BE173A" w:rsidRPr="00BE173A" w:rsidRDefault="00C16FEB" w:rsidP="00C16FEB">
            <w:pPr>
              <w:widowControl/>
              <w:autoSpaceDE/>
              <w:autoSpaceDN/>
              <w:rPr>
                <w:rFonts w:eastAsia="Times New Roman"/>
                <w:color w:val="000000"/>
                <w:sz w:val="20"/>
                <w:szCs w:val="20"/>
                <w:lang w:val="es-CO" w:eastAsia="es-CO"/>
              </w:rPr>
            </w:pPr>
            <w:r w:rsidRPr="00C16FEB">
              <w:rPr>
                <w:rFonts w:eastAsia="Times New Roman"/>
                <w:color w:val="000000"/>
                <w:sz w:val="20"/>
                <w:szCs w:val="20"/>
                <w:lang w:val="es-CO" w:eastAsia="es-CO"/>
              </w:rPr>
              <w:t>Los servicios</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de salud se</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seguirán</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prestando con</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insatisfacción</w:t>
            </w:r>
            <w:r>
              <w:rPr>
                <w:rFonts w:eastAsia="Times New Roman"/>
                <w:color w:val="000000"/>
                <w:sz w:val="20"/>
                <w:szCs w:val="20"/>
                <w:lang w:val="es-CO" w:eastAsia="es-CO"/>
              </w:rPr>
              <w:t xml:space="preserve"> en los usuarios</w:t>
            </w:r>
          </w:p>
        </w:tc>
        <w:tc>
          <w:tcPr>
            <w:tcW w:w="2268" w:type="dxa"/>
            <w:shd w:val="clear" w:color="auto" w:fill="auto"/>
            <w:noWrap/>
            <w:vAlign w:val="center"/>
            <w:hideMark/>
          </w:tcPr>
          <w:p w14:paraId="6AB2955D" w14:textId="77777777" w:rsidR="00C16FEB" w:rsidRPr="00BE173A" w:rsidRDefault="00C16FEB" w:rsidP="00C16FEB">
            <w:pPr>
              <w:widowControl/>
              <w:autoSpaceDE/>
              <w:autoSpaceDN/>
              <w:rPr>
                <w:rFonts w:eastAsia="Times New Roman"/>
                <w:color w:val="000000"/>
                <w:sz w:val="20"/>
                <w:szCs w:val="20"/>
                <w:lang w:val="es-CO" w:eastAsia="es-CO"/>
              </w:rPr>
            </w:pPr>
            <w:r w:rsidRPr="00C16FEB">
              <w:rPr>
                <w:rFonts w:eastAsia="Times New Roman"/>
                <w:color w:val="000000"/>
                <w:sz w:val="20"/>
                <w:szCs w:val="20"/>
                <w:lang w:val="es-CO" w:eastAsia="es-CO"/>
              </w:rPr>
              <w:t>Gestionar</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permanentemente los recursos</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ante la</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Secretaría de</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 xml:space="preserve">Salud </w:t>
            </w:r>
            <w:r>
              <w:rPr>
                <w:rFonts w:eastAsia="Times New Roman"/>
                <w:color w:val="000000"/>
                <w:sz w:val="20"/>
                <w:szCs w:val="20"/>
                <w:lang w:val="es-CO" w:eastAsia="es-CO"/>
              </w:rPr>
              <w:t xml:space="preserve">e Inclusión </w:t>
            </w:r>
            <w:r w:rsidRPr="00C16FEB">
              <w:rPr>
                <w:rFonts w:eastAsia="Times New Roman"/>
                <w:color w:val="000000"/>
                <w:sz w:val="20"/>
                <w:szCs w:val="20"/>
                <w:lang w:val="es-CO" w:eastAsia="es-CO"/>
              </w:rPr>
              <w:t>Social</w:t>
            </w:r>
          </w:p>
          <w:p w14:paraId="6018F137" w14:textId="77777777" w:rsidR="00BE173A" w:rsidRPr="00BE173A" w:rsidRDefault="00BE173A" w:rsidP="00C16FEB">
            <w:pPr>
              <w:widowControl/>
              <w:autoSpaceDE/>
              <w:autoSpaceDN/>
              <w:rPr>
                <w:rFonts w:eastAsia="Times New Roman"/>
                <w:color w:val="000000"/>
                <w:sz w:val="20"/>
                <w:szCs w:val="20"/>
                <w:lang w:val="es-CO" w:eastAsia="es-CO"/>
              </w:rPr>
            </w:pPr>
          </w:p>
        </w:tc>
      </w:tr>
      <w:tr w:rsidR="00BE173A" w:rsidRPr="00BE173A" w14:paraId="66063A23" w14:textId="77777777" w:rsidTr="00BE173A">
        <w:trPr>
          <w:trHeight w:val="300"/>
          <w:jc w:val="center"/>
        </w:trPr>
        <w:tc>
          <w:tcPr>
            <w:tcW w:w="1413" w:type="dxa"/>
            <w:shd w:val="clear" w:color="auto" w:fill="auto"/>
            <w:vAlign w:val="center"/>
          </w:tcPr>
          <w:p w14:paraId="44314AE1" w14:textId="77777777" w:rsidR="00BE173A" w:rsidRPr="00BE173A" w:rsidRDefault="00BE173A" w:rsidP="00BE173A">
            <w:pPr>
              <w:rPr>
                <w:rFonts w:eastAsia="Times New Roman"/>
                <w:b/>
                <w:bCs/>
                <w:color w:val="000000" w:themeColor="text1"/>
                <w:sz w:val="20"/>
                <w:szCs w:val="20"/>
                <w:lang w:val="es-CO" w:eastAsia="es-CO"/>
              </w:rPr>
            </w:pPr>
            <w:r w:rsidRPr="00BE173A">
              <w:rPr>
                <w:rFonts w:eastAsia="Times New Roman"/>
                <w:b/>
                <w:bCs/>
                <w:color w:val="000000" w:themeColor="text1"/>
                <w:sz w:val="20"/>
                <w:szCs w:val="20"/>
                <w:lang w:val="es-CO" w:eastAsia="es-CO"/>
              </w:rPr>
              <w:t>Componente (Productos)</w:t>
            </w:r>
          </w:p>
        </w:tc>
        <w:tc>
          <w:tcPr>
            <w:tcW w:w="1559" w:type="dxa"/>
            <w:shd w:val="clear" w:color="auto" w:fill="auto"/>
            <w:noWrap/>
            <w:vAlign w:val="center"/>
            <w:hideMark/>
          </w:tcPr>
          <w:p w14:paraId="32126292" w14:textId="77777777" w:rsidR="00BE173A" w:rsidRPr="00BE173A" w:rsidRDefault="00C16FEB" w:rsidP="00BE173A">
            <w:pPr>
              <w:widowControl/>
              <w:autoSpaceDE/>
              <w:autoSpaceDN/>
              <w:rPr>
                <w:rFonts w:eastAsia="Times New Roman"/>
                <w:color w:val="000000"/>
                <w:sz w:val="20"/>
                <w:szCs w:val="20"/>
                <w:lang w:val="es-CO" w:eastAsia="es-CO"/>
              </w:rPr>
            </w:pPr>
            <w:r>
              <w:rPr>
                <w:rFonts w:eastAsia="Times New Roman"/>
                <w:color w:val="000000"/>
                <w:sz w:val="20"/>
                <w:szCs w:val="20"/>
                <w:lang w:val="es-CO" w:eastAsia="es-CO"/>
              </w:rPr>
              <w:t>De costos</w:t>
            </w:r>
          </w:p>
        </w:tc>
        <w:tc>
          <w:tcPr>
            <w:tcW w:w="1985" w:type="dxa"/>
            <w:shd w:val="clear" w:color="auto" w:fill="auto"/>
            <w:noWrap/>
            <w:vAlign w:val="center"/>
            <w:hideMark/>
          </w:tcPr>
          <w:p w14:paraId="065C43CC" w14:textId="77777777" w:rsidR="00BE173A" w:rsidRPr="00C16FEB" w:rsidRDefault="00C16FEB" w:rsidP="00C16FEB">
            <w:pPr>
              <w:widowControl/>
              <w:autoSpaceDE/>
              <w:autoSpaceDN/>
              <w:rPr>
                <w:rFonts w:eastAsia="Times New Roman"/>
                <w:color w:val="FF0000"/>
                <w:sz w:val="20"/>
                <w:szCs w:val="20"/>
                <w:lang w:val="es-CO" w:eastAsia="es-CO"/>
              </w:rPr>
            </w:pPr>
            <w:r w:rsidRPr="00C16FEB">
              <w:rPr>
                <w:rFonts w:eastAsia="Times New Roman"/>
                <w:color w:val="000000"/>
                <w:sz w:val="20"/>
                <w:szCs w:val="20"/>
                <w:lang w:val="es-CO" w:eastAsia="es-CO"/>
              </w:rPr>
              <w:t>Aumento en los</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costos de los</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equipos</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tecnológicos (TI)</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 xml:space="preserve">para la </w:t>
            </w:r>
            <w:r w:rsidR="00265623">
              <w:rPr>
                <w:rFonts w:eastAsia="Times New Roman"/>
                <w:color w:val="000000"/>
                <w:sz w:val="20"/>
                <w:szCs w:val="20"/>
                <w:lang w:val="es-CO" w:eastAsia="es-CO"/>
              </w:rPr>
              <w:t xml:space="preserve">ESE </w:t>
            </w:r>
            <w:r>
              <w:rPr>
                <w:rFonts w:eastAsia="Times New Roman"/>
                <w:color w:val="FF0000"/>
                <w:sz w:val="20"/>
                <w:szCs w:val="20"/>
                <w:lang w:val="es-CO" w:eastAsia="es-CO"/>
              </w:rPr>
              <w:t>XXXX</w:t>
            </w:r>
          </w:p>
        </w:tc>
        <w:tc>
          <w:tcPr>
            <w:tcW w:w="425" w:type="dxa"/>
            <w:shd w:val="clear" w:color="auto" w:fill="auto"/>
            <w:noWrap/>
            <w:vAlign w:val="center"/>
            <w:hideMark/>
          </w:tcPr>
          <w:p w14:paraId="1CA1AAE6" w14:textId="77777777" w:rsidR="00BE173A" w:rsidRPr="00BE173A" w:rsidRDefault="00C16FEB" w:rsidP="00BE173A">
            <w:pPr>
              <w:widowControl/>
              <w:autoSpaceDE/>
              <w:autoSpaceDN/>
              <w:rPr>
                <w:rFonts w:eastAsia="Times New Roman"/>
                <w:color w:val="000000"/>
                <w:sz w:val="20"/>
                <w:szCs w:val="20"/>
                <w:lang w:val="es-CO" w:eastAsia="es-CO"/>
              </w:rPr>
            </w:pPr>
            <w:r>
              <w:rPr>
                <w:rFonts w:eastAsia="Times New Roman"/>
                <w:color w:val="000000" w:themeColor="text1"/>
                <w:sz w:val="20"/>
                <w:szCs w:val="20"/>
                <w:lang w:val="es-CO" w:eastAsia="es-CO"/>
              </w:rPr>
              <w:t>4</w:t>
            </w:r>
          </w:p>
        </w:tc>
        <w:tc>
          <w:tcPr>
            <w:tcW w:w="425" w:type="dxa"/>
            <w:shd w:val="clear" w:color="auto" w:fill="auto"/>
            <w:noWrap/>
            <w:vAlign w:val="center"/>
            <w:hideMark/>
          </w:tcPr>
          <w:p w14:paraId="0125FF78" w14:textId="77777777" w:rsidR="00BE173A" w:rsidRPr="00BE173A" w:rsidRDefault="00C16FEB" w:rsidP="00BE173A">
            <w:pPr>
              <w:widowControl/>
              <w:autoSpaceDE/>
              <w:autoSpaceDN/>
              <w:rPr>
                <w:rFonts w:eastAsia="Times New Roman"/>
                <w:color w:val="000000"/>
                <w:sz w:val="20"/>
                <w:szCs w:val="20"/>
                <w:lang w:val="es-CO" w:eastAsia="es-CO"/>
              </w:rPr>
            </w:pPr>
            <w:r>
              <w:rPr>
                <w:rFonts w:eastAsia="Times New Roman"/>
                <w:color w:val="000000"/>
                <w:sz w:val="20"/>
                <w:szCs w:val="20"/>
                <w:lang w:val="es-CO" w:eastAsia="es-CO"/>
              </w:rPr>
              <w:t>4</w:t>
            </w:r>
          </w:p>
        </w:tc>
        <w:tc>
          <w:tcPr>
            <w:tcW w:w="2126" w:type="dxa"/>
            <w:shd w:val="clear" w:color="auto" w:fill="auto"/>
            <w:noWrap/>
            <w:vAlign w:val="center"/>
            <w:hideMark/>
          </w:tcPr>
          <w:p w14:paraId="29C63DC4" w14:textId="77777777" w:rsidR="00BE173A" w:rsidRPr="00BE173A" w:rsidRDefault="00C16FEB" w:rsidP="00C16FEB">
            <w:pPr>
              <w:widowControl/>
              <w:autoSpaceDE/>
              <w:autoSpaceDN/>
              <w:rPr>
                <w:rFonts w:eastAsia="Times New Roman"/>
                <w:color w:val="000000"/>
                <w:sz w:val="20"/>
                <w:szCs w:val="20"/>
                <w:lang w:val="es-CO" w:eastAsia="es-CO"/>
              </w:rPr>
            </w:pPr>
            <w:r w:rsidRPr="00C16FEB">
              <w:rPr>
                <w:rFonts w:eastAsia="Times New Roman"/>
                <w:color w:val="000000"/>
                <w:sz w:val="20"/>
                <w:szCs w:val="20"/>
                <w:lang w:val="es-CO" w:eastAsia="es-CO"/>
              </w:rPr>
              <w:t>Retraso en el</w:t>
            </w:r>
            <w:r>
              <w:rPr>
                <w:rFonts w:eastAsia="Times New Roman"/>
                <w:color w:val="000000"/>
                <w:sz w:val="20"/>
                <w:szCs w:val="20"/>
                <w:lang w:val="es-CO" w:eastAsia="es-CO"/>
              </w:rPr>
              <w:t xml:space="preserve"> c</w:t>
            </w:r>
            <w:r w:rsidRPr="00C16FEB">
              <w:rPr>
                <w:rFonts w:eastAsia="Times New Roman"/>
                <w:color w:val="000000"/>
                <w:sz w:val="20"/>
                <w:szCs w:val="20"/>
                <w:lang w:val="es-CO" w:eastAsia="es-CO"/>
              </w:rPr>
              <w:t>umplimiento</w:t>
            </w:r>
            <w:r>
              <w:rPr>
                <w:rFonts w:eastAsia="Times New Roman"/>
                <w:color w:val="000000"/>
                <w:sz w:val="20"/>
                <w:szCs w:val="20"/>
                <w:lang w:val="es-CO" w:eastAsia="es-CO"/>
              </w:rPr>
              <w:t xml:space="preserve"> de los objetivos</w:t>
            </w:r>
          </w:p>
        </w:tc>
        <w:tc>
          <w:tcPr>
            <w:tcW w:w="2268" w:type="dxa"/>
            <w:shd w:val="clear" w:color="auto" w:fill="auto"/>
            <w:noWrap/>
            <w:vAlign w:val="center"/>
            <w:hideMark/>
          </w:tcPr>
          <w:p w14:paraId="353C5143" w14:textId="77777777" w:rsidR="00BE173A" w:rsidRPr="00BE173A" w:rsidRDefault="00C16FEB" w:rsidP="00C16FEB">
            <w:pPr>
              <w:widowControl/>
              <w:autoSpaceDE/>
              <w:autoSpaceDN/>
              <w:rPr>
                <w:rFonts w:eastAsia="Times New Roman"/>
                <w:color w:val="000000"/>
                <w:sz w:val="20"/>
                <w:szCs w:val="20"/>
                <w:lang w:val="es-CO" w:eastAsia="es-CO"/>
              </w:rPr>
            </w:pPr>
            <w:r w:rsidRPr="00C16FEB">
              <w:rPr>
                <w:rFonts w:eastAsia="Times New Roman"/>
                <w:color w:val="000000"/>
                <w:sz w:val="20"/>
                <w:szCs w:val="20"/>
                <w:lang w:val="es-CO" w:eastAsia="es-CO"/>
              </w:rPr>
              <w:t>Gestión de</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descuentos</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comerciales con</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los proveedores</w:t>
            </w:r>
          </w:p>
        </w:tc>
      </w:tr>
      <w:tr w:rsidR="00BE173A" w:rsidRPr="00BE173A" w14:paraId="6FE50268" w14:textId="77777777" w:rsidTr="00BE173A">
        <w:trPr>
          <w:trHeight w:val="300"/>
          <w:jc w:val="center"/>
        </w:trPr>
        <w:tc>
          <w:tcPr>
            <w:tcW w:w="1413" w:type="dxa"/>
            <w:shd w:val="clear" w:color="auto" w:fill="auto"/>
            <w:vAlign w:val="center"/>
          </w:tcPr>
          <w:p w14:paraId="17F13B27" w14:textId="77777777" w:rsidR="00BE173A" w:rsidRPr="00BE173A" w:rsidRDefault="00BE173A" w:rsidP="00BE173A">
            <w:pPr>
              <w:rPr>
                <w:rFonts w:eastAsia="Times New Roman"/>
                <w:b/>
                <w:bCs/>
                <w:color w:val="000000" w:themeColor="text1"/>
                <w:sz w:val="20"/>
                <w:szCs w:val="20"/>
                <w:lang w:val="es-CO" w:eastAsia="es-CO"/>
              </w:rPr>
            </w:pPr>
            <w:r w:rsidRPr="00BE173A">
              <w:rPr>
                <w:rFonts w:eastAsia="Times New Roman"/>
                <w:b/>
                <w:bCs/>
                <w:color w:val="000000" w:themeColor="text1"/>
                <w:sz w:val="20"/>
                <w:szCs w:val="20"/>
                <w:lang w:val="es-CO" w:eastAsia="es-CO"/>
              </w:rPr>
              <w:t>Actividad</w:t>
            </w:r>
          </w:p>
        </w:tc>
        <w:tc>
          <w:tcPr>
            <w:tcW w:w="1559" w:type="dxa"/>
            <w:shd w:val="clear" w:color="auto" w:fill="auto"/>
            <w:noWrap/>
            <w:vAlign w:val="center"/>
            <w:hideMark/>
          </w:tcPr>
          <w:p w14:paraId="1C770EA7" w14:textId="77777777" w:rsidR="00BE173A" w:rsidRPr="00BE173A" w:rsidRDefault="00C16FEB" w:rsidP="00C16FEB">
            <w:pPr>
              <w:widowControl/>
              <w:autoSpaceDE/>
              <w:autoSpaceDN/>
              <w:rPr>
                <w:rFonts w:eastAsia="Times New Roman"/>
                <w:color w:val="000000"/>
                <w:sz w:val="20"/>
                <w:szCs w:val="20"/>
                <w:lang w:val="es-CO" w:eastAsia="es-CO"/>
              </w:rPr>
            </w:pPr>
            <w:r w:rsidRPr="00C16FEB">
              <w:rPr>
                <w:rFonts w:eastAsia="Times New Roman"/>
                <w:color w:val="000000"/>
                <w:sz w:val="20"/>
                <w:szCs w:val="20"/>
                <w:lang w:val="es-CO" w:eastAsia="es-CO"/>
              </w:rPr>
              <w:t>Operacionales</w:t>
            </w:r>
          </w:p>
        </w:tc>
        <w:tc>
          <w:tcPr>
            <w:tcW w:w="1985" w:type="dxa"/>
            <w:shd w:val="clear" w:color="auto" w:fill="auto"/>
            <w:noWrap/>
            <w:vAlign w:val="center"/>
            <w:hideMark/>
          </w:tcPr>
          <w:p w14:paraId="1E79DB16" w14:textId="77777777" w:rsidR="00C16FEB" w:rsidRPr="00C16FEB" w:rsidRDefault="00C16FEB" w:rsidP="00C16FEB">
            <w:pPr>
              <w:widowControl/>
              <w:autoSpaceDE/>
              <w:autoSpaceDN/>
              <w:rPr>
                <w:rFonts w:eastAsia="Times New Roman"/>
                <w:color w:val="000000"/>
                <w:sz w:val="20"/>
                <w:szCs w:val="20"/>
                <w:lang w:val="es-CO" w:eastAsia="es-CO"/>
              </w:rPr>
            </w:pPr>
            <w:r w:rsidRPr="00C16FEB">
              <w:rPr>
                <w:rFonts w:eastAsia="Times New Roman"/>
                <w:color w:val="000000"/>
                <w:sz w:val="20"/>
                <w:szCs w:val="20"/>
                <w:lang w:val="es-CO" w:eastAsia="es-CO"/>
              </w:rPr>
              <w:t>Interrupciones en</w:t>
            </w:r>
          </w:p>
          <w:p w14:paraId="43D69A3B" w14:textId="77777777" w:rsidR="00BE173A" w:rsidRPr="00BE173A" w:rsidRDefault="00C16FEB" w:rsidP="00C16FEB">
            <w:pPr>
              <w:widowControl/>
              <w:autoSpaceDE/>
              <w:autoSpaceDN/>
              <w:rPr>
                <w:rFonts w:eastAsia="Times New Roman"/>
                <w:color w:val="000000"/>
                <w:sz w:val="20"/>
                <w:szCs w:val="20"/>
                <w:lang w:val="es-CO" w:eastAsia="es-CO"/>
              </w:rPr>
            </w:pPr>
            <w:r w:rsidRPr="00C16FEB">
              <w:rPr>
                <w:rFonts w:eastAsia="Times New Roman"/>
                <w:color w:val="000000"/>
                <w:sz w:val="20"/>
                <w:szCs w:val="20"/>
                <w:lang w:val="es-CO" w:eastAsia="es-CO"/>
              </w:rPr>
              <w:t>los sistemas</w:t>
            </w:r>
            <w:r>
              <w:rPr>
                <w:rFonts w:eastAsia="Times New Roman"/>
                <w:color w:val="000000"/>
                <w:sz w:val="20"/>
                <w:szCs w:val="20"/>
                <w:lang w:val="es-CO" w:eastAsia="es-CO"/>
              </w:rPr>
              <w:t xml:space="preserve"> informáticos</w:t>
            </w:r>
          </w:p>
        </w:tc>
        <w:tc>
          <w:tcPr>
            <w:tcW w:w="425" w:type="dxa"/>
            <w:shd w:val="clear" w:color="auto" w:fill="auto"/>
            <w:noWrap/>
            <w:vAlign w:val="center"/>
            <w:hideMark/>
          </w:tcPr>
          <w:p w14:paraId="1AE7AEF7" w14:textId="77777777" w:rsidR="00BE173A" w:rsidRPr="00BE173A" w:rsidRDefault="00C16FEB" w:rsidP="00BE173A">
            <w:pPr>
              <w:widowControl/>
              <w:autoSpaceDE/>
              <w:autoSpaceDN/>
              <w:rPr>
                <w:rFonts w:eastAsia="Times New Roman"/>
                <w:color w:val="000000"/>
                <w:sz w:val="20"/>
                <w:szCs w:val="20"/>
                <w:lang w:val="es-CO" w:eastAsia="es-CO"/>
              </w:rPr>
            </w:pPr>
            <w:r>
              <w:rPr>
                <w:rFonts w:eastAsia="Times New Roman"/>
                <w:color w:val="000000"/>
                <w:sz w:val="20"/>
                <w:szCs w:val="20"/>
                <w:lang w:val="es-CO" w:eastAsia="es-CO"/>
              </w:rPr>
              <w:t>4</w:t>
            </w:r>
          </w:p>
        </w:tc>
        <w:tc>
          <w:tcPr>
            <w:tcW w:w="425" w:type="dxa"/>
            <w:shd w:val="clear" w:color="auto" w:fill="auto"/>
            <w:noWrap/>
            <w:vAlign w:val="center"/>
            <w:hideMark/>
          </w:tcPr>
          <w:p w14:paraId="452FF1ED" w14:textId="77777777" w:rsidR="00BE173A" w:rsidRPr="00BE173A" w:rsidRDefault="00C16FEB" w:rsidP="00BE173A">
            <w:pPr>
              <w:widowControl/>
              <w:autoSpaceDE/>
              <w:autoSpaceDN/>
              <w:rPr>
                <w:rFonts w:eastAsia="Times New Roman"/>
                <w:color w:val="000000"/>
                <w:sz w:val="20"/>
                <w:szCs w:val="20"/>
                <w:lang w:val="es-CO" w:eastAsia="es-CO"/>
              </w:rPr>
            </w:pPr>
            <w:r>
              <w:rPr>
                <w:rFonts w:eastAsia="Times New Roman"/>
                <w:color w:val="000000"/>
                <w:sz w:val="20"/>
                <w:szCs w:val="20"/>
                <w:lang w:val="es-CO" w:eastAsia="es-CO"/>
              </w:rPr>
              <w:t>4</w:t>
            </w:r>
          </w:p>
        </w:tc>
        <w:tc>
          <w:tcPr>
            <w:tcW w:w="2126" w:type="dxa"/>
            <w:shd w:val="clear" w:color="auto" w:fill="auto"/>
            <w:noWrap/>
            <w:vAlign w:val="center"/>
            <w:hideMark/>
          </w:tcPr>
          <w:p w14:paraId="5B60F3C7" w14:textId="77777777" w:rsidR="00BE173A" w:rsidRPr="00BE173A" w:rsidRDefault="00C16FEB" w:rsidP="00C16FEB">
            <w:pPr>
              <w:widowControl/>
              <w:autoSpaceDE/>
              <w:autoSpaceDN/>
              <w:rPr>
                <w:rFonts w:eastAsia="Times New Roman"/>
                <w:color w:val="000000"/>
                <w:sz w:val="20"/>
                <w:szCs w:val="20"/>
                <w:lang w:val="es-CO" w:eastAsia="es-CO"/>
              </w:rPr>
            </w:pPr>
            <w:r w:rsidRPr="00C16FEB">
              <w:rPr>
                <w:rFonts w:eastAsia="Times New Roman"/>
                <w:color w:val="000000"/>
                <w:sz w:val="20"/>
                <w:szCs w:val="20"/>
                <w:lang w:val="es-CO" w:eastAsia="es-CO"/>
              </w:rPr>
              <w:t>Posibilidad de</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afectación</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económica y</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reputacional</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por</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disminución en</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la producción</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debido a</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interrupciones</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en los</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sistemas</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informáticos</w:t>
            </w:r>
          </w:p>
        </w:tc>
        <w:tc>
          <w:tcPr>
            <w:tcW w:w="2268" w:type="dxa"/>
            <w:shd w:val="clear" w:color="auto" w:fill="auto"/>
            <w:noWrap/>
            <w:vAlign w:val="center"/>
            <w:hideMark/>
          </w:tcPr>
          <w:p w14:paraId="3174FB9A" w14:textId="77777777" w:rsidR="00BE173A" w:rsidRPr="00BE173A" w:rsidRDefault="00C16FEB" w:rsidP="00C16FEB">
            <w:pPr>
              <w:widowControl/>
              <w:autoSpaceDE/>
              <w:autoSpaceDN/>
              <w:rPr>
                <w:rFonts w:eastAsia="Times New Roman"/>
                <w:color w:val="000000"/>
                <w:sz w:val="20"/>
                <w:szCs w:val="20"/>
                <w:lang w:val="es-CO" w:eastAsia="es-CO"/>
              </w:rPr>
            </w:pPr>
            <w:r w:rsidRPr="00C16FEB">
              <w:rPr>
                <w:rFonts w:eastAsia="Times New Roman"/>
                <w:color w:val="000000"/>
                <w:sz w:val="20"/>
                <w:szCs w:val="20"/>
                <w:lang w:val="es-CO" w:eastAsia="es-CO"/>
              </w:rPr>
              <w:t>Adquisición de</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equipos para</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fortalecer el</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hardware y</w:t>
            </w:r>
            <w:r>
              <w:rPr>
                <w:rFonts w:eastAsia="Times New Roman"/>
                <w:color w:val="000000"/>
                <w:sz w:val="20"/>
                <w:szCs w:val="20"/>
                <w:lang w:val="es-CO" w:eastAsia="es-CO"/>
              </w:rPr>
              <w:t xml:space="preserve"> </w:t>
            </w:r>
            <w:r w:rsidRPr="00C16FEB">
              <w:rPr>
                <w:rFonts w:eastAsia="Times New Roman"/>
                <w:color w:val="000000"/>
                <w:sz w:val="20"/>
                <w:szCs w:val="20"/>
                <w:lang w:val="es-CO" w:eastAsia="es-CO"/>
              </w:rPr>
              <w:t>software</w:t>
            </w:r>
          </w:p>
        </w:tc>
      </w:tr>
    </w:tbl>
    <w:p w14:paraId="3F9A4A37" w14:textId="77777777" w:rsidR="00BE173A" w:rsidRDefault="00BE173A" w:rsidP="00BE173A"/>
    <w:tbl>
      <w:tblPr>
        <w:tblStyle w:val="Tablaconcuadrcula"/>
        <w:tblW w:w="0" w:type="auto"/>
        <w:jc w:val="right"/>
        <w:tblLayout w:type="fixed"/>
        <w:tblLook w:val="06A0" w:firstRow="1" w:lastRow="0" w:firstColumn="1" w:lastColumn="0" w:noHBand="1" w:noVBand="1"/>
      </w:tblPr>
      <w:tblGrid>
        <w:gridCol w:w="2085"/>
        <w:gridCol w:w="1665"/>
      </w:tblGrid>
      <w:tr w:rsidR="00BE173A" w14:paraId="3DFA5FB1" w14:textId="77777777" w:rsidTr="0028143D">
        <w:trPr>
          <w:trHeight w:val="300"/>
          <w:jc w:val="right"/>
        </w:trPr>
        <w:tc>
          <w:tcPr>
            <w:tcW w:w="2085" w:type="dxa"/>
            <w:shd w:val="clear" w:color="auto" w:fill="FFF2CC" w:themeFill="accent4" w:themeFillTint="33"/>
            <w:vAlign w:val="center"/>
          </w:tcPr>
          <w:p w14:paraId="1D1DF254" w14:textId="77777777" w:rsidR="00BE173A" w:rsidRDefault="00BE173A" w:rsidP="0028143D">
            <w:pPr>
              <w:rPr>
                <w:b/>
                <w:bCs/>
                <w:sz w:val="20"/>
                <w:szCs w:val="20"/>
              </w:rPr>
            </w:pPr>
            <w:r>
              <w:rPr>
                <w:b/>
                <w:bCs/>
                <w:sz w:val="20"/>
                <w:szCs w:val="20"/>
              </w:rPr>
              <w:t>*</w:t>
            </w:r>
            <w:r w:rsidRPr="57E135BB">
              <w:rPr>
                <w:b/>
                <w:bCs/>
                <w:sz w:val="20"/>
                <w:szCs w:val="20"/>
              </w:rPr>
              <w:t>Probabilidad (P)</w:t>
            </w:r>
          </w:p>
        </w:tc>
        <w:tc>
          <w:tcPr>
            <w:tcW w:w="1665" w:type="dxa"/>
            <w:shd w:val="clear" w:color="auto" w:fill="FFF2CC" w:themeFill="accent4" w:themeFillTint="33"/>
            <w:vAlign w:val="center"/>
          </w:tcPr>
          <w:p w14:paraId="20E64BE5" w14:textId="77777777" w:rsidR="00BE173A" w:rsidRDefault="00BE173A" w:rsidP="0028143D">
            <w:pPr>
              <w:rPr>
                <w:b/>
                <w:bCs/>
                <w:sz w:val="20"/>
                <w:szCs w:val="20"/>
              </w:rPr>
            </w:pPr>
            <w:r>
              <w:rPr>
                <w:b/>
                <w:bCs/>
                <w:sz w:val="20"/>
                <w:szCs w:val="20"/>
              </w:rPr>
              <w:t>*</w:t>
            </w:r>
            <w:r w:rsidRPr="57E135BB">
              <w:rPr>
                <w:b/>
                <w:bCs/>
                <w:sz w:val="20"/>
                <w:szCs w:val="20"/>
              </w:rPr>
              <w:t>Impacto (I)</w:t>
            </w:r>
          </w:p>
        </w:tc>
      </w:tr>
      <w:tr w:rsidR="00BE173A" w14:paraId="2C5C51C7" w14:textId="77777777" w:rsidTr="0028143D">
        <w:trPr>
          <w:trHeight w:val="300"/>
          <w:jc w:val="right"/>
        </w:trPr>
        <w:tc>
          <w:tcPr>
            <w:tcW w:w="2085" w:type="dxa"/>
            <w:shd w:val="clear" w:color="auto" w:fill="FFF2CC" w:themeFill="accent4" w:themeFillTint="33"/>
            <w:vAlign w:val="center"/>
          </w:tcPr>
          <w:p w14:paraId="4935D86D" w14:textId="77777777" w:rsidR="00BE173A" w:rsidRDefault="00BE173A" w:rsidP="00BE173A">
            <w:pPr>
              <w:pStyle w:val="Prrafodelista"/>
              <w:numPr>
                <w:ilvl w:val="0"/>
                <w:numId w:val="17"/>
              </w:numPr>
              <w:rPr>
                <w:sz w:val="20"/>
                <w:szCs w:val="20"/>
              </w:rPr>
            </w:pPr>
            <w:r w:rsidRPr="57E135BB">
              <w:rPr>
                <w:sz w:val="20"/>
                <w:szCs w:val="20"/>
              </w:rPr>
              <w:lastRenderedPageBreak/>
              <w:t>Raro</w:t>
            </w:r>
          </w:p>
        </w:tc>
        <w:tc>
          <w:tcPr>
            <w:tcW w:w="1665" w:type="dxa"/>
            <w:shd w:val="clear" w:color="auto" w:fill="FFF2CC" w:themeFill="accent4" w:themeFillTint="33"/>
            <w:vAlign w:val="center"/>
          </w:tcPr>
          <w:p w14:paraId="31BCA03F" w14:textId="77777777" w:rsidR="00BE173A" w:rsidRDefault="00BE173A" w:rsidP="0028143D">
            <w:pPr>
              <w:rPr>
                <w:sz w:val="20"/>
                <w:szCs w:val="20"/>
              </w:rPr>
            </w:pPr>
            <w:r w:rsidRPr="57E135BB">
              <w:rPr>
                <w:sz w:val="20"/>
                <w:szCs w:val="20"/>
              </w:rPr>
              <w:t>1.Insignificante</w:t>
            </w:r>
          </w:p>
        </w:tc>
      </w:tr>
      <w:tr w:rsidR="00BE173A" w14:paraId="4C664DB6" w14:textId="77777777" w:rsidTr="0028143D">
        <w:trPr>
          <w:trHeight w:val="300"/>
          <w:jc w:val="right"/>
        </w:trPr>
        <w:tc>
          <w:tcPr>
            <w:tcW w:w="2085" w:type="dxa"/>
            <w:shd w:val="clear" w:color="auto" w:fill="FFF2CC" w:themeFill="accent4" w:themeFillTint="33"/>
            <w:vAlign w:val="center"/>
          </w:tcPr>
          <w:p w14:paraId="6CB9FE4E" w14:textId="77777777" w:rsidR="00BE173A" w:rsidRDefault="00BE173A" w:rsidP="00BE173A">
            <w:pPr>
              <w:pStyle w:val="Prrafodelista"/>
              <w:numPr>
                <w:ilvl w:val="0"/>
                <w:numId w:val="17"/>
              </w:numPr>
              <w:rPr>
                <w:sz w:val="20"/>
                <w:szCs w:val="20"/>
              </w:rPr>
            </w:pPr>
            <w:r w:rsidRPr="57E135BB">
              <w:rPr>
                <w:sz w:val="20"/>
                <w:szCs w:val="20"/>
              </w:rPr>
              <w:t>Improbable</w:t>
            </w:r>
          </w:p>
        </w:tc>
        <w:tc>
          <w:tcPr>
            <w:tcW w:w="1665" w:type="dxa"/>
            <w:shd w:val="clear" w:color="auto" w:fill="FFF2CC" w:themeFill="accent4" w:themeFillTint="33"/>
            <w:vAlign w:val="center"/>
          </w:tcPr>
          <w:p w14:paraId="365DED53" w14:textId="77777777" w:rsidR="00BE173A" w:rsidRDefault="00BE173A" w:rsidP="0028143D">
            <w:pPr>
              <w:rPr>
                <w:sz w:val="20"/>
                <w:szCs w:val="20"/>
              </w:rPr>
            </w:pPr>
            <w:r w:rsidRPr="57E135BB">
              <w:rPr>
                <w:sz w:val="20"/>
                <w:szCs w:val="20"/>
              </w:rPr>
              <w:t>2. Menor</w:t>
            </w:r>
          </w:p>
        </w:tc>
      </w:tr>
      <w:tr w:rsidR="00BE173A" w14:paraId="2834A0FA" w14:textId="77777777" w:rsidTr="0028143D">
        <w:trPr>
          <w:trHeight w:val="300"/>
          <w:jc w:val="right"/>
        </w:trPr>
        <w:tc>
          <w:tcPr>
            <w:tcW w:w="2085" w:type="dxa"/>
            <w:shd w:val="clear" w:color="auto" w:fill="FFF2CC" w:themeFill="accent4" w:themeFillTint="33"/>
            <w:vAlign w:val="center"/>
          </w:tcPr>
          <w:p w14:paraId="0BC020AD" w14:textId="77777777" w:rsidR="00BE173A" w:rsidRPr="00BE173A" w:rsidRDefault="00BE173A" w:rsidP="00BE173A">
            <w:pPr>
              <w:pStyle w:val="Prrafodelista"/>
              <w:numPr>
                <w:ilvl w:val="0"/>
                <w:numId w:val="17"/>
              </w:numPr>
              <w:rPr>
                <w:sz w:val="20"/>
                <w:szCs w:val="20"/>
              </w:rPr>
            </w:pPr>
            <w:r w:rsidRPr="00BE173A">
              <w:rPr>
                <w:sz w:val="20"/>
                <w:szCs w:val="20"/>
              </w:rPr>
              <w:t>Moderado</w:t>
            </w:r>
          </w:p>
        </w:tc>
        <w:tc>
          <w:tcPr>
            <w:tcW w:w="1665" w:type="dxa"/>
            <w:shd w:val="clear" w:color="auto" w:fill="FFF2CC" w:themeFill="accent4" w:themeFillTint="33"/>
            <w:vAlign w:val="center"/>
          </w:tcPr>
          <w:p w14:paraId="64B2535A" w14:textId="77777777" w:rsidR="00BE173A" w:rsidRDefault="00BE173A" w:rsidP="0028143D">
            <w:pPr>
              <w:rPr>
                <w:sz w:val="20"/>
                <w:szCs w:val="20"/>
              </w:rPr>
            </w:pPr>
            <w:r w:rsidRPr="57E135BB">
              <w:rPr>
                <w:sz w:val="20"/>
                <w:szCs w:val="20"/>
              </w:rPr>
              <w:t>3. Moderado</w:t>
            </w:r>
          </w:p>
        </w:tc>
      </w:tr>
      <w:tr w:rsidR="00BE173A" w14:paraId="1D31E730" w14:textId="77777777" w:rsidTr="0028143D">
        <w:trPr>
          <w:trHeight w:val="300"/>
          <w:jc w:val="right"/>
        </w:trPr>
        <w:tc>
          <w:tcPr>
            <w:tcW w:w="2085" w:type="dxa"/>
            <w:shd w:val="clear" w:color="auto" w:fill="FFF2CC" w:themeFill="accent4" w:themeFillTint="33"/>
            <w:vAlign w:val="center"/>
          </w:tcPr>
          <w:p w14:paraId="06106546" w14:textId="77777777" w:rsidR="00BE173A" w:rsidRDefault="00BE173A" w:rsidP="00BE173A">
            <w:pPr>
              <w:pStyle w:val="Prrafodelista"/>
              <w:numPr>
                <w:ilvl w:val="0"/>
                <w:numId w:val="17"/>
              </w:numPr>
              <w:rPr>
                <w:sz w:val="20"/>
                <w:szCs w:val="20"/>
              </w:rPr>
            </w:pPr>
            <w:r w:rsidRPr="57E135BB">
              <w:rPr>
                <w:sz w:val="20"/>
                <w:szCs w:val="20"/>
              </w:rPr>
              <w:t>Probable</w:t>
            </w:r>
          </w:p>
        </w:tc>
        <w:tc>
          <w:tcPr>
            <w:tcW w:w="1665" w:type="dxa"/>
            <w:shd w:val="clear" w:color="auto" w:fill="FFF2CC" w:themeFill="accent4" w:themeFillTint="33"/>
            <w:vAlign w:val="center"/>
          </w:tcPr>
          <w:p w14:paraId="3E09E8B9" w14:textId="77777777" w:rsidR="00BE173A" w:rsidRDefault="00BE173A" w:rsidP="0028143D">
            <w:pPr>
              <w:rPr>
                <w:sz w:val="20"/>
                <w:szCs w:val="20"/>
              </w:rPr>
            </w:pPr>
            <w:r w:rsidRPr="57E135BB">
              <w:rPr>
                <w:sz w:val="20"/>
                <w:szCs w:val="20"/>
              </w:rPr>
              <w:t>4. Mayor</w:t>
            </w:r>
          </w:p>
        </w:tc>
      </w:tr>
      <w:tr w:rsidR="00BE173A" w14:paraId="0C76A3B0" w14:textId="77777777" w:rsidTr="0028143D">
        <w:trPr>
          <w:trHeight w:val="300"/>
          <w:jc w:val="right"/>
        </w:trPr>
        <w:tc>
          <w:tcPr>
            <w:tcW w:w="2085" w:type="dxa"/>
            <w:shd w:val="clear" w:color="auto" w:fill="FFF2CC" w:themeFill="accent4" w:themeFillTint="33"/>
            <w:vAlign w:val="center"/>
          </w:tcPr>
          <w:p w14:paraId="1E7ED815" w14:textId="77777777" w:rsidR="00BE173A" w:rsidRDefault="00BE173A" w:rsidP="00BE173A">
            <w:pPr>
              <w:pStyle w:val="Prrafodelista"/>
              <w:numPr>
                <w:ilvl w:val="0"/>
                <w:numId w:val="17"/>
              </w:numPr>
              <w:rPr>
                <w:sz w:val="20"/>
                <w:szCs w:val="20"/>
              </w:rPr>
            </w:pPr>
            <w:r w:rsidRPr="57E135BB">
              <w:rPr>
                <w:sz w:val="20"/>
                <w:szCs w:val="20"/>
              </w:rPr>
              <w:t>Casi seguro</w:t>
            </w:r>
          </w:p>
        </w:tc>
        <w:tc>
          <w:tcPr>
            <w:tcW w:w="1665" w:type="dxa"/>
            <w:shd w:val="clear" w:color="auto" w:fill="FFF2CC" w:themeFill="accent4" w:themeFillTint="33"/>
            <w:vAlign w:val="center"/>
          </w:tcPr>
          <w:p w14:paraId="03346796" w14:textId="77777777" w:rsidR="00BE173A" w:rsidRDefault="00BE173A" w:rsidP="0028143D">
            <w:pPr>
              <w:rPr>
                <w:sz w:val="20"/>
                <w:szCs w:val="20"/>
              </w:rPr>
            </w:pPr>
            <w:r w:rsidRPr="57E135BB">
              <w:rPr>
                <w:sz w:val="20"/>
                <w:szCs w:val="20"/>
              </w:rPr>
              <w:t>5. Catastrófico</w:t>
            </w:r>
          </w:p>
        </w:tc>
      </w:tr>
    </w:tbl>
    <w:p w14:paraId="3E724146" w14:textId="77777777" w:rsidR="00E8207E" w:rsidRPr="000B61E2" w:rsidRDefault="00E8207E" w:rsidP="000B61E2">
      <w:pPr>
        <w:widowControl/>
        <w:autoSpaceDE/>
        <w:autoSpaceDN/>
        <w:spacing w:after="240"/>
        <w:jc w:val="both"/>
        <w:rPr>
          <w:sz w:val="24"/>
          <w:szCs w:val="24"/>
          <w:lang w:val="es-MX"/>
        </w:rPr>
      </w:pPr>
    </w:p>
    <w:p w14:paraId="403EFCF4" w14:textId="77777777" w:rsidR="00E8207E" w:rsidRDefault="009165F7" w:rsidP="00B97F62">
      <w:pPr>
        <w:pStyle w:val="Prrafodelista"/>
        <w:numPr>
          <w:ilvl w:val="1"/>
          <w:numId w:val="5"/>
        </w:numPr>
        <w:spacing w:after="240"/>
        <w:ind w:left="567"/>
        <w:outlineLvl w:val="1"/>
        <w:rPr>
          <w:rFonts w:eastAsiaTheme="majorEastAsia"/>
          <w:b/>
          <w:color w:val="000000" w:themeColor="text1"/>
          <w:sz w:val="24"/>
          <w:szCs w:val="24"/>
        </w:rPr>
      </w:pPr>
      <w:bookmarkStart w:id="52" w:name="_Toc207374967"/>
      <w:r>
        <w:rPr>
          <w:rFonts w:eastAsiaTheme="majorEastAsia"/>
          <w:b/>
          <w:color w:val="000000" w:themeColor="text1"/>
          <w:sz w:val="24"/>
          <w:szCs w:val="24"/>
        </w:rPr>
        <w:t>I</w:t>
      </w:r>
      <w:r w:rsidRPr="009165F7">
        <w:rPr>
          <w:rFonts w:eastAsiaTheme="majorEastAsia"/>
          <w:b/>
          <w:color w:val="000000" w:themeColor="text1"/>
          <w:sz w:val="24"/>
          <w:szCs w:val="24"/>
        </w:rPr>
        <w:t>ngresos y beneficios del proyecto</w:t>
      </w:r>
      <w:bookmarkEnd w:id="52"/>
    </w:p>
    <w:p w14:paraId="4B7AE1B9" w14:textId="21C30D40" w:rsidR="00483251" w:rsidRDefault="00483251" w:rsidP="00B41A82">
      <w:pPr>
        <w:rPr>
          <w:rFonts w:eastAsiaTheme="majorEastAsia"/>
          <w:color w:val="000000" w:themeColor="text1"/>
          <w:sz w:val="24"/>
          <w:szCs w:val="24"/>
        </w:rPr>
      </w:pPr>
      <w:r w:rsidRPr="00483251">
        <w:rPr>
          <w:rFonts w:eastAsiaTheme="majorEastAsia"/>
          <w:color w:val="000000" w:themeColor="text1"/>
          <w:sz w:val="24"/>
          <w:szCs w:val="24"/>
        </w:rPr>
        <w:t>Todos los proyectos atienden una necesidad social mediante la entrega de bienes y/o</w:t>
      </w:r>
      <w:r>
        <w:rPr>
          <w:rFonts w:eastAsiaTheme="majorEastAsia"/>
          <w:color w:val="000000" w:themeColor="text1"/>
          <w:sz w:val="24"/>
          <w:szCs w:val="24"/>
        </w:rPr>
        <w:t xml:space="preserve"> </w:t>
      </w:r>
      <w:r w:rsidRPr="00483251">
        <w:rPr>
          <w:rFonts w:eastAsiaTheme="majorEastAsia"/>
          <w:color w:val="000000" w:themeColor="text1"/>
          <w:sz w:val="24"/>
          <w:szCs w:val="24"/>
        </w:rPr>
        <w:t xml:space="preserve">servicios, lo cual significa que su ejecución provocará efectos en la situación </w:t>
      </w:r>
      <w:r>
        <w:rPr>
          <w:rFonts w:eastAsiaTheme="majorEastAsia"/>
          <w:color w:val="000000" w:themeColor="text1"/>
          <w:sz w:val="24"/>
          <w:szCs w:val="24"/>
        </w:rPr>
        <w:t>d</w:t>
      </w:r>
      <w:r w:rsidRPr="00483251">
        <w:rPr>
          <w:rFonts w:eastAsiaTheme="majorEastAsia"/>
          <w:color w:val="000000" w:themeColor="text1"/>
          <w:sz w:val="24"/>
          <w:szCs w:val="24"/>
        </w:rPr>
        <w:t>e equilibrio</w:t>
      </w:r>
      <w:r>
        <w:rPr>
          <w:rFonts w:eastAsiaTheme="majorEastAsia"/>
          <w:color w:val="000000" w:themeColor="text1"/>
          <w:sz w:val="24"/>
          <w:szCs w:val="24"/>
        </w:rPr>
        <w:t xml:space="preserve"> </w:t>
      </w:r>
      <w:r w:rsidRPr="00483251">
        <w:rPr>
          <w:rFonts w:eastAsiaTheme="majorEastAsia"/>
          <w:color w:val="000000" w:themeColor="text1"/>
          <w:sz w:val="24"/>
          <w:szCs w:val="24"/>
        </w:rPr>
        <w:t>del mercado respectivo al poner a disposición de los consumidores una mayor cantidad de</w:t>
      </w:r>
      <w:r>
        <w:rPr>
          <w:rFonts w:eastAsiaTheme="majorEastAsia"/>
          <w:color w:val="000000" w:themeColor="text1"/>
          <w:sz w:val="24"/>
          <w:szCs w:val="24"/>
        </w:rPr>
        <w:t xml:space="preserve"> </w:t>
      </w:r>
      <w:r w:rsidRPr="00483251">
        <w:rPr>
          <w:rFonts w:eastAsiaTheme="majorEastAsia"/>
          <w:color w:val="000000" w:themeColor="text1"/>
          <w:sz w:val="24"/>
          <w:szCs w:val="24"/>
        </w:rPr>
        <w:t>producto(s</w:t>
      </w:r>
      <w:r>
        <w:rPr>
          <w:rFonts w:eastAsiaTheme="majorEastAsia"/>
          <w:color w:val="000000" w:themeColor="text1"/>
          <w:sz w:val="24"/>
          <w:szCs w:val="24"/>
        </w:rPr>
        <w:t>).</w:t>
      </w:r>
    </w:p>
    <w:p w14:paraId="52E00E37" w14:textId="788E3622" w:rsidR="00207DEC" w:rsidRDefault="00207DEC" w:rsidP="00B41A82">
      <w:pPr>
        <w:rPr>
          <w:rFonts w:eastAsiaTheme="majorEastAsia"/>
          <w:color w:val="000000" w:themeColor="text1"/>
          <w:sz w:val="24"/>
          <w:szCs w:val="24"/>
        </w:rPr>
      </w:pPr>
    </w:p>
    <w:p w14:paraId="4432622E" w14:textId="2400045D" w:rsidR="0028143D" w:rsidRPr="0028143D" w:rsidRDefault="00C65FE6" w:rsidP="00C65FE6">
      <w:pPr>
        <w:widowControl/>
        <w:autoSpaceDE/>
        <w:autoSpaceDN/>
        <w:spacing w:after="160" w:line="259" w:lineRule="auto"/>
        <w:rPr>
          <w:rFonts w:eastAsiaTheme="majorEastAsia"/>
          <w:b/>
          <w:color w:val="000000" w:themeColor="text1"/>
          <w:sz w:val="24"/>
          <w:szCs w:val="24"/>
        </w:rPr>
      </w:pPr>
      <w:bookmarkStart w:id="53" w:name="_Toc161930917"/>
      <w:bookmarkStart w:id="54" w:name="_Toc207374968"/>
      <w:r w:rsidRPr="00C65FE6">
        <w:rPr>
          <w:rFonts w:eastAsiaTheme="majorEastAsia"/>
          <w:b/>
          <w:color w:val="000000" w:themeColor="text1"/>
          <w:sz w:val="24"/>
          <w:szCs w:val="24"/>
        </w:rPr>
        <w:t>Va</w:t>
      </w:r>
      <w:r w:rsidR="0028143D" w:rsidRPr="006A3621">
        <w:rPr>
          <w:b/>
          <w:bCs/>
          <w:color w:val="000000" w:themeColor="text1"/>
        </w:rPr>
        <w:t>loración</w:t>
      </w:r>
      <w:bookmarkEnd w:id="53"/>
      <w:r w:rsidR="00483251">
        <w:rPr>
          <w:b/>
          <w:bCs/>
          <w:color w:val="000000" w:themeColor="text1"/>
        </w:rPr>
        <w:t xml:space="preserve"> del bien y/o servicio</w:t>
      </w:r>
      <w:bookmarkEnd w:id="54"/>
    </w:p>
    <w:tbl>
      <w:tblPr>
        <w:tblStyle w:val="Tablaconcuadrcula"/>
        <w:tblW w:w="0" w:type="auto"/>
        <w:tblLook w:val="04A0" w:firstRow="1" w:lastRow="0" w:firstColumn="1" w:lastColumn="0" w:noHBand="0" w:noVBand="1"/>
      </w:tblPr>
      <w:tblGrid>
        <w:gridCol w:w="2972"/>
        <w:gridCol w:w="5856"/>
      </w:tblGrid>
      <w:tr w:rsidR="0028143D" w:rsidRPr="00054266" w14:paraId="21B9FCE8" w14:textId="77777777" w:rsidTr="0028143D">
        <w:trPr>
          <w:trHeight w:val="379"/>
        </w:trPr>
        <w:tc>
          <w:tcPr>
            <w:tcW w:w="2972" w:type="dxa"/>
            <w:vAlign w:val="center"/>
          </w:tcPr>
          <w:p w14:paraId="5BED4EBC" w14:textId="77777777" w:rsidR="0028143D" w:rsidRPr="00C16FEB" w:rsidRDefault="0028143D" w:rsidP="0028143D">
            <w:pPr>
              <w:rPr>
                <w:b/>
                <w:sz w:val="20"/>
                <w:szCs w:val="20"/>
              </w:rPr>
            </w:pPr>
            <w:r w:rsidRPr="00C16FEB">
              <w:rPr>
                <w:b/>
                <w:sz w:val="20"/>
                <w:szCs w:val="20"/>
              </w:rPr>
              <w:t>Tipo:</w:t>
            </w:r>
          </w:p>
        </w:tc>
        <w:tc>
          <w:tcPr>
            <w:tcW w:w="5856" w:type="dxa"/>
            <w:vAlign w:val="center"/>
          </w:tcPr>
          <w:p w14:paraId="39F25BD6" w14:textId="6092F9DD" w:rsidR="0028143D" w:rsidRPr="00EC72B3" w:rsidRDefault="00EC72B3" w:rsidP="0028143D">
            <w:pPr>
              <w:rPr>
                <w:b/>
                <w:sz w:val="20"/>
                <w:szCs w:val="20"/>
              </w:rPr>
            </w:pPr>
            <w:r w:rsidRPr="00EC72B3">
              <w:rPr>
                <w:rFonts w:eastAsiaTheme="majorEastAsia"/>
                <w:color w:val="000000" w:themeColor="text1"/>
                <w:sz w:val="24"/>
                <w:szCs w:val="24"/>
              </w:rPr>
              <w:t>Beneficio</w:t>
            </w:r>
          </w:p>
        </w:tc>
      </w:tr>
      <w:tr w:rsidR="0028143D" w:rsidRPr="00054266" w14:paraId="35A03ECC" w14:textId="77777777" w:rsidTr="0028143D">
        <w:tc>
          <w:tcPr>
            <w:tcW w:w="2972" w:type="dxa"/>
            <w:vAlign w:val="center"/>
          </w:tcPr>
          <w:p w14:paraId="772813CA" w14:textId="77777777" w:rsidR="0028143D" w:rsidRPr="00C16FEB" w:rsidRDefault="0028143D" w:rsidP="0028143D">
            <w:pPr>
              <w:rPr>
                <w:b/>
                <w:sz w:val="20"/>
                <w:szCs w:val="20"/>
              </w:rPr>
            </w:pPr>
            <w:r w:rsidRPr="00C16FEB">
              <w:rPr>
                <w:b/>
                <w:sz w:val="20"/>
                <w:szCs w:val="20"/>
              </w:rPr>
              <w:t>Descripción:</w:t>
            </w:r>
          </w:p>
        </w:tc>
        <w:tc>
          <w:tcPr>
            <w:tcW w:w="5856" w:type="dxa"/>
            <w:vAlign w:val="center"/>
          </w:tcPr>
          <w:p w14:paraId="578C1F79" w14:textId="0191706C" w:rsidR="0028143D" w:rsidRPr="00054266" w:rsidRDefault="00272932" w:rsidP="00272932">
            <w:pPr>
              <w:widowControl/>
              <w:adjustRightInd w:val="0"/>
              <w:rPr>
                <w:sz w:val="20"/>
                <w:szCs w:val="20"/>
              </w:rPr>
            </w:pPr>
            <w:r>
              <w:rPr>
                <w:sz w:val="20"/>
                <w:szCs w:val="20"/>
              </w:rPr>
              <w:t xml:space="preserve">Costos evitados a los usuarios por traslado a otro hospital </w:t>
            </w:r>
          </w:p>
        </w:tc>
      </w:tr>
      <w:tr w:rsidR="0028143D" w:rsidRPr="00054266" w14:paraId="6581D595" w14:textId="77777777" w:rsidTr="0028143D">
        <w:tc>
          <w:tcPr>
            <w:tcW w:w="2972" w:type="dxa"/>
            <w:vAlign w:val="center"/>
          </w:tcPr>
          <w:p w14:paraId="5F95E9C8" w14:textId="77777777" w:rsidR="0028143D" w:rsidRPr="00C16FEB" w:rsidRDefault="0028143D" w:rsidP="0028143D">
            <w:pPr>
              <w:rPr>
                <w:b/>
                <w:sz w:val="20"/>
                <w:szCs w:val="20"/>
              </w:rPr>
            </w:pPr>
            <w:r w:rsidRPr="00C16FEB">
              <w:rPr>
                <w:b/>
                <w:sz w:val="20"/>
                <w:szCs w:val="20"/>
              </w:rPr>
              <w:t>Medido a través de:</w:t>
            </w:r>
          </w:p>
        </w:tc>
        <w:tc>
          <w:tcPr>
            <w:tcW w:w="5856" w:type="dxa"/>
            <w:vAlign w:val="center"/>
          </w:tcPr>
          <w:p w14:paraId="1536770C" w14:textId="782AAC7F" w:rsidR="0028143D" w:rsidRPr="00054266" w:rsidRDefault="00272932" w:rsidP="0028143D">
            <w:pPr>
              <w:rPr>
                <w:sz w:val="20"/>
                <w:szCs w:val="20"/>
              </w:rPr>
            </w:pPr>
            <w:r>
              <w:rPr>
                <w:sz w:val="20"/>
                <w:szCs w:val="20"/>
              </w:rPr>
              <w:t>pesos</w:t>
            </w:r>
          </w:p>
        </w:tc>
      </w:tr>
      <w:tr w:rsidR="0028143D" w:rsidRPr="00054266" w14:paraId="4B7AEA2B" w14:textId="77777777" w:rsidTr="0028143D">
        <w:tc>
          <w:tcPr>
            <w:tcW w:w="2972" w:type="dxa"/>
            <w:vAlign w:val="center"/>
          </w:tcPr>
          <w:p w14:paraId="40EBA73F" w14:textId="77777777" w:rsidR="0028143D" w:rsidRPr="00C16FEB" w:rsidRDefault="0028143D" w:rsidP="0028143D">
            <w:pPr>
              <w:rPr>
                <w:b/>
                <w:sz w:val="20"/>
                <w:szCs w:val="20"/>
              </w:rPr>
            </w:pPr>
            <w:r w:rsidRPr="00C16FEB">
              <w:rPr>
                <w:b/>
                <w:sz w:val="20"/>
                <w:szCs w:val="20"/>
              </w:rPr>
              <w:t>Bien producido:</w:t>
            </w:r>
          </w:p>
        </w:tc>
        <w:tc>
          <w:tcPr>
            <w:tcW w:w="5856" w:type="dxa"/>
            <w:vAlign w:val="center"/>
          </w:tcPr>
          <w:p w14:paraId="2B7BE7DE" w14:textId="1DEB7F9E" w:rsidR="0028143D" w:rsidRPr="00054266" w:rsidRDefault="00272932" w:rsidP="0028143D">
            <w:pPr>
              <w:rPr>
                <w:sz w:val="20"/>
                <w:szCs w:val="20"/>
              </w:rPr>
            </w:pPr>
            <w:r>
              <w:rPr>
                <w:sz w:val="20"/>
                <w:szCs w:val="20"/>
              </w:rPr>
              <w:t>otros</w:t>
            </w:r>
          </w:p>
        </w:tc>
      </w:tr>
      <w:tr w:rsidR="0028143D" w:rsidRPr="00054266" w14:paraId="3A6A1E49" w14:textId="77777777" w:rsidTr="0028143D">
        <w:tc>
          <w:tcPr>
            <w:tcW w:w="2972" w:type="dxa"/>
            <w:vAlign w:val="center"/>
          </w:tcPr>
          <w:p w14:paraId="45764824" w14:textId="77777777" w:rsidR="0028143D" w:rsidRPr="00C16FEB" w:rsidRDefault="0028143D" w:rsidP="0028143D">
            <w:pPr>
              <w:rPr>
                <w:b/>
                <w:sz w:val="20"/>
                <w:szCs w:val="20"/>
              </w:rPr>
            </w:pPr>
            <w:r w:rsidRPr="00C16FEB">
              <w:rPr>
                <w:b/>
                <w:sz w:val="20"/>
                <w:szCs w:val="20"/>
              </w:rPr>
              <w:t>Descripción cantidad:</w:t>
            </w:r>
          </w:p>
        </w:tc>
        <w:tc>
          <w:tcPr>
            <w:tcW w:w="5856" w:type="dxa"/>
            <w:vAlign w:val="center"/>
          </w:tcPr>
          <w:p w14:paraId="65BA62B8" w14:textId="6B89DD92" w:rsidR="0028143D" w:rsidRPr="00054266" w:rsidRDefault="00272932" w:rsidP="00272932">
            <w:pPr>
              <w:widowControl/>
              <w:adjustRightInd w:val="0"/>
              <w:rPr>
                <w:sz w:val="20"/>
                <w:szCs w:val="20"/>
              </w:rPr>
            </w:pPr>
            <w:r w:rsidRPr="00272932">
              <w:rPr>
                <w:rFonts w:ascii="CIDFont+F2" w:eastAsiaTheme="minorHAnsi" w:hAnsi="CIDFont+F2" w:cs="CIDFont+F2"/>
                <w:sz w:val="20"/>
                <w:szCs w:val="20"/>
                <w:lang w:val="es-MX"/>
              </w:rPr>
              <w:t>Pac</w:t>
            </w:r>
            <w:r>
              <w:rPr>
                <w:rFonts w:ascii="CIDFont+F2" w:eastAsiaTheme="minorHAnsi" w:hAnsi="CIDFont+F2" w:cs="CIDFont+F2"/>
                <w:sz w:val="20"/>
                <w:szCs w:val="20"/>
                <w:lang w:val="es-MX"/>
              </w:rPr>
              <w:t>ientes que requieren</w:t>
            </w:r>
            <w:r w:rsidRPr="00272932">
              <w:rPr>
                <w:rFonts w:ascii="CIDFont+F2" w:eastAsiaTheme="minorHAnsi" w:hAnsi="CIDFont+F2" w:cs="CIDFont+F2"/>
                <w:sz w:val="20"/>
                <w:szCs w:val="20"/>
                <w:lang w:val="es-MX"/>
              </w:rPr>
              <w:t xml:space="preserve"> atención en </w:t>
            </w:r>
            <w:r>
              <w:rPr>
                <w:rFonts w:ascii="CIDFont+F2" w:eastAsiaTheme="minorHAnsi" w:hAnsi="CIDFont+F2" w:cs="CIDFont+F2"/>
                <w:sz w:val="20"/>
                <w:szCs w:val="20"/>
                <w:lang w:val="es-MX"/>
              </w:rPr>
              <w:t>Salud</w:t>
            </w:r>
          </w:p>
        </w:tc>
      </w:tr>
      <w:tr w:rsidR="0028143D" w:rsidRPr="00054266" w14:paraId="149BC4E4" w14:textId="77777777" w:rsidTr="0028143D">
        <w:tc>
          <w:tcPr>
            <w:tcW w:w="2972" w:type="dxa"/>
            <w:vAlign w:val="center"/>
          </w:tcPr>
          <w:p w14:paraId="1418B083" w14:textId="77777777" w:rsidR="0028143D" w:rsidRPr="00C16FEB" w:rsidRDefault="0028143D" w:rsidP="0028143D">
            <w:pPr>
              <w:rPr>
                <w:b/>
                <w:sz w:val="20"/>
                <w:szCs w:val="20"/>
              </w:rPr>
            </w:pPr>
            <w:r w:rsidRPr="00C16FEB">
              <w:rPr>
                <w:b/>
                <w:sz w:val="20"/>
                <w:szCs w:val="20"/>
              </w:rPr>
              <w:t>Descripción valor unitario:</w:t>
            </w:r>
          </w:p>
        </w:tc>
        <w:tc>
          <w:tcPr>
            <w:tcW w:w="5856" w:type="dxa"/>
            <w:vAlign w:val="center"/>
          </w:tcPr>
          <w:p w14:paraId="12384AD7" w14:textId="5BA65B50" w:rsidR="0028143D" w:rsidRPr="00054266" w:rsidRDefault="00272932" w:rsidP="0028143D">
            <w:pPr>
              <w:rPr>
                <w:i/>
                <w:iCs/>
                <w:color w:val="808080" w:themeColor="background1" w:themeShade="80"/>
                <w:sz w:val="20"/>
                <w:szCs w:val="20"/>
              </w:rPr>
            </w:pPr>
            <w:r w:rsidRPr="00272932">
              <w:rPr>
                <w:i/>
                <w:iCs/>
                <w:color w:val="FF0000"/>
                <w:sz w:val="20"/>
                <w:szCs w:val="20"/>
              </w:rPr>
              <w:t>xxxxxx</w:t>
            </w:r>
          </w:p>
        </w:tc>
      </w:tr>
    </w:tbl>
    <w:p w14:paraId="36DD2DCE" w14:textId="77777777" w:rsidR="009165F7" w:rsidRDefault="009165F7" w:rsidP="009165F7">
      <w:pPr>
        <w:spacing w:after="240"/>
        <w:jc w:val="both"/>
        <w:rPr>
          <w:rFonts w:eastAsiaTheme="majorEastAsia"/>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308"/>
        <w:gridCol w:w="2694"/>
        <w:gridCol w:w="2309"/>
      </w:tblGrid>
      <w:tr w:rsidR="0028143D" w14:paraId="0B1519E2" w14:textId="77777777" w:rsidTr="0028143D">
        <w:trPr>
          <w:trHeight w:val="420"/>
        </w:trPr>
        <w:tc>
          <w:tcPr>
            <w:tcW w:w="859" w:type="pct"/>
            <w:tcMar>
              <w:left w:w="70" w:type="dxa"/>
              <w:right w:w="70" w:type="dxa"/>
            </w:tcMar>
            <w:vAlign w:val="center"/>
          </w:tcPr>
          <w:p w14:paraId="5E32FC8B" w14:textId="77777777" w:rsidR="0028143D" w:rsidRDefault="0028143D" w:rsidP="0028143D">
            <w:pPr>
              <w:jc w:val="center"/>
              <w:rPr>
                <w:b/>
                <w:bCs/>
                <w:sz w:val="20"/>
                <w:szCs w:val="20"/>
                <w:lang w:val="es"/>
              </w:rPr>
            </w:pPr>
            <w:r w:rsidRPr="57E135BB">
              <w:rPr>
                <w:b/>
                <w:bCs/>
                <w:sz w:val="20"/>
                <w:szCs w:val="20"/>
                <w:lang w:val="es"/>
              </w:rPr>
              <w:t>Periodo</w:t>
            </w:r>
          </w:p>
        </w:tc>
        <w:tc>
          <w:tcPr>
            <w:tcW w:w="1307" w:type="pct"/>
            <w:tcMar>
              <w:left w:w="70" w:type="dxa"/>
              <w:right w:w="70" w:type="dxa"/>
            </w:tcMar>
            <w:vAlign w:val="center"/>
          </w:tcPr>
          <w:p w14:paraId="650F4FFD" w14:textId="77777777" w:rsidR="0028143D" w:rsidRDefault="0028143D" w:rsidP="0028143D">
            <w:pPr>
              <w:jc w:val="center"/>
              <w:rPr>
                <w:b/>
                <w:bCs/>
                <w:sz w:val="20"/>
                <w:szCs w:val="20"/>
                <w:lang w:val="es"/>
              </w:rPr>
            </w:pPr>
            <w:r w:rsidRPr="57E135BB">
              <w:rPr>
                <w:b/>
                <w:bCs/>
                <w:sz w:val="20"/>
                <w:szCs w:val="20"/>
                <w:lang w:val="es"/>
              </w:rPr>
              <w:t>Cantidad</w:t>
            </w:r>
          </w:p>
        </w:tc>
        <w:tc>
          <w:tcPr>
            <w:tcW w:w="1526" w:type="pct"/>
            <w:tcMar>
              <w:left w:w="70" w:type="dxa"/>
              <w:right w:w="70" w:type="dxa"/>
            </w:tcMar>
            <w:vAlign w:val="center"/>
          </w:tcPr>
          <w:p w14:paraId="177C818B" w14:textId="77777777" w:rsidR="0028143D" w:rsidRDefault="0028143D" w:rsidP="0028143D">
            <w:pPr>
              <w:jc w:val="center"/>
              <w:rPr>
                <w:b/>
                <w:bCs/>
                <w:sz w:val="20"/>
                <w:szCs w:val="20"/>
                <w:lang w:val="es"/>
              </w:rPr>
            </w:pPr>
            <w:r>
              <w:rPr>
                <w:b/>
                <w:bCs/>
                <w:sz w:val="20"/>
                <w:szCs w:val="20"/>
                <w:lang w:val="es"/>
              </w:rPr>
              <w:t>Valor unitario</w:t>
            </w:r>
          </w:p>
        </w:tc>
        <w:tc>
          <w:tcPr>
            <w:tcW w:w="1309" w:type="pct"/>
            <w:tcMar>
              <w:left w:w="70" w:type="dxa"/>
              <w:right w:w="70" w:type="dxa"/>
            </w:tcMar>
            <w:vAlign w:val="center"/>
          </w:tcPr>
          <w:p w14:paraId="1E8262CD" w14:textId="77777777" w:rsidR="0028143D" w:rsidRDefault="0028143D" w:rsidP="0028143D">
            <w:pPr>
              <w:jc w:val="center"/>
              <w:rPr>
                <w:b/>
                <w:bCs/>
                <w:sz w:val="20"/>
                <w:szCs w:val="20"/>
                <w:lang w:val="es"/>
              </w:rPr>
            </w:pPr>
            <w:r>
              <w:rPr>
                <w:b/>
                <w:bCs/>
                <w:sz w:val="20"/>
                <w:szCs w:val="20"/>
                <w:lang w:val="es"/>
              </w:rPr>
              <w:t>Valor total</w:t>
            </w:r>
          </w:p>
        </w:tc>
      </w:tr>
      <w:tr w:rsidR="0028143D" w14:paraId="089C7016" w14:textId="77777777" w:rsidTr="0028143D">
        <w:trPr>
          <w:trHeight w:val="285"/>
        </w:trPr>
        <w:tc>
          <w:tcPr>
            <w:tcW w:w="859" w:type="pct"/>
            <w:tcMar>
              <w:left w:w="70" w:type="dxa"/>
              <w:right w:w="70" w:type="dxa"/>
            </w:tcMar>
            <w:vAlign w:val="center"/>
          </w:tcPr>
          <w:p w14:paraId="438EAA8C" w14:textId="77777777" w:rsidR="0028143D" w:rsidRDefault="0028143D" w:rsidP="0028143D">
            <w:pPr>
              <w:jc w:val="center"/>
              <w:rPr>
                <w:color w:val="000000" w:themeColor="text1"/>
                <w:sz w:val="20"/>
                <w:szCs w:val="20"/>
                <w:lang w:val="es"/>
              </w:rPr>
            </w:pPr>
            <w:r w:rsidRPr="57E135BB">
              <w:rPr>
                <w:color w:val="000000" w:themeColor="text1"/>
                <w:sz w:val="20"/>
                <w:szCs w:val="20"/>
                <w:lang w:val="es"/>
              </w:rPr>
              <w:t>1</w:t>
            </w:r>
          </w:p>
        </w:tc>
        <w:tc>
          <w:tcPr>
            <w:tcW w:w="1307" w:type="pct"/>
            <w:tcMar>
              <w:left w:w="70" w:type="dxa"/>
              <w:right w:w="70" w:type="dxa"/>
            </w:tcMar>
            <w:vAlign w:val="center"/>
          </w:tcPr>
          <w:p w14:paraId="5331A695" w14:textId="55B8F6A0" w:rsidR="0028143D" w:rsidRPr="00F75263" w:rsidRDefault="00272932" w:rsidP="0028143D">
            <w:pPr>
              <w:jc w:val="center"/>
              <w:rPr>
                <w:color w:val="FF0000"/>
                <w:sz w:val="20"/>
                <w:szCs w:val="20"/>
                <w:lang w:val="es"/>
              </w:rPr>
            </w:pPr>
            <w:r w:rsidRPr="00F75263">
              <w:rPr>
                <w:color w:val="FF0000"/>
                <w:sz w:val="20"/>
                <w:szCs w:val="20"/>
                <w:lang w:val="es"/>
              </w:rPr>
              <w:t>(de acuerdo a número de déficit generado en el estudio de necesidades)</w:t>
            </w:r>
          </w:p>
        </w:tc>
        <w:tc>
          <w:tcPr>
            <w:tcW w:w="1526" w:type="pct"/>
            <w:tcMar>
              <w:left w:w="70" w:type="dxa"/>
              <w:right w:w="70" w:type="dxa"/>
            </w:tcMar>
            <w:vAlign w:val="center"/>
          </w:tcPr>
          <w:p w14:paraId="32D08749" w14:textId="707C2A40" w:rsidR="0028143D" w:rsidRDefault="00272932" w:rsidP="0028143D">
            <w:pPr>
              <w:jc w:val="center"/>
              <w:rPr>
                <w:color w:val="000000" w:themeColor="text1"/>
                <w:sz w:val="20"/>
                <w:szCs w:val="20"/>
                <w:lang w:val="es"/>
              </w:rPr>
            </w:pPr>
            <w:r w:rsidRPr="00272932">
              <w:rPr>
                <w:color w:val="FF0000"/>
                <w:sz w:val="20"/>
                <w:szCs w:val="20"/>
                <w:lang w:val="es"/>
              </w:rPr>
              <w:t>xxxx</w:t>
            </w:r>
          </w:p>
        </w:tc>
        <w:tc>
          <w:tcPr>
            <w:tcW w:w="1309" w:type="pct"/>
            <w:tcMar>
              <w:left w:w="70" w:type="dxa"/>
              <w:right w:w="70" w:type="dxa"/>
            </w:tcMar>
            <w:vAlign w:val="center"/>
          </w:tcPr>
          <w:p w14:paraId="04E2B73E" w14:textId="78AF937C" w:rsidR="0028143D" w:rsidRDefault="00272932" w:rsidP="0028143D">
            <w:pPr>
              <w:jc w:val="center"/>
              <w:rPr>
                <w:color w:val="000000" w:themeColor="text1"/>
                <w:sz w:val="20"/>
                <w:szCs w:val="20"/>
                <w:lang w:val="es"/>
              </w:rPr>
            </w:pPr>
            <w:r w:rsidRPr="00272932">
              <w:rPr>
                <w:color w:val="FF0000"/>
                <w:sz w:val="20"/>
                <w:szCs w:val="20"/>
                <w:lang w:val="es"/>
              </w:rPr>
              <w:t>xxxxxxxxx</w:t>
            </w:r>
            <w:r w:rsidR="0028143D" w:rsidRPr="00272932">
              <w:rPr>
                <w:color w:val="FF0000"/>
                <w:sz w:val="20"/>
                <w:szCs w:val="20"/>
                <w:lang w:val="es"/>
              </w:rPr>
              <w:t xml:space="preserve"> </w:t>
            </w:r>
          </w:p>
        </w:tc>
      </w:tr>
      <w:tr w:rsidR="0028143D" w14:paraId="3217B412" w14:textId="77777777" w:rsidTr="0028143D">
        <w:trPr>
          <w:trHeight w:val="285"/>
        </w:trPr>
        <w:tc>
          <w:tcPr>
            <w:tcW w:w="859" w:type="pct"/>
            <w:tcMar>
              <w:left w:w="70" w:type="dxa"/>
              <w:right w:w="70" w:type="dxa"/>
            </w:tcMar>
            <w:vAlign w:val="center"/>
          </w:tcPr>
          <w:p w14:paraId="7484B60F" w14:textId="77777777" w:rsidR="0028143D" w:rsidRDefault="0028143D" w:rsidP="0028143D">
            <w:pPr>
              <w:jc w:val="center"/>
              <w:rPr>
                <w:color w:val="000000" w:themeColor="text1"/>
                <w:sz w:val="20"/>
                <w:szCs w:val="20"/>
                <w:lang w:val="es"/>
              </w:rPr>
            </w:pPr>
            <w:r w:rsidRPr="57E135BB">
              <w:rPr>
                <w:color w:val="000000" w:themeColor="text1"/>
                <w:sz w:val="20"/>
                <w:szCs w:val="20"/>
                <w:lang w:val="es"/>
              </w:rPr>
              <w:t>2</w:t>
            </w:r>
          </w:p>
        </w:tc>
        <w:tc>
          <w:tcPr>
            <w:tcW w:w="1307" w:type="pct"/>
            <w:tcMar>
              <w:left w:w="70" w:type="dxa"/>
              <w:right w:w="70" w:type="dxa"/>
            </w:tcMar>
            <w:vAlign w:val="center"/>
          </w:tcPr>
          <w:p w14:paraId="224954E3" w14:textId="321802A2" w:rsidR="0028143D" w:rsidRPr="00F75263" w:rsidRDefault="00272932" w:rsidP="0028143D">
            <w:pPr>
              <w:jc w:val="center"/>
              <w:rPr>
                <w:color w:val="FF0000"/>
                <w:sz w:val="20"/>
                <w:szCs w:val="20"/>
                <w:lang w:val="es"/>
              </w:rPr>
            </w:pPr>
            <w:r w:rsidRPr="00F75263">
              <w:rPr>
                <w:color w:val="FF0000"/>
                <w:sz w:val="20"/>
                <w:szCs w:val="20"/>
                <w:lang w:val="es"/>
              </w:rPr>
              <w:t>xx</w:t>
            </w:r>
          </w:p>
        </w:tc>
        <w:tc>
          <w:tcPr>
            <w:tcW w:w="1526" w:type="pct"/>
            <w:tcMar>
              <w:left w:w="70" w:type="dxa"/>
              <w:right w:w="70" w:type="dxa"/>
            </w:tcMar>
            <w:vAlign w:val="center"/>
          </w:tcPr>
          <w:p w14:paraId="724A509E" w14:textId="67810AFB" w:rsidR="0028143D" w:rsidRDefault="00272932" w:rsidP="0028143D">
            <w:pPr>
              <w:jc w:val="center"/>
              <w:rPr>
                <w:color w:val="000000" w:themeColor="text1"/>
                <w:sz w:val="20"/>
                <w:szCs w:val="20"/>
                <w:lang w:val="es"/>
              </w:rPr>
            </w:pPr>
            <w:r w:rsidRPr="00272932">
              <w:rPr>
                <w:color w:val="FF0000"/>
                <w:sz w:val="20"/>
                <w:szCs w:val="20"/>
                <w:lang w:val="es"/>
              </w:rPr>
              <w:t>xxxx</w:t>
            </w:r>
            <w:r w:rsidR="0028143D" w:rsidRPr="57E135BB">
              <w:rPr>
                <w:color w:val="000000" w:themeColor="text1"/>
                <w:sz w:val="20"/>
                <w:szCs w:val="20"/>
                <w:lang w:val="es"/>
              </w:rPr>
              <w:t xml:space="preserve"> </w:t>
            </w:r>
          </w:p>
        </w:tc>
        <w:tc>
          <w:tcPr>
            <w:tcW w:w="1309" w:type="pct"/>
            <w:tcMar>
              <w:left w:w="70" w:type="dxa"/>
              <w:right w:w="70" w:type="dxa"/>
            </w:tcMar>
            <w:vAlign w:val="center"/>
          </w:tcPr>
          <w:p w14:paraId="2803BA88" w14:textId="1245AD4A" w:rsidR="0028143D" w:rsidRDefault="00272932" w:rsidP="0028143D">
            <w:pPr>
              <w:jc w:val="center"/>
              <w:rPr>
                <w:color w:val="000000" w:themeColor="text1"/>
                <w:sz w:val="20"/>
                <w:szCs w:val="20"/>
                <w:lang w:val="es"/>
              </w:rPr>
            </w:pPr>
            <w:r w:rsidRPr="00272932">
              <w:rPr>
                <w:color w:val="FF0000"/>
                <w:sz w:val="20"/>
                <w:szCs w:val="20"/>
                <w:lang w:val="es"/>
              </w:rPr>
              <w:t>xxxxxxxxx</w:t>
            </w:r>
          </w:p>
        </w:tc>
      </w:tr>
      <w:tr w:rsidR="001A2C72" w14:paraId="04DB8938" w14:textId="77777777" w:rsidTr="0028143D">
        <w:trPr>
          <w:trHeight w:val="285"/>
        </w:trPr>
        <w:tc>
          <w:tcPr>
            <w:tcW w:w="859" w:type="pct"/>
            <w:tcMar>
              <w:left w:w="70" w:type="dxa"/>
              <w:right w:w="70" w:type="dxa"/>
            </w:tcMar>
            <w:vAlign w:val="center"/>
          </w:tcPr>
          <w:p w14:paraId="2CE60B6E" w14:textId="77777777" w:rsidR="001A2C72" w:rsidRDefault="001A2C72" w:rsidP="0028143D">
            <w:pPr>
              <w:jc w:val="center"/>
              <w:rPr>
                <w:color w:val="000000" w:themeColor="text1"/>
                <w:sz w:val="20"/>
                <w:szCs w:val="20"/>
                <w:lang w:val="es"/>
              </w:rPr>
            </w:pPr>
          </w:p>
          <w:p w14:paraId="1A269A0C" w14:textId="77777777" w:rsidR="001A2C72" w:rsidRDefault="001A2C72" w:rsidP="0028143D">
            <w:pPr>
              <w:jc w:val="center"/>
              <w:rPr>
                <w:color w:val="000000" w:themeColor="text1"/>
                <w:sz w:val="20"/>
                <w:szCs w:val="20"/>
                <w:lang w:val="es"/>
              </w:rPr>
            </w:pPr>
          </w:p>
          <w:p w14:paraId="038E38F4" w14:textId="77777777" w:rsidR="001A2C72" w:rsidRDefault="001A2C72" w:rsidP="0028143D">
            <w:pPr>
              <w:jc w:val="center"/>
              <w:rPr>
                <w:color w:val="000000" w:themeColor="text1"/>
                <w:sz w:val="20"/>
                <w:szCs w:val="20"/>
                <w:lang w:val="es"/>
              </w:rPr>
            </w:pPr>
          </w:p>
          <w:p w14:paraId="5E83F765" w14:textId="77777777" w:rsidR="001A2C72" w:rsidRDefault="001A2C72" w:rsidP="0028143D">
            <w:pPr>
              <w:jc w:val="center"/>
              <w:rPr>
                <w:color w:val="000000" w:themeColor="text1"/>
                <w:sz w:val="20"/>
                <w:szCs w:val="20"/>
                <w:lang w:val="es"/>
              </w:rPr>
            </w:pPr>
          </w:p>
          <w:p w14:paraId="0BA5574E" w14:textId="77777777" w:rsidR="001A2C72" w:rsidRDefault="001A2C72" w:rsidP="0028143D">
            <w:pPr>
              <w:jc w:val="center"/>
              <w:rPr>
                <w:color w:val="000000" w:themeColor="text1"/>
                <w:sz w:val="20"/>
                <w:szCs w:val="20"/>
                <w:lang w:val="es"/>
              </w:rPr>
            </w:pPr>
          </w:p>
          <w:p w14:paraId="487B96C7" w14:textId="07B6D210" w:rsidR="001A2C72" w:rsidRPr="57E135BB" w:rsidRDefault="001A2C72" w:rsidP="0028143D">
            <w:pPr>
              <w:jc w:val="center"/>
              <w:rPr>
                <w:color w:val="000000" w:themeColor="text1"/>
                <w:sz w:val="20"/>
                <w:szCs w:val="20"/>
                <w:lang w:val="es"/>
              </w:rPr>
            </w:pPr>
          </w:p>
        </w:tc>
        <w:tc>
          <w:tcPr>
            <w:tcW w:w="1307" w:type="pct"/>
            <w:tcMar>
              <w:left w:w="70" w:type="dxa"/>
              <w:right w:w="70" w:type="dxa"/>
            </w:tcMar>
            <w:vAlign w:val="center"/>
          </w:tcPr>
          <w:p w14:paraId="48542E2E" w14:textId="77777777" w:rsidR="001A2C72" w:rsidRPr="00F75263" w:rsidRDefault="001A2C72" w:rsidP="0028143D">
            <w:pPr>
              <w:jc w:val="center"/>
              <w:rPr>
                <w:color w:val="FF0000"/>
                <w:sz w:val="20"/>
                <w:szCs w:val="20"/>
                <w:lang w:val="es"/>
              </w:rPr>
            </w:pPr>
          </w:p>
        </w:tc>
        <w:tc>
          <w:tcPr>
            <w:tcW w:w="1526" w:type="pct"/>
            <w:tcMar>
              <w:left w:w="70" w:type="dxa"/>
              <w:right w:w="70" w:type="dxa"/>
            </w:tcMar>
            <w:vAlign w:val="center"/>
          </w:tcPr>
          <w:p w14:paraId="607C650A" w14:textId="77777777" w:rsidR="001A2C72" w:rsidRPr="00272932" w:rsidRDefault="001A2C72" w:rsidP="0028143D">
            <w:pPr>
              <w:jc w:val="center"/>
              <w:rPr>
                <w:color w:val="FF0000"/>
                <w:sz w:val="20"/>
                <w:szCs w:val="20"/>
                <w:lang w:val="es"/>
              </w:rPr>
            </w:pPr>
          </w:p>
        </w:tc>
        <w:tc>
          <w:tcPr>
            <w:tcW w:w="1309" w:type="pct"/>
            <w:tcMar>
              <w:left w:w="70" w:type="dxa"/>
              <w:right w:w="70" w:type="dxa"/>
            </w:tcMar>
            <w:vAlign w:val="center"/>
          </w:tcPr>
          <w:p w14:paraId="1F3D11AB" w14:textId="77777777" w:rsidR="001A2C72" w:rsidRPr="00272932" w:rsidRDefault="001A2C72" w:rsidP="0028143D">
            <w:pPr>
              <w:jc w:val="center"/>
              <w:rPr>
                <w:color w:val="FF0000"/>
                <w:sz w:val="20"/>
                <w:szCs w:val="20"/>
                <w:lang w:val="es"/>
              </w:rPr>
            </w:pPr>
          </w:p>
        </w:tc>
      </w:tr>
      <w:tr w:rsidR="0028143D" w14:paraId="31B96BC4" w14:textId="77777777" w:rsidTr="0028143D">
        <w:trPr>
          <w:trHeight w:val="285"/>
        </w:trPr>
        <w:tc>
          <w:tcPr>
            <w:tcW w:w="859" w:type="pct"/>
            <w:tcMar>
              <w:left w:w="70" w:type="dxa"/>
              <w:right w:w="70" w:type="dxa"/>
            </w:tcMar>
            <w:vAlign w:val="center"/>
          </w:tcPr>
          <w:p w14:paraId="5263E703" w14:textId="77777777" w:rsidR="0028143D" w:rsidRDefault="0028143D" w:rsidP="0028143D">
            <w:pPr>
              <w:jc w:val="center"/>
              <w:rPr>
                <w:color w:val="000000" w:themeColor="text1"/>
                <w:sz w:val="20"/>
                <w:szCs w:val="20"/>
                <w:lang w:val="es"/>
              </w:rPr>
            </w:pPr>
            <w:r w:rsidRPr="57E135BB">
              <w:rPr>
                <w:color w:val="000000" w:themeColor="text1"/>
                <w:sz w:val="20"/>
                <w:szCs w:val="20"/>
                <w:lang w:val="es"/>
              </w:rPr>
              <w:t>3</w:t>
            </w:r>
          </w:p>
        </w:tc>
        <w:tc>
          <w:tcPr>
            <w:tcW w:w="1307" w:type="pct"/>
            <w:tcMar>
              <w:left w:w="70" w:type="dxa"/>
              <w:right w:w="70" w:type="dxa"/>
            </w:tcMar>
            <w:vAlign w:val="center"/>
          </w:tcPr>
          <w:p w14:paraId="5DA23B13" w14:textId="052DD2B2" w:rsidR="0028143D" w:rsidRPr="00F75263" w:rsidRDefault="00272932" w:rsidP="0028143D">
            <w:pPr>
              <w:jc w:val="center"/>
              <w:rPr>
                <w:color w:val="FF0000"/>
                <w:sz w:val="20"/>
                <w:szCs w:val="20"/>
                <w:lang w:val="es"/>
              </w:rPr>
            </w:pPr>
            <w:r w:rsidRPr="00F75263">
              <w:rPr>
                <w:color w:val="FF0000"/>
                <w:sz w:val="20"/>
                <w:szCs w:val="20"/>
                <w:lang w:val="es"/>
              </w:rPr>
              <w:t>xx</w:t>
            </w:r>
          </w:p>
        </w:tc>
        <w:tc>
          <w:tcPr>
            <w:tcW w:w="1526" w:type="pct"/>
            <w:tcMar>
              <w:left w:w="70" w:type="dxa"/>
              <w:right w:w="70" w:type="dxa"/>
            </w:tcMar>
            <w:vAlign w:val="center"/>
          </w:tcPr>
          <w:p w14:paraId="33C131B4" w14:textId="5C8F1BA5" w:rsidR="0028143D" w:rsidRDefault="00272932" w:rsidP="0028143D">
            <w:pPr>
              <w:jc w:val="center"/>
              <w:rPr>
                <w:color w:val="000000" w:themeColor="text1"/>
                <w:sz w:val="20"/>
                <w:szCs w:val="20"/>
                <w:lang w:val="es"/>
              </w:rPr>
            </w:pPr>
            <w:r w:rsidRPr="00272932">
              <w:rPr>
                <w:color w:val="FF0000"/>
                <w:sz w:val="20"/>
                <w:szCs w:val="20"/>
                <w:lang w:val="es"/>
              </w:rPr>
              <w:t>xxxx</w:t>
            </w:r>
          </w:p>
        </w:tc>
        <w:tc>
          <w:tcPr>
            <w:tcW w:w="1309" w:type="pct"/>
            <w:tcMar>
              <w:left w:w="70" w:type="dxa"/>
              <w:right w:w="70" w:type="dxa"/>
            </w:tcMar>
            <w:vAlign w:val="center"/>
          </w:tcPr>
          <w:p w14:paraId="159C8C27" w14:textId="16159F3E" w:rsidR="0028143D" w:rsidRDefault="00272932" w:rsidP="0028143D">
            <w:pPr>
              <w:jc w:val="center"/>
              <w:rPr>
                <w:color w:val="000000" w:themeColor="text1"/>
                <w:sz w:val="20"/>
                <w:szCs w:val="20"/>
                <w:lang w:val="es"/>
              </w:rPr>
            </w:pPr>
            <w:r w:rsidRPr="00272932">
              <w:rPr>
                <w:color w:val="FF0000"/>
                <w:sz w:val="20"/>
                <w:szCs w:val="20"/>
                <w:lang w:val="es"/>
              </w:rPr>
              <w:t>xxxxxxxxx</w:t>
            </w:r>
          </w:p>
        </w:tc>
      </w:tr>
      <w:tr w:rsidR="0028143D" w14:paraId="733C82FB" w14:textId="77777777" w:rsidTr="0028143D">
        <w:trPr>
          <w:trHeight w:val="285"/>
        </w:trPr>
        <w:tc>
          <w:tcPr>
            <w:tcW w:w="859" w:type="pct"/>
            <w:tcMar>
              <w:left w:w="70" w:type="dxa"/>
              <w:right w:w="70" w:type="dxa"/>
            </w:tcMar>
            <w:vAlign w:val="center"/>
          </w:tcPr>
          <w:p w14:paraId="31680F80" w14:textId="77777777" w:rsidR="0028143D" w:rsidRPr="57E135BB" w:rsidRDefault="0028143D" w:rsidP="0028143D">
            <w:pPr>
              <w:jc w:val="center"/>
              <w:rPr>
                <w:color w:val="000000" w:themeColor="text1"/>
                <w:sz w:val="20"/>
                <w:szCs w:val="20"/>
                <w:lang w:val="es"/>
              </w:rPr>
            </w:pPr>
            <w:r>
              <w:rPr>
                <w:color w:val="000000" w:themeColor="text1"/>
                <w:sz w:val="20"/>
                <w:szCs w:val="20"/>
                <w:lang w:val="es"/>
              </w:rPr>
              <w:t>4</w:t>
            </w:r>
          </w:p>
        </w:tc>
        <w:tc>
          <w:tcPr>
            <w:tcW w:w="1307" w:type="pct"/>
            <w:tcMar>
              <w:left w:w="70" w:type="dxa"/>
              <w:right w:w="70" w:type="dxa"/>
            </w:tcMar>
            <w:vAlign w:val="center"/>
          </w:tcPr>
          <w:p w14:paraId="00277E6A" w14:textId="6655D9B6" w:rsidR="0028143D" w:rsidRPr="00F75263" w:rsidRDefault="00272932" w:rsidP="0028143D">
            <w:pPr>
              <w:jc w:val="center"/>
              <w:rPr>
                <w:color w:val="FF0000"/>
                <w:sz w:val="20"/>
                <w:szCs w:val="20"/>
                <w:lang w:val="es"/>
              </w:rPr>
            </w:pPr>
            <w:r w:rsidRPr="00F75263">
              <w:rPr>
                <w:color w:val="FF0000"/>
                <w:sz w:val="20"/>
                <w:szCs w:val="20"/>
                <w:lang w:val="es"/>
              </w:rPr>
              <w:t>xx</w:t>
            </w:r>
          </w:p>
        </w:tc>
        <w:tc>
          <w:tcPr>
            <w:tcW w:w="1526" w:type="pct"/>
            <w:tcMar>
              <w:left w:w="70" w:type="dxa"/>
              <w:right w:w="70" w:type="dxa"/>
            </w:tcMar>
            <w:vAlign w:val="center"/>
          </w:tcPr>
          <w:p w14:paraId="062964FB" w14:textId="79246852" w:rsidR="0028143D" w:rsidRDefault="00272932" w:rsidP="0028143D">
            <w:pPr>
              <w:jc w:val="center"/>
              <w:rPr>
                <w:color w:val="000000" w:themeColor="text1"/>
                <w:sz w:val="20"/>
                <w:szCs w:val="20"/>
                <w:lang w:val="es"/>
              </w:rPr>
            </w:pPr>
            <w:r w:rsidRPr="00272932">
              <w:rPr>
                <w:color w:val="FF0000"/>
                <w:sz w:val="20"/>
                <w:szCs w:val="20"/>
                <w:lang w:val="es"/>
              </w:rPr>
              <w:t>xxxx</w:t>
            </w:r>
          </w:p>
        </w:tc>
        <w:tc>
          <w:tcPr>
            <w:tcW w:w="1309" w:type="pct"/>
            <w:tcMar>
              <w:left w:w="70" w:type="dxa"/>
              <w:right w:w="70" w:type="dxa"/>
            </w:tcMar>
            <w:vAlign w:val="center"/>
          </w:tcPr>
          <w:p w14:paraId="7D1394B3" w14:textId="568AB935" w:rsidR="0028143D" w:rsidRDefault="00272932" w:rsidP="0028143D">
            <w:pPr>
              <w:jc w:val="center"/>
              <w:rPr>
                <w:color w:val="000000" w:themeColor="text1"/>
                <w:sz w:val="20"/>
                <w:szCs w:val="20"/>
                <w:lang w:val="es"/>
              </w:rPr>
            </w:pPr>
            <w:r w:rsidRPr="00272932">
              <w:rPr>
                <w:color w:val="FF0000"/>
                <w:sz w:val="20"/>
                <w:szCs w:val="20"/>
                <w:lang w:val="es"/>
              </w:rPr>
              <w:t>xxxxxxxxx</w:t>
            </w:r>
          </w:p>
        </w:tc>
      </w:tr>
      <w:tr w:rsidR="0028143D" w14:paraId="3BA8A5A9" w14:textId="77777777" w:rsidTr="0028143D">
        <w:trPr>
          <w:trHeight w:val="285"/>
        </w:trPr>
        <w:tc>
          <w:tcPr>
            <w:tcW w:w="859" w:type="pct"/>
            <w:tcMar>
              <w:left w:w="70" w:type="dxa"/>
              <w:right w:w="70" w:type="dxa"/>
            </w:tcMar>
            <w:vAlign w:val="center"/>
          </w:tcPr>
          <w:p w14:paraId="7379DD14" w14:textId="77777777" w:rsidR="0028143D" w:rsidRPr="57E135BB" w:rsidRDefault="0028143D" w:rsidP="0028143D">
            <w:pPr>
              <w:jc w:val="center"/>
              <w:rPr>
                <w:color w:val="000000" w:themeColor="text1"/>
                <w:sz w:val="20"/>
                <w:szCs w:val="20"/>
                <w:lang w:val="es"/>
              </w:rPr>
            </w:pPr>
            <w:r>
              <w:rPr>
                <w:color w:val="000000" w:themeColor="text1"/>
                <w:sz w:val="20"/>
                <w:szCs w:val="20"/>
                <w:lang w:val="es"/>
              </w:rPr>
              <w:t>5</w:t>
            </w:r>
          </w:p>
        </w:tc>
        <w:tc>
          <w:tcPr>
            <w:tcW w:w="1307" w:type="pct"/>
            <w:tcMar>
              <w:left w:w="70" w:type="dxa"/>
              <w:right w:w="70" w:type="dxa"/>
            </w:tcMar>
            <w:vAlign w:val="center"/>
          </w:tcPr>
          <w:p w14:paraId="252338E3" w14:textId="102BDEF8" w:rsidR="0028143D" w:rsidRPr="00F75263" w:rsidRDefault="00272932" w:rsidP="0028143D">
            <w:pPr>
              <w:jc w:val="center"/>
              <w:rPr>
                <w:color w:val="FF0000"/>
                <w:sz w:val="20"/>
                <w:szCs w:val="20"/>
                <w:lang w:val="es"/>
              </w:rPr>
            </w:pPr>
            <w:r w:rsidRPr="00F75263">
              <w:rPr>
                <w:color w:val="FF0000"/>
                <w:sz w:val="20"/>
                <w:szCs w:val="20"/>
                <w:lang w:val="es"/>
              </w:rPr>
              <w:t>xx</w:t>
            </w:r>
          </w:p>
        </w:tc>
        <w:tc>
          <w:tcPr>
            <w:tcW w:w="1526" w:type="pct"/>
            <w:tcMar>
              <w:left w:w="70" w:type="dxa"/>
              <w:right w:w="70" w:type="dxa"/>
            </w:tcMar>
            <w:vAlign w:val="center"/>
          </w:tcPr>
          <w:p w14:paraId="534A103D" w14:textId="04C31AC3" w:rsidR="0028143D" w:rsidRDefault="00272932" w:rsidP="0028143D">
            <w:pPr>
              <w:jc w:val="center"/>
              <w:rPr>
                <w:color w:val="000000" w:themeColor="text1"/>
                <w:sz w:val="20"/>
                <w:szCs w:val="20"/>
                <w:lang w:val="es"/>
              </w:rPr>
            </w:pPr>
            <w:r w:rsidRPr="00272932">
              <w:rPr>
                <w:color w:val="FF0000"/>
                <w:sz w:val="20"/>
                <w:szCs w:val="20"/>
                <w:lang w:val="es"/>
              </w:rPr>
              <w:t>xxxx</w:t>
            </w:r>
          </w:p>
        </w:tc>
        <w:tc>
          <w:tcPr>
            <w:tcW w:w="1309" w:type="pct"/>
            <w:tcMar>
              <w:left w:w="70" w:type="dxa"/>
              <w:right w:w="70" w:type="dxa"/>
            </w:tcMar>
            <w:vAlign w:val="center"/>
          </w:tcPr>
          <w:p w14:paraId="5B5DE1B4" w14:textId="22EFFC20" w:rsidR="0028143D" w:rsidRDefault="00272932" w:rsidP="0028143D">
            <w:pPr>
              <w:jc w:val="center"/>
              <w:rPr>
                <w:color w:val="000000" w:themeColor="text1"/>
                <w:sz w:val="20"/>
                <w:szCs w:val="20"/>
                <w:lang w:val="es"/>
              </w:rPr>
            </w:pPr>
            <w:r w:rsidRPr="00272932">
              <w:rPr>
                <w:color w:val="FF0000"/>
                <w:sz w:val="20"/>
                <w:szCs w:val="20"/>
                <w:lang w:val="es"/>
              </w:rPr>
              <w:t>xxxxxxxxx</w:t>
            </w:r>
          </w:p>
        </w:tc>
      </w:tr>
    </w:tbl>
    <w:p w14:paraId="4FE8141E" w14:textId="77777777" w:rsidR="0028143D" w:rsidRDefault="0028143D" w:rsidP="009165F7">
      <w:pPr>
        <w:spacing w:after="240"/>
        <w:jc w:val="both"/>
        <w:rPr>
          <w:rFonts w:eastAsiaTheme="majorEastAsia"/>
          <w:color w:val="000000" w:themeColor="text1"/>
          <w:sz w:val="24"/>
          <w:szCs w:val="24"/>
        </w:rPr>
      </w:pPr>
    </w:p>
    <w:p w14:paraId="1558A6EE" w14:textId="77777777" w:rsidR="00483251" w:rsidRPr="00483251" w:rsidRDefault="00483251" w:rsidP="00483251">
      <w:pPr>
        <w:spacing w:after="240"/>
        <w:jc w:val="both"/>
        <w:rPr>
          <w:rFonts w:eastAsiaTheme="majorEastAsia"/>
          <w:color w:val="000000" w:themeColor="text1"/>
          <w:sz w:val="24"/>
          <w:szCs w:val="24"/>
        </w:rPr>
      </w:pPr>
      <w:r w:rsidRPr="00483251">
        <w:rPr>
          <w:rFonts w:eastAsiaTheme="majorEastAsia"/>
          <w:color w:val="000000" w:themeColor="text1"/>
          <w:sz w:val="24"/>
          <w:szCs w:val="24"/>
        </w:rPr>
        <w:t>La adquisición de equipos tecnológicos (TI) para el mejoramiento de la prestación de</w:t>
      </w:r>
      <w:r>
        <w:rPr>
          <w:rFonts w:eastAsiaTheme="majorEastAsia"/>
          <w:color w:val="000000" w:themeColor="text1"/>
          <w:sz w:val="24"/>
          <w:szCs w:val="24"/>
        </w:rPr>
        <w:t xml:space="preserve"> </w:t>
      </w:r>
      <w:r w:rsidRPr="00483251">
        <w:rPr>
          <w:rFonts w:eastAsiaTheme="majorEastAsia"/>
          <w:color w:val="000000" w:themeColor="text1"/>
          <w:sz w:val="24"/>
          <w:szCs w:val="24"/>
        </w:rPr>
        <w:t xml:space="preserve">servicios de salud en la </w:t>
      </w:r>
      <w:r w:rsidR="00265623">
        <w:rPr>
          <w:rFonts w:eastAsiaTheme="majorEastAsia"/>
          <w:color w:val="000000" w:themeColor="text1"/>
          <w:sz w:val="24"/>
          <w:szCs w:val="24"/>
        </w:rPr>
        <w:t xml:space="preserve">ESE </w:t>
      </w:r>
      <w:r w:rsidRPr="00483251">
        <w:rPr>
          <w:rFonts w:eastAsiaTheme="majorEastAsia"/>
          <w:color w:val="000000" w:themeColor="text1"/>
          <w:sz w:val="24"/>
          <w:szCs w:val="24"/>
        </w:rPr>
        <w:t xml:space="preserve">Hospital </w:t>
      </w:r>
      <w:r>
        <w:rPr>
          <w:rFonts w:eastAsiaTheme="majorEastAsia"/>
          <w:color w:val="FF0000"/>
          <w:sz w:val="24"/>
          <w:szCs w:val="24"/>
        </w:rPr>
        <w:t>XXXX</w:t>
      </w:r>
      <w:r w:rsidRPr="00483251">
        <w:rPr>
          <w:rFonts w:eastAsiaTheme="majorEastAsia"/>
          <w:color w:val="000000" w:themeColor="text1"/>
          <w:sz w:val="24"/>
          <w:szCs w:val="24"/>
        </w:rPr>
        <w:t xml:space="preserve"> del </w:t>
      </w:r>
      <w:r>
        <w:rPr>
          <w:rFonts w:eastAsiaTheme="majorEastAsia"/>
          <w:color w:val="000000" w:themeColor="text1"/>
          <w:sz w:val="24"/>
          <w:szCs w:val="24"/>
        </w:rPr>
        <w:t>m</w:t>
      </w:r>
      <w:r w:rsidRPr="00483251">
        <w:rPr>
          <w:rFonts w:eastAsiaTheme="majorEastAsia"/>
          <w:color w:val="000000" w:themeColor="text1"/>
          <w:sz w:val="24"/>
          <w:szCs w:val="24"/>
        </w:rPr>
        <w:t xml:space="preserve">unicipio de </w:t>
      </w:r>
      <w:r>
        <w:rPr>
          <w:rFonts w:eastAsiaTheme="majorEastAsia"/>
          <w:color w:val="FF0000"/>
          <w:sz w:val="24"/>
          <w:szCs w:val="24"/>
        </w:rPr>
        <w:t>XXXX</w:t>
      </w:r>
      <w:r w:rsidRPr="00483251">
        <w:rPr>
          <w:rFonts w:eastAsiaTheme="majorEastAsia"/>
          <w:color w:val="000000" w:themeColor="text1"/>
          <w:sz w:val="24"/>
          <w:szCs w:val="24"/>
        </w:rPr>
        <w:t>, generará</w:t>
      </w:r>
      <w:r>
        <w:rPr>
          <w:rFonts w:eastAsiaTheme="majorEastAsia"/>
          <w:color w:val="000000" w:themeColor="text1"/>
          <w:sz w:val="24"/>
          <w:szCs w:val="24"/>
        </w:rPr>
        <w:t xml:space="preserve"> </w:t>
      </w:r>
      <w:r w:rsidRPr="00483251">
        <w:rPr>
          <w:rFonts w:eastAsiaTheme="majorEastAsia"/>
          <w:color w:val="000000" w:themeColor="text1"/>
          <w:sz w:val="24"/>
          <w:szCs w:val="24"/>
        </w:rPr>
        <w:t>múltiples beneficios que impactarán positivamente en diversos aspectos del hospital y la</w:t>
      </w:r>
      <w:r>
        <w:rPr>
          <w:rFonts w:eastAsiaTheme="majorEastAsia"/>
          <w:color w:val="000000" w:themeColor="text1"/>
          <w:sz w:val="24"/>
          <w:szCs w:val="24"/>
        </w:rPr>
        <w:t xml:space="preserve"> </w:t>
      </w:r>
      <w:r w:rsidRPr="00483251">
        <w:rPr>
          <w:rFonts w:eastAsiaTheme="majorEastAsia"/>
          <w:color w:val="000000" w:themeColor="text1"/>
          <w:sz w:val="24"/>
          <w:szCs w:val="24"/>
        </w:rPr>
        <w:t xml:space="preserve">comunidad que atiende, al modernizar el equipamiento reducirá </w:t>
      </w:r>
      <w:r w:rsidRPr="00483251">
        <w:rPr>
          <w:rFonts w:eastAsiaTheme="majorEastAsia"/>
          <w:color w:val="000000" w:themeColor="text1"/>
          <w:sz w:val="24"/>
          <w:szCs w:val="24"/>
        </w:rPr>
        <w:lastRenderedPageBreak/>
        <w:t>significativamente los</w:t>
      </w:r>
      <w:r>
        <w:rPr>
          <w:rFonts w:eastAsiaTheme="majorEastAsia"/>
          <w:color w:val="000000" w:themeColor="text1"/>
          <w:sz w:val="24"/>
          <w:szCs w:val="24"/>
        </w:rPr>
        <w:t xml:space="preserve"> </w:t>
      </w:r>
      <w:r w:rsidRPr="00483251">
        <w:rPr>
          <w:rFonts w:eastAsiaTheme="majorEastAsia"/>
          <w:color w:val="000000" w:themeColor="text1"/>
          <w:sz w:val="24"/>
          <w:szCs w:val="24"/>
        </w:rPr>
        <w:t>tiempos de espera y de atención, permitiendo una gestión más eficiente del flujo de</w:t>
      </w:r>
      <w:r>
        <w:rPr>
          <w:rFonts w:eastAsiaTheme="majorEastAsia"/>
          <w:color w:val="000000" w:themeColor="text1"/>
          <w:sz w:val="24"/>
          <w:szCs w:val="24"/>
        </w:rPr>
        <w:t xml:space="preserve"> </w:t>
      </w:r>
      <w:r w:rsidRPr="00483251">
        <w:rPr>
          <w:rFonts w:eastAsiaTheme="majorEastAsia"/>
          <w:color w:val="000000" w:themeColor="text1"/>
          <w:sz w:val="24"/>
          <w:szCs w:val="24"/>
        </w:rPr>
        <w:t>pacientes y mejorando la capacidad de respuesta del hospital.</w:t>
      </w:r>
    </w:p>
    <w:p w14:paraId="0508BEBF" w14:textId="77777777" w:rsidR="00483251" w:rsidRPr="00483251" w:rsidRDefault="00483251" w:rsidP="00483251">
      <w:pPr>
        <w:spacing w:after="240"/>
        <w:jc w:val="both"/>
        <w:rPr>
          <w:rFonts w:eastAsiaTheme="majorEastAsia"/>
          <w:color w:val="000000" w:themeColor="text1"/>
          <w:sz w:val="24"/>
          <w:szCs w:val="24"/>
        </w:rPr>
      </w:pPr>
      <w:r w:rsidRPr="00483251">
        <w:rPr>
          <w:rFonts w:eastAsiaTheme="majorEastAsia"/>
          <w:color w:val="000000" w:themeColor="text1"/>
          <w:sz w:val="24"/>
          <w:szCs w:val="24"/>
        </w:rPr>
        <w:t>Los equipos tecnológicos (TI) nuevos y eficientes reducirán la frecuencia de fallos y la</w:t>
      </w:r>
      <w:r>
        <w:rPr>
          <w:rFonts w:eastAsiaTheme="majorEastAsia"/>
          <w:color w:val="000000" w:themeColor="text1"/>
          <w:sz w:val="24"/>
          <w:szCs w:val="24"/>
        </w:rPr>
        <w:t xml:space="preserve"> </w:t>
      </w:r>
      <w:r w:rsidRPr="00483251">
        <w:rPr>
          <w:rFonts w:eastAsiaTheme="majorEastAsia"/>
          <w:color w:val="000000" w:themeColor="text1"/>
          <w:sz w:val="24"/>
          <w:szCs w:val="24"/>
        </w:rPr>
        <w:t>necesidad de reparaciones costosas, optimizando el uso de recursos financieros y humanos</w:t>
      </w:r>
      <w:r>
        <w:rPr>
          <w:rFonts w:eastAsiaTheme="majorEastAsia"/>
          <w:color w:val="000000" w:themeColor="text1"/>
          <w:sz w:val="24"/>
          <w:szCs w:val="24"/>
        </w:rPr>
        <w:t xml:space="preserve"> </w:t>
      </w:r>
      <w:r w:rsidRPr="00483251">
        <w:rPr>
          <w:rFonts w:eastAsiaTheme="majorEastAsia"/>
          <w:color w:val="000000" w:themeColor="text1"/>
          <w:sz w:val="24"/>
          <w:szCs w:val="24"/>
        </w:rPr>
        <w:t>del hospital.</w:t>
      </w:r>
    </w:p>
    <w:p w14:paraId="3B8A6766" w14:textId="77777777" w:rsidR="00483251" w:rsidRDefault="00483251" w:rsidP="00483251">
      <w:pPr>
        <w:spacing w:after="240"/>
        <w:jc w:val="both"/>
        <w:rPr>
          <w:rFonts w:eastAsiaTheme="majorEastAsia"/>
          <w:color w:val="000000" w:themeColor="text1"/>
          <w:sz w:val="24"/>
          <w:szCs w:val="24"/>
        </w:rPr>
      </w:pPr>
      <w:r w:rsidRPr="00483251">
        <w:rPr>
          <w:rFonts w:eastAsiaTheme="majorEastAsia"/>
          <w:color w:val="000000" w:themeColor="text1"/>
          <w:sz w:val="24"/>
          <w:szCs w:val="24"/>
        </w:rPr>
        <w:t xml:space="preserve">Esta inversión refleja el compromiso de la </w:t>
      </w:r>
      <w:r w:rsidR="00265623">
        <w:rPr>
          <w:rFonts w:eastAsiaTheme="majorEastAsia"/>
          <w:color w:val="000000" w:themeColor="text1"/>
          <w:sz w:val="24"/>
          <w:szCs w:val="24"/>
        </w:rPr>
        <w:t xml:space="preserve">ESE </w:t>
      </w:r>
      <w:r w:rsidRPr="00483251">
        <w:rPr>
          <w:rFonts w:eastAsiaTheme="majorEastAsia"/>
          <w:color w:val="000000" w:themeColor="text1"/>
          <w:sz w:val="24"/>
          <w:szCs w:val="24"/>
        </w:rPr>
        <w:t xml:space="preserve">Hospital </w:t>
      </w:r>
      <w:r>
        <w:rPr>
          <w:rFonts w:eastAsiaTheme="majorEastAsia"/>
          <w:color w:val="FF0000"/>
          <w:sz w:val="24"/>
          <w:szCs w:val="24"/>
        </w:rPr>
        <w:t>XXXX</w:t>
      </w:r>
      <w:r w:rsidRPr="00483251">
        <w:rPr>
          <w:rFonts w:eastAsiaTheme="majorEastAsia"/>
          <w:color w:val="000000" w:themeColor="text1"/>
          <w:sz w:val="24"/>
          <w:szCs w:val="24"/>
        </w:rPr>
        <w:t xml:space="preserve"> con la comunidad de</w:t>
      </w:r>
      <w:r>
        <w:rPr>
          <w:rFonts w:eastAsiaTheme="majorEastAsia"/>
          <w:color w:val="000000" w:themeColor="text1"/>
          <w:sz w:val="24"/>
          <w:szCs w:val="24"/>
        </w:rPr>
        <w:t xml:space="preserve">l municipio de </w:t>
      </w:r>
      <w:r>
        <w:rPr>
          <w:rFonts w:eastAsiaTheme="majorEastAsia"/>
          <w:color w:val="FF0000"/>
          <w:sz w:val="24"/>
          <w:szCs w:val="24"/>
        </w:rPr>
        <w:t>XXXX</w:t>
      </w:r>
      <w:r w:rsidRPr="00483251">
        <w:rPr>
          <w:rFonts w:eastAsiaTheme="majorEastAsia"/>
          <w:color w:val="000000" w:themeColor="text1"/>
          <w:sz w:val="24"/>
          <w:szCs w:val="24"/>
        </w:rPr>
        <w:t xml:space="preserve"> y contribuye a la equidad en la atención médica, asegurando que nadie se quede</w:t>
      </w:r>
      <w:r>
        <w:rPr>
          <w:rFonts w:eastAsiaTheme="majorEastAsia"/>
          <w:color w:val="000000" w:themeColor="text1"/>
          <w:sz w:val="24"/>
          <w:szCs w:val="24"/>
        </w:rPr>
        <w:t xml:space="preserve"> </w:t>
      </w:r>
      <w:r w:rsidRPr="00483251">
        <w:rPr>
          <w:rFonts w:eastAsiaTheme="majorEastAsia"/>
          <w:color w:val="000000" w:themeColor="text1"/>
          <w:sz w:val="24"/>
          <w:szCs w:val="24"/>
        </w:rPr>
        <w:t>sin recibir atención debido a limitaciones</w:t>
      </w:r>
      <w:r>
        <w:rPr>
          <w:rFonts w:eastAsiaTheme="majorEastAsia"/>
          <w:color w:val="000000" w:themeColor="text1"/>
          <w:sz w:val="24"/>
          <w:szCs w:val="24"/>
        </w:rPr>
        <w:t>.</w:t>
      </w:r>
    </w:p>
    <w:p w14:paraId="47AD8EDE" w14:textId="77777777" w:rsidR="0028143D" w:rsidRPr="009165F7" w:rsidRDefault="0028143D" w:rsidP="009165F7">
      <w:pPr>
        <w:spacing w:after="240"/>
        <w:jc w:val="both"/>
        <w:rPr>
          <w:rFonts w:eastAsiaTheme="majorEastAsia"/>
          <w:color w:val="000000" w:themeColor="text1"/>
          <w:sz w:val="24"/>
          <w:szCs w:val="24"/>
        </w:rPr>
      </w:pPr>
    </w:p>
    <w:p w14:paraId="684EBA2E" w14:textId="77777777" w:rsidR="00483251" w:rsidRPr="00483251" w:rsidRDefault="00483251" w:rsidP="00B97F62">
      <w:pPr>
        <w:pStyle w:val="Ttulo2"/>
        <w:numPr>
          <w:ilvl w:val="1"/>
          <w:numId w:val="5"/>
        </w:numPr>
        <w:spacing w:before="0" w:after="240"/>
        <w:ind w:left="567" w:hanging="425"/>
        <w:jc w:val="both"/>
        <w:rPr>
          <w:rFonts w:ascii="Arial" w:hAnsi="Arial" w:cs="Arial"/>
          <w:b/>
          <w:bCs/>
          <w:color w:val="000000" w:themeColor="text1"/>
          <w:sz w:val="24"/>
          <w:szCs w:val="22"/>
        </w:rPr>
      </w:pPr>
      <w:bookmarkStart w:id="55" w:name="_Toc161930918"/>
      <w:bookmarkStart w:id="56" w:name="_Toc207374969"/>
      <w:r>
        <w:rPr>
          <w:rFonts w:ascii="Arial" w:hAnsi="Arial" w:cs="Arial"/>
          <w:b/>
          <w:bCs/>
          <w:color w:val="000000" w:themeColor="text1"/>
          <w:sz w:val="24"/>
          <w:szCs w:val="22"/>
        </w:rPr>
        <w:t>I</w:t>
      </w:r>
      <w:r w:rsidRPr="00483251">
        <w:rPr>
          <w:rFonts w:ascii="Arial" w:hAnsi="Arial" w:cs="Arial"/>
          <w:b/>
          <w:bCs/>
          <w:color w:val="000000" w:themeColor="text1"/>
          <w:sz w:val="24"/>
          <w:szCs w:val="22"/>
        </w:rPr>
        <w:t>ndicadores de producto</w:t>
      </w:r>
      <w:bookmarkEnd w:id="55"/>
      <w:bookmarkEnd w:id="56"/>
    </w:p>
    <w:tbl>
      <w:tblPr>
        <w:tblStyle w:val="Cuadrculadetablaclar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961"/>
        <w:gridCol w:w="1151"/>
        <w:gridCol w:w="966"/>
        <w:gridCol w:w="1138"/>
        <w:gridCol w:w="2079"/>
      </w:tblGrid>
      <w:tr w:rsidR="00483251" w14:paraId="2C882E94" w14:textId="77777777" w:rsidTr="00C02476">
        <w:trPr>
          <w:trHeight w:val="581"/>
          <w:jc w:val="center"/>
        </w:trPr>
        <w:tc>
          <w:tcPr>
            <w:tcW w:w="1533" w:type="dxa"/>
            <w:vAlign w:val="center"/>
          </w:tcPr>
          <w:p w14:paraId="2F496741" w14:textId="77777777" w:rsidR="00483251" w:rsidRDefault="00483251" w:rsidP="00C02476">
            <w:pPr>
              <w:jc w:val="center"/>
              <w:rPr>
                <w:b/>
                <w:bCs/>
                <w:sz w:val="20"/>
                <w:szCs w:val="20"/>
              </w:rPr>
            </w:pPr>
            <w:r w:rsidRPr="57E135BB">
              <w:rPr>
                <w:b/>
                <w:bCs/>
                <w:sz w:val="20"/>
                <w:szCs w:val="20"/>
              </w:rPr>
              <w:t>Tipo de indicador</w:t>
            </w:r>
          </w:p>
        </w:tc>
        <w:tc>
          <w:tcPr>
            <w:tcW w:w="1961" w:type="dxa"/>
            <w:vAlign w:val="center"/>
          </w:tcPr>
          <w:p w14:paraId="2E0AFBB6" w14:textId="77777777" w:rsidR="00483251" w:rsidRDefault="00483251" w:rsidP="00C02476">
            <w:pPr>
              <w:jc w:val="center"/>
              <w:rPr>
                <w:b/>
                <w:bCs/>
                <w:sz w:val="20"/>
                <w:szCs w:val="20"/>
              </w:rPr>
            </w:pPr>
            <w:r w:rsidRPr="57E135BB">
              <w:rPr>
                <w:b/>
                <w:bCs/>
                <w:sz w:val="20"/>
                <w:szCs w:val="20"/>
              </w:rPr>
              <w:t>Descripción</w:t>
            </w:r>
          </w:p>
        </w:tc>
        <w:tc>
          <w:tcPr>
            <w:tcW w:w="1151" w:type="dxa"/>
            <w:vAlign w:val="center"/>
          </w:tcPr>
          <w:p w14:paraId="76673973" w14:textId="77777777" w:rsidR="00483251" w:rsidRDefault="00483251" w:rsidP="00C02476">
            <w:pPr>
              <w:jc w:val="center"/>
              <w:rPr>
                <w:b/>
                <w:bCs/>
                <w:sz w:val="20"/>
                <w:szCs w:val="20"/>
              </w:rPr>
            </w:pPr>
            <w:r w:rsidRPr="57E135BB">
              <w:rPr>
                <w:b/>
                <w:bCs/>
                <w:sz w:val="20"/>
                <w:szCs w:val="20"/>
              </w:rPr>
              <w:t>Medido a través de</w:t>
            </w:r>
          </w:p>
        </w:tc>
        <w:tc>
          <w:tcPr>
            <w:tcW w:w="966" w:type="dxa"/>
            <w:vAlign w:val="center"/>
          </w:tcPr>
          <w:p w14:paraId="7113E3CA" w14:textId="77777777" w:rsidR="00483251" w:rsidRDefault="00483251" w:rsidP="00C02476">
            <w:pPr>
              <w:jc w:val="center"/>
              <w:rPr>
                <w:b/>
                <w:bCs/>
                <w:sz w:val="20"/>
                <w:szCs w:val="20"/>
              </w:rPr>
            </w:pPr>
            <w:r w:rsidRPr="57E135BB">
              <w:rPr>
                <w:b/>
                <w:bCs/>
                <w:sz w:val="20"/>
                <w:szCs w:val="20"/>
              </w:rPr>
              <w:t>Meta</w:t>
            </w:r>
          </w:p>
        </w:tc>
        <w:tc>
          <w:tcPr>
            <w:tcW w:w="1138" w:type="dxa"/>
            <w:vAlign w:val="center"/>
          </w:tcPr>
          <w:p w14:paraId="2316B5B2" w14:textId="77777777" w:rsidR="00483251" w:rsidRDefault="00483251" w:rsidP="00C02476">
            <w:pPr>
              <w:jc w:val="center"/>
              <w:rPr>
                <w:b/>
                <w:bCs/>
                <w:sz w:val="20"/>
                <w:szCs w:val="20"/>
              </w:rPr>
            </w:pPr>
            <w:r w:rsidRPr="57E135BB">
              <w:rPr>
                <w:b/>
                <w:bCs/>
                <w:sz w:val="20"/>
                <w:szCs w:val="20"/>
              </w:rPr>
              <w:t>Tipo Fuente</w:t>
            </w:r>
          </w:p>
        </w:tc>
        <w:tc>
          <w:tcPr>
            <w:tcW w:w="2079" w:type="dxa"/>
            <w:vAlign w:val="center"/>
          </w:tcPr>
          <w:p w14:paraId="39452423" w14:textId="77777777" w:rsidR="00483251" w:rsidRDefault="00483251" w:rsidP="00C02476">
            <w:pPr>
              <w:jc w:val="center"/>
              <w:rPr>
                <w:b/>
                <w:bCs/>
                <w:sz w:val="20"/>
                <w:szCs w:val="20"/>
              </w:rPr>
            </w:pPr>
            <w:r w:rsidRPr="57E135BB">
              <w:rPr>
                <w:b/>
                <w:bCs/>
                <w:sz w:val="20"/>
                <w:szCs w:val="20"/>
              </w:rPr>
              <w:t>Fuente Verificación</w:t>
            </w:r>
          </w:p>
        </w:tc>
      </w:tr>
      <w:tr w:rsidR="00483251" w:rsidRPr="0068778A" w14:paraId="769A5E44" w14:textId="77777777" w:rsidTr="00C02476">
        <w:trPr>
          <w:trHeight w:val="517"/>
          <w:jc w:val="center"/>
        </w:trPr>
        <w:tc>
          <w:tcPr>
            <w:tcW w:w="1533" w:type="dxa"/>
          </w:tcPr>
          <w:p w14:paraId="7F6FB1C3" w14:textId="3904BA8D" w:rsidR="00483251" w:rsidRPr="0068778A" w:rsidRDefault="00483251" w:rsidP="0068778A">
            <w:pPr>
              <w:jc w:val="center"/>
              <w:rPr>
                <w:bCs/>
                <w:sz w:val="20"/>
                <w:szCs w:val="20"/>
              </w:rPr>
            </w:pPr>
            <w:r w:rsidRPr="0068778A">
              <w:rPr>
                <w:b/>
                <w:bCs/>
                <w:sz w:val="20"/>
                <w:szCs w:val="20"/>
              </w:rPr>
              <w:t>De producto</w:t>
            </w:r>
            <w:r w:rsidRPr="0068778A">
              <w:rPr>
                <w:bCs/>
                <w:sz w:val="20"/>
                <w:szCs w:val="20"/>
              </w:rPr>
              <w:t xml:space="preserve"> </w:t>
            </w:r>
            <w:r w:rsidR="0068778A" w:rsidRPr="0068778A">
              <w:rPr>
                <w:bCs/>
                <w:sz w:val="20"/>
                <w:szCs w:val="20"/>
              </w:rPr>
              <w:t>1609005-</w:t>
            </w:r>
            <w:r w:rsidR="0068778A" w:rsidRPr="0068778A">
              <w:t xml:space="preserve"> </w:t>
            </w:r>
            <w:r w:rsidR="0068778A" w:rsidRPr="0068778A">
              <w:rPr>
                <w:bCs/>
                <w:sz w:val="20"/>
                <w:szCs w:val="20"/>
              </w:rPr>
              <w:t>Hospitales de primer nivel de atención dotados</w:t>
            </w:r>
          </w:p>
        </w:tc>
        <w:tc>
          <w:tcPr>
            <w:tcW w:w="1961" w:type="dxa"/>
            <w:vAlign w:val="center"/>
          </w:tcPr>
          <w:p w14:paraId="212487AB" w14:textId="6781897F" w:rsidR="00483251" w:rsidRPr="0068778A" w:rsidRDefault="0068778A" w:rsidP="00483251">
            <w:pPr>
              <w:jc w:val="center"/>
              <w:rPr>
                <w:sz w:val="20"/>
                <w:szCs w:val="20"/>
              </w:rPr>
            </w:pPr>
            <w:r w:rsidRPr="0068778A">
              <w:rPr>
                <w:sz w:val="20"/>
                <w:szCs w:val="20"/>
              </w:rPr>
              <w:t xml:space="preserve">Infraestructura hospitalaria de </w:t>
            </w:r>
            <w:r w:rsidRPr="0068778A">
              <w:rPr>
                <w:color w:val="FF0000"/>
                <w:sz w:val="20"/>
                <w:szCs w:val="20"/>
              </w:rPr>
              <w:t xml:space="preserve">primer nivel </w:t>
            </w:r>
            <w:r w:rsidRPr="0068778A">
              <w:rPr>
                <w:sz w:val="20"/>
                <w:szCs w:val="20"/>
              </w:rPr>
              <w:t>de atención dotada con equipos y mobiliario, para la prestación de servicios de salud a la población. Incluye centros de salud,</w:t>
            </w:r>
            <w:r w:rsidR="00483251" w:rsidRPr="0068778A">
              <w:rPr>
                <w:sz w:val="20"/>
                <w:szCs w:val="20"/>
              </w:rPr>
              <w:t xml:space="preserve"> </w:t>
            </w:r>
          </w:p>
          <w:p w14:paraId="11756AD0" w14:textId="6B9A53D0" w:rsidR="00483251" w:rsidRPr="0068778A" w:rsidRDefault="00483251" w:rsidP="00483251">
            <w:pPr>
              <w:jc w:val="center"/>
              <w:rPr>
                <w:sz w:val="20"/>
                <w:szCs w:val="20"/>
              </w:rPr>
            </w:pPr>
          </w:p>
        </w:tc>
        <w:tc>
          <w:tcPr>
            <w:tcW w:w="1151" w:type="dxa"/>
            <w:vAlign w:val="center"/>
          </w:tcPr>
          <w:p w14:paraId="608F702C" w14:textId="77777777" w:rsidR="00483251" w:rsidRPr="0068778A" w:rsidRDefault="00483251" w:rsidP="00C02476">
            <w:pPr>
              <w:jc w:val="center"/>
              <w:rPr>
                <w:sz w:val="20"/>
                <w:szCs w:val="20"/>
              </w:rPr>
            </w:pPr>
            <w:r w:rsidRPr="0068778A">
              <w:rPr>
                <w:sz w:val="20"/>
                <w:szCs w:val="20"/>
              </w:rPr>
              <w:t>Número</w:t>
            </w:r>
          </w:p>
        </w:tc>
        <w:tc>
          <w:tcPr>
            <w:tcW w:w="966" w:type="dxa"/>
            <w:vAlign w:val="center"/>
          </w:tcPr>
          <w:p w14:paraId="79CF342D" w14:textId="4477FB83" w:rsidR="00483251" w:rsidRPr="0068778A" w:rsidRDefault="0068778A" w:rsidP="00C02476">
            <w:pPr>
              <w:jc w:val="center"/>
              <w:rPr>
                <w:color w:val="FF0000"/>
                <w:sz w:val="20"/>
                <w:szCs w:val="20"/>
              </w:rPr>
            </w:pPr>
            <w:r w:rsidRPr="0068778A">
              <w:rPr>
                <w:color w:val="000000" w:themeColor="text1"/>
                <w:sz w:val="20"/>
                <w:szCs w:val="20"/>
              </w:rPr>
              <w:t>1</w:t>
            </w:r>
          </w:p>
        </w:tc>
        <w:tc>
          <w:tcPr>
            <w:tcW w:w="1138" w:type="dxa"/>
            <w:vAlign w:val="center"/>
          </w:tcPr>
          <w:p w14:paraId="1D11ADA4" w14:textId="77777777" w:rsidR="00483251" w:rsidRPr="0068778A" w:rsidRDefault="00483251" w:rsidP="00C02476">
            <w:pPr>
              <w:jc w:val="center"/>
              <w:rPr>
                <w:color w:val="FF0000"/>
                <w:sz w:val="20"/>
                <w:szCs w:val="20"/>
              </w:rPr>
            </w:pPr>
            <w:r w:rsidRPr="0068778A">
              <w:rPr>
                <w:color w:val="FF0000"/>
                <w:sz w:val="20"/>
                <w:szCs w:val="20"/>
              </w:rPr>
              <w:t>XX</w:t>
            </w:r>
          </w:p>
        </w:tc>
        <w:tc>
          <w:tcPr>
            <w:tcW w:w="2079" w:type="dxa"/>
            <w:vAlign w:val="center"/>
          </w:tcPr>
          <w:p w14:paraId="4A3F39D4" w14:textId="77777777" w:rsidR="00483251" w:rsidRPr="0068778A" w:rsidRDefault="00483251" w:rsidP="00C02476">
            <w:pPr>
              <w:jc w:val="center"/>
              <w:rPr>
                <w:color w:val="FF0000"/>
                <w:sz w:val="20"/>
                <w:szCs w:val="20"/>
              </w:rPr>
            </w:pPr>
            <w:r w:rsidRPr="0068778A">
              <w:rPr>
                <w:color w:val="FF0000"/>
                <w:sz w:val="20"/>
                <w:szCs w:val="20"/>
              </w:rPr>
              <w:t>XXX</w:t>
            </w:r>
          </w:p>
        </w:tc>
      </w:tr>
    </w:tbl>
    <w:p w14:paraId="1B1F5842" w14:textId="77777777" w:rsidR="00483251" w:rsidRPr="0068778A" w:rsidRDefault="00483251" w:rsidP="00901D31">
      <w:pPr>
        <w:spacing w:after="240"/>
        <w:jc w:val="both"/>
        <w:rPr>
          <w:sz w:val="24"/>
        </w:rPr>
      </w:pPr>
    </w:p>
    <w:p w14:paraId="1C8991B4" w14:textId="77777777" w:rsidR="00901D31" w:rsidRPr="00901D31" w:rsidRDefault="00901D31" w:rsidP="00B97F62">
      <w:pPr>
        <w:pStyle w:val="Ttulo2"/>
        <w:numPr>
          <w:ilvl w:val="1"/>
          <w:numId w:val="5"/>
        </w:numPr>
        <w:spacing w:before="0" w:after="240"/>
        <w:ind w:left="567"/>
        <w:jc w:val="both"/>
        <w:rPr>
          <w:rFonts w:ascii="Arial" w:hAnsi="Arial" w:cs="Arial"/>
          <w:b/>
          <w:bCs/>
          <w:color w:val="000000" w:themeColor="text1"/>
          <w:sz w:val="24"/>
          <w:szCs w:val="22"/>
        </w:rPr>
      </w:pPr>
      <w:bookmarkStart w:id="57" w:name="_Toc161930919"/>
      <w:bookmarkStart w:id="58" w:name="_Toc207374970"/>
      <w:r w:rsidRPr="00901D31">
        <w:rPr>
          <w:rFonts w:ascii="Arial" w:hAnsi="Arial" w:cs="Arial"/>
          <w:b/>
          <w:bCs/>
          <w:color w:val="000000" w:themeColor="text1"/>
          <w:sz w:val="24"/>
          <w:szCs w:val="22"/>
        </w:rPr>
        <w:t>Fuentes de financiación</w:t>
      </w:r>
      <w:bookmarkEnd w:id="57"/>
      <w:bookmarkEnd w:id="58"/>
    </w:p>
    <w:tbl>
      <w:tblPr>
        <w:tblStyle w:val="Tablaconcuadrcula"/>
        <w:tblW w:w="10027" w:type="dxa"/>
        <w:jc w:val="center"/>
        <w:tblLook w:val="04A0" w:firstRow="1" w:lastRow="0" w:firstColumn="1" w:lastColumn="0" w:noHBand="0" w:noVBand="1"/>
      </w:tblPr>
      <w:tblGrid>
        <w:gridCol w:w="457"/>
        <w:gridCol w:w="1380"/>
        <w:gridCol w:w="1860"/>
        <w:gridCol w:w="2678"/>
        <w:gridCol w:w="1845"/>
        <w:gridCol w:w="1807"/>
      </w:tblGrid>
      <w:tr w:rsidR="00901D31" w14:paraId="2C9A6B82" w14:textId="77777777" w:rsidTr="00C02476">
        <w:trPr>
          <w:jc w:val="center"/>
        </w:trPr>
        <w:tc>
          <w:tcPr>
            <w:tcW w:w="457" w:type="dxa"/>
            <w:vAlign w:val="center"/>
          </w:tcPr>
          <w:p w14:paraId="64A762EE" w14:textId="77777777" w:rsidR="00901D31" w:rsidRPr="007C0911" w:rsidRDefault="00901D31" w:rsidP="00C02476">
            <w:pPr>
              <w:widowControl/>
              <w:autoSpaceDE/>
              <w:autoSpaceDN/>
              <w:jc w:val="center"/>
              <w:rPr>
                <w:b/>
                <w:bCs/>
                <w:sz w:val="18"/>
                <w:szCs w:val="18"/>
                <w:lang w:val="es-MX"/>
              </w:rPr>
            </w:pPr>
            <w:r w:rsidRPr="57E135BB">
              <w:rPr>
                <w:b/>
                <w:bCs/>
                <w:sz w:val="20"/>
                <w:szCs w:val="20"/>
                <w:lang w:val="es-MX"/>
              </w:rPr>
              <w:t>N</w:t>
            </w:r>
          </w:p>
        </w:tc>
        <w:tc>
          <w:tcPr>
            <w:tcW w:w="1380" w:type="dxa"/>
            <w:vAlign w:val="center"/>
          </w:tcPr>
          <w:p w14:paraId="048B3BAD" w14:textId="77777777" w:rsidR="00901D31" w:rsidRPr="007C0911" w:rsidRDefault="00901D31" w:rsidP="00C02476">
            <w:pPr>
              <w:widowControl/>
              <w:autoSpaceDE/>
              <w:autoSpaceDN/>
              <w:jc w:val="center"/>
              <w:rPr>
                <w:b/>
                <w:bCs/>
                <w:sz w:val="20"/>
                <w:szCs w:val="20"/>
                <w:lang w:val="es-MX"/>
              </w:rPr>
            </w:pPr>
            <w:r w:rsidRPr="57E135BB">
              <w:rPr>
                <w:b/>
                <w:bCs/>
                <w:sz w:val="20"/>
                <w:szCs w:val="20"/>
                <w:lang w:val="es-MX"/>
              </w:rPr>
              <w:t>Etapa</w:t>
            </w:r>
          </w:p>
        </w:tc>
        <w:tc>
          <w:tcPr>
            <w:tcW w:w="1860" w:type="dxa"/>
            <w:vAlign w:val="center"/>
          </w:tcPr>
          <w:p w14:paraId="6C7D0EF2" w14:textId="77777777" w:rsidR="00901D31" w:rsidRPr="007C0911" w:rsidRDefault="00901D31" w:rsidP="00C02476">
            <w:pPr>
              <w:widowControl/>
              <w:autoSpaceDE/>
              <w:autoSpaceDN/>
              <w:jc w:val="center"/>
              <w:rPr>
                <w:b/>
                <w:bCs/>
                <w:sz w:val="20"/>
                <w:szCs w:val="20"/>
                <w:lang w:val="es-MX"/>
              </w:rPr>
            </w:pPr>
            <w:r w:rsidRPr="57E135BB">
              <w:rPr>
                <w:b/>
                <w:bCs/>
                <w:sz w:val="20"/>
                <w:szCs w:val="20"/>
                <w:lang w:val="es-MX"/>
              </w:rPr>
              <w:t>Tipo Entidad</w:t>
            </w:r>
          </w:p>
        </w:tc>
        <w:tc>
          <w:tcPr>
            <w:tcW w:w="2678" w:type="dxa"/>
            <w:vAlign w:val="center"/>
          </w:tcPr>
          <w:p w14:paraId="14B35579" w14:textId="77777777" w:rsidR="00901D31" w:rsidRPr="007C0911" w:rsidRDefault="00901D31" w:rsidP="00C02476">
            <w:pPr>
              <w:widowControl/>
              <w:autoSpaceDE/>
              <w:autoSpaceDN/>
              <w:jc w:val="center"/>
              <w:rPr>
                <w:b/>
                <w:bCs/>
                <w:sz w:val="20"/>
                <w:szCs w:val="20"/>
                <w:lang w:val="es-MX"/>
              </w:rPr>
            </w:pPr>
            <w:r w:rsidRPr="57E135BB">
              <w:rPr>
                <w:b/>
                <w:bCs/>
                <w:sz w:val="20"/>
                <w:szCs w:val="20"/>
                <w:lang w:val="es-MX"/>
              </w:rPr>
              <w:t xml:space="preserve">Nombre Entidad </w:t>
            </w:r>
          </w:p>
        </w:tc>
        <w:tc>
          <w:tcPr>
            <w:tcW w:w="1845" w:type="dxa"/>
            <w:vAlign w:val="center"/>
          </w:tcPr>
          <w:p w14:paraId="3EE2CAAA" w14:textId="77777777" w:rsidR="00901D31" w:rsidRPr="007C0911" w:rsidRDefault="00901D31" w:rsidP="00C02476">
            <w:pPr>
              <w:widowControl/>
              <w:autoSpaceDE/>
              <w:autoSpaceDN/>
              <w:jc w:val="center"/>
              <w:rPr>
                <w:b/>
                <w:bCs/>
                <w:sz w:val="20"/>
                <w:szCs w:val="20"/>
                <w:lang w:val="es-MX"/>
              </w:rPr>
            </w:pPr>
            <w:r w:rsidRPr="57E135BB">
              <w:rPr>
                <w:b/>
                <w:bCs/>
                <w:sz w:val="20"/>
                <w:szCs w:val="20"/>
                <w:lang w:val="es-MX"/>
              </w:rPr>
              <w:t>Tipo Recurso</w:t>
            </w:r>
          </w:p>
        </w:tc>
        <w:tc>
          <w:tcPr>
            <w:tcW w:w="1807" w:type="dxa"/>
            <w:vAlign w:val="center"/>
          </w:tcPr>
          <w:p w14:paraId="1D85AF15" w14:textId="77777777" w:rsidR="00901D31" w:rsidRPr="007C0911" w:rsidRDefault="00901D31" w:rsidP="00C02476">
            <w:pPr>
              <w:widowControl/>
              <w:autoSpaceDE/>
              <w:autoSpaceDN/>
              <w:jc w:val="center"/>
              <w:rPr>
                <w:b/>
                <w:bCs/>
                <w:sz w:val="20"/>
                <w:szCs w:val="20"/>
                <w:lang w:val="es-MX"/>
              </w:rPr>
            </w:pPr>
            <w:r w:rsidRPr="57E135BB">
              <w:rPr>
                <w:b/>
                <w:bCs/>
                <w:sz w:val="20"/>
                <w:szCs w:val="20"/>
                <w:lang w:val="es-MX"/>
              </w:rPr>
              <w:t>Valor</w:t>
            </w:r>
          </w:p>
        </w:tc>
      </w:tr>
      <w:tr w:rsidR="00901D31" w14:paraId="31F9F93D" w14:textId="77777777" w:rsidTr="00901D31">
        <w:trPr>
          <w:jc w:val="center"/>
        </w:trPr>
        <w:tc>
          <w:tcPr>
            <w:tcW w:w="457" w:type="dxa"/>
            <w:vAlign w:val="center"/>
          </w:tcPr>
          <w:p w14:paraId="3B1B1A84" w14:textId="77777777" w:rsidR="00901D31" w:rsidRDefault="00901D31" w:rsidP="00901D31">
            <w:pPr>
              <w:widowControl/>
              <w:autoSpaceDE/>
              <w:autoSpaceDN/>
              <w:rPr>
                <w:sz w:val="20"/>
                <w:szCs w:val="20"/>
                <w:lang w:val="es-MX"/>
              </w:rPr>
            </w:pPr>
            <w:r w:rsidRPr="57E135BB">
              <w:rPr>
                <w:sz w:val="20"/>
                <w:szCs w:val="20"/>
                <w:lang w:val="es-MX"/>
              </w:rPr>
              <w:t>1</w:t>
            </w:r>
          </w:p>
        </w:tc>
        <w:tc>
          <w:tcPr>
            <w:tcW w:w="1380" w:type="dxa"/>
            <w:vAlign w:val="center"/>
          </w:tcPr>
          <w:p w14:paraId="19D50DF3" w14:textId="77777777" w:rsidR="00901D31" w:rsidRPr="00901D31" w:rsidRDefault="00901D31" w:rsidP="00901D31">
            <w:pPr>
              <w:widowControl/>
              <w:autoSpaceDE/>
              <w:autoSpaceDN/>
              <w:rPr>
                <w:iCs/>
                <w:sz w:val="20"/>
                <w:szCs w:val="20"/>
                <w:lang w:val="es-MX"/>
              </w:rPr>
            </w:pPr>
            <w:r w:rsidRPr="00901D31">
              <w:rPr>
                <w:iCs/>
                <w:sz w:val="20"/>
                <w:szCs w:val="20"/>
                <w:lang w:val="es-MX"/>
              </w:rPr>
              <w:t>Inversión</w:t>
            </w:r>
          </w:p>
        </w:tc>
        <w:tc>
          <w:tcPr>
            <w:tcW w:w="1860" w:type="dxa"/>
            <w:vAlign w:val="center"/>
          </w:tcPr>
          <w:p w14:paraId="1D84EE82" w14:textId="77777777" w:rsidR="00901D31" w:rsidRPr="00901D31" w:rsidRDefault="00901D31" w:rsidP="00901D31">
            <w:pPr>
              <w:widowControl/>
              <w:autoSpaceDE/>
              <w:autoSpaceDN/>
              <w:rPr>
                <w:iCs/>
                <w:sz w:val="20"/>
                <w:szCs w:val="20"/>
                <w:lang w:val="es-MX"/>
              </w:rPr>
            </w:pPr>
            <w:r w:rsidRPr="00901D31">
              <w:rPr>
                <w:iCs/>
                <w:sz w:val="20"/>
                <w:szCs w:val="20"/>
                <w:lang w:val="es-MX"/>
              </w:rPr>
              <w:t>Pública</w:t>
            </w:r>
          </w:p>
        </w:tc>
        <w:tc>
          <w:tcPr>
            <w:tcW w:w="2678" w:type="dxa"/>
            <w:vAlign w:val="center"/>
          </w:tcPr>
          <w:p w14:paraId="0FBEB2CB" w14:textId="77777777" w:rsidR="00901D31" w:rsidRPr="00901D31" w:rsidRDefault="00901D31" w:rsidP="00901D31">
            <w:pPr>
              <w:widowControl/>
              <w:autoSpaceDE/>
              <w:autoSpaceDN/>
              <w:rPr>
                <w:sz w:val="20"/>
                <w:szCs w:val="20"/>
                <w:lang w:val="es-MX"/>
              </w:rPr>
            </w:pPr>
            <w:r>
              <w:rPr>
                <w:sz w:val="20"/>
                <w:szCs w:val="20"/>
                <w:lang w:val="es-MX"/>
              </w:rPr>
              <w:t>Secretaría de Salud e Inclusión Social</w:t>
            </w:r>
          </w:p>
        </w:tc>
        <w:tc>
          <w:tcPr>
            <w:tcW w:w="1845" w:type="dxa"/>
            <w:vAlign w:val="center"/>
          </w:tcPr>
          <w:p w14:paraId="21DDC6C0" w14:textId="77777777" w:rsidR="00901D31" w:rsidRPr="00901D31" w:rsidRDefault="00901D31" w:rsidP="00901D31">
            <w:pPr>
              <w:widowControl/>
              <w:autoSpaceDE/>
              <w:autoSpaceDN/>
              <w:rPr>
                <w:sz w:val="20"/>
                <w:szCs w:val="20"/>
                <w:lang w:val="es-MX"/>
              </w:rPr>
            </w:pPr>
            <w:r>
              <w:rPr>
                <w:sz w:val="20"/>
                <w:szCs w:val="20"/>
                <w:lang w:val="es-MX"/>
              </w:rPr>
              <w:t>Propios</w:t>
            </w:r>
          </w:p>
        </w:tc>
        <w:tc>
          <w:tcPr>
            <w:tcW w:w="1807" w:type="dxa"/>
            <w:vAlign w:val="center"/>
          </w:tcPr>
          <w:p w14:paraId="541E85A5" w14:textId="77777777" w:rsidR="00901D31" w:rsidRPr="00901D31" w:rsidRDefault="00901D31" w:rsidP="00AF5ACF">
            <w:pPr>
              <w:widowControl/>
              <w:autoSpaceDE/>
              <w:autoSpaceDN/>
              <w:jc w:val="right"/>
              <w:rPr>
                <w:color w:val="FF0000"/>
                <w:sz w:val="20"/>
                <w:szCs w:val="20"/>
                <w:lang w:val="es-MX"/>
              </w:rPr>
            </w:pPr>
            <w:r>
              <w:rPr>
                <w:sz w:val="20"/>
                <w:szCs w:val="20"/>
                <w:lang w:val="es-MX"/>
              </w:rPr>
              <w:t>$</w:t>
            </w:r>
            <w:r>
              <w:rPr>
                <w:color w:val="FF0000"/>
                <w:sz w:val="20"/>
                <w:szCs w:val="20"/>
                <w:lang w:val="es-MX"/>
              </w:rPr>
              <w:t>XXX</w:t>
            </w:r>
          </w:p>
        </w:tc>
      </w:tr>
      <w:tr w:rsidR="00901D31" w14:paraId="00047ADE" w14:textId="77777777" w:rsidTr="00C02476">
        <w:trPr>
          <w:trHeight w:val="379"/>
          <w:jc w:val="center"/>
        </w:trPr>
        <w:tc>
          <w:tcPr>
            <w:tcW w:w="8220" w:type="dxa"/>
            <w:gridSpan w:val="5"/>
            <w:vAlign w:val="center"/>
          </w:tcPr>
          <w:p w14:paraId="5DDB5B05" w14:textId="77777777" w:rsidR="00901D31" w:rsidRPr="00D80FE7" w:rsidRDefault="00901D31" w:rsidP="00C02476">
            <w:pPr>
              <w:widowControl/>
              <w:autoSpaceDE/>
              <w:autoSpaceDN/>
              <w:jc w:val="right"/>
              <w:rPr>
                <w:b/>
                <w:bCs/>
                <w:sz w:val="20"/>
                <w:szCs w:val="20"/>
                <w:lang w:val="es-MX"/>
              </w:rPr>
            </w:pPr>
            <w:r w:rsidRPr="57E135BB">
              <w:rPr>
                <w:b/>
                <w:bCs/>
                <w:sz w:val="20"/>
                <w:szCs w:val="20"/>
                <w:lang w:val="es-MX"/>
              </w:rPr>
              <w:t>Valor Total del Proyecto de Inversión</w:t>
            </w:r>
          </w:p>
        </w:tc>
        <w:tc>
          <w:tcPr>
            <w:tcW w:w="1807" w:type="dxa"/>
            <w:shd w:val="clear" w:color="auto" w:fill="D9D9D9" w:themeFill="background1" w:themeFillShade="D9"/>
            <w:vAlign w:val="center"/>
          </w:tcPr>
          <w:p w14:paraId="433FC20E" w14:textId="77777777" w:rsidR="00901D31" w:rsidRPr="00901D31" w:rsidRDefault="00901D31" w:rsidP="00AF5ACF">
            <w:pPr>
              <w:widowControl/>
              <w:autoSpaceDE/>
              <w:autoSpaceDN/>
              <w:jc w:val="right"/>
              <w:rPr>
                <w:color w:val="FF0000"/>
                <w:sz w:val="20"/>
                <w:szCs w:val="20"/>
                <w:lang w:val="es-MX"/>
              </w:rPr>
            </w:pPr>
            <w:r>
              <w:rPr>
                <w:sz w:val="20"/>
                <w:szCs w:val="20"/>
                <w:lang w:val="es-MX"/>
              </w:rPr>
              <w:t>$</w:t>
            </w:r>
            <w:r>
              <w:rPr>
                <w:color w:val="FF0000"/>
                <w:sz w:val="20"/>
                <w:szCs w:val="20"/>
                <w:lang w:val="es-MX"/>
              </w:rPr>
              <w:t>XXX</w:t>
            </w:r>
          </w:p>
        </w:tc>
      </w:tr>
    </w:tbl>
    <w:p w14:paraId="46EA39B7" w14:textId="77777777" w:rsidR="00901D31" w:rsidRPr="00901D31" w:rsidRDefault="00901D31" w:rsidP="00901D31">
      <w:pPr>
        <w:spacing w:after="240"/>
        <w:jc w:val="both"/>
        <w:rPr>
          <w:sz w:val="24"/>
        </w:rPr>
      </w:pPr>
    </w:p>
    <w:p w14:paraId="22B4FB9F" w14:textId="77777777" w:rsidR="00901D31" w:rsidRPr="00901D31" w:rsidRDefault="00901D31" w:rsidP="00B97F62">
      <w:pPr>
        <w:pStyle w:val="Ttulo2"/>
        <w:numPr>
          <w:ilvl w:val="1"/>
          <w:numId w:val="5"/>
        </w:numPr>
        <w:spacing w:before="0" w:after="240"/>
        <w:ind w:left="567"/>
        <w:jc w:val="both"/>
        <w:rPr>
          <w:rFonts w:ascii="Arial" w:hAnsi="Arial" w:cs="Arial"/>
          <w:b/>
          <w:bCs/>
          <w:color w:val="000000" w:themeColor="text1"/>
          <w:sz w:val="24"/>
          <w:szCs w:val="22"/>
        </w:rPr>
      </w:pPr>
      <w:bookmarkStart w:id="59" w:name="_Toc161930920"/>
      <w:bookmarkStart w:id="60" w:name="_Toc207374971"/>
      <w:r>
        <w:rPr>
          <w:rFonts w:ascii="Arial" w:hAnsi="Arial" w:cs="Arial"/>
          <w:b/>
          <w:bCs/>
          <w:color w:val="000000" w:themeColor="text1"/>
          <w:sz w:val="24"/>
          <w:szCs w:val="22"/>
        </w:rPr>
        <w:t>S</w:t>
      </w:r>
      <w:r w:rsidRPr="00901D31">
        <w:rPr>
          <w:rFonts w:ascii="Arial" w:hAnsi="Arial" w:cs="Arial"/>
          <w:b/>
          <w:bCs/>
          <w:color w:val="000000" w:themeColor="text1"/>
          <w:sz w:val="24"/>
          <w:szCs w:val="22"/>
        </w:rPr>
        <w:t>ostenibilidad del proyecto</w:t>
      </w:r>
      <w:bookmarkEnd w:id="59"/>
      <w:bookmarkEnd w:id="60"/>
    </w:p>
    <w:p w14:paraId="1425D7CF" w14:textId="77777777" w:rsidR="004D35F6" w:rsidRPr="004D35F6" w:rsidRDefault="004D35F6" w:rsidP="004D35F6">
      <w:pPr>
        <w:spacing w:after="240"/>
        <w:jc w:val="both"/>
        <w:rPr>
          <w:sz w:val="24"/>
        </w:rPr>
      </w:pPr>
      <w:r w:rsidRPr="004D35F6">
        <w:rPr>
          <w:sz w:val="24"/>
        </w:rPr>
        <w:t xml:space="preserve">La sostenibilidad del proyecto de adquisición de equipos tecnológicos (TI) para el mejoramiento de la prestación de servicios de salud en la </w:t>
      </w:r>
      <w:r w:rsidR="00265623">
        <w:rPr>
          <w:sz w:val="24"/>
        </w:rPr>
        <w:t xml:space="preserve">ESE </w:t>
      </w:r>
      <w:r w:rsidRPr="004D35F6">
        <w:rPr>
          <w:sz w:val="24"/>
        </w:rPr>
        <w:t xml:space="preserve">Hospital </w:t>
      </w:r>
      <w:r w:rsidRPr="004D35F6">
        <w:rPr>
          <w:color w:val="FF0000"/>
          <w:sz w:val="24"/>
        </w:rPr>
        <w:t>XXXX</w:t>
      </w:r>
      <w:r w:rsidRPr="004D35F6">
        <w:rPr>
          <w:sz w:val="24"/>
        </w:rPr>
        <w:t xml:space="preserve"> se sustenta en una serie de acciones estratégicas orientadas a garantizar la permanencia, efectividad y evolución de la tecnología implementada. Esta sostenibilidad se apoya en cinco pilares fundamentales: una planificación </w:t>
      </w:r>
      <w:r w:rsidRPr="004D35F6">
        <w:rPr>
          <w:sz w:val="24"/>
        </w:rPr>
        <w:lastRenderedPageBreak/>
        <w:t>cuidadosa, la capacitación constante del personal, la integración efectiva de la tecnología en los procesos asistenciales, la asignación adecuada de recursos financieros y el monitoreo continuo del impacto en los servicios de salud.</w:t>
      </w:r>
    </w:p>
    <w:p w14:paraId="0AD4D9E6" w14:textId="77777777" w:rsidR="004D35F6" w:rsidRPr="004D35F6" w:rsidRDefault="004D35F6" w:rsidP="004D35F6">
      <w:pPr>
        <w:spacing w:after="240"/>
        <w:jc w:val="both"/>
        <w:rPr>
          <w:sz w:val="24"/>
        </w:rPr>
      </w:pPr>
      <w:r w:rsidRPr="004D35F6">
        <w:rPr>
          <w:sz w:val="24"/>
        </w:rPr>
        <w:t>Estos elementos permitirán que los equipos tecnológicos se conviertan en herramientas duraderas y eficientes para fortalecer la capacidad de atención del hospital y contribuir, de forma sostenida, a la mejora de la salud y el bienestar de la comunidad.</w:t>
      </w:r>
    </w:p>
    <w:p w14:paraId="22B7FACA" w14:textId="77777777" w:rsidR="004D35F6" w:rsidRPr="004D35F6" w:rsidRDefault="004D35F6" w:rsidP="004D35F6">
      <w:pPr>
        <w:spacing w:after="240"/>
        <w:jc w:val="both"/>
        <w:rPr>
          <w:sz w:val="24"/>
        </w:rPr>
      </w:pPr>
      <w:r w:rsidRPr="004D35F6">
        <w:rPr>
          <w:sz w:val="24"/>
        </w:rPr>
        <w:t xml:space="preserve">En este sentido, la </w:t>
      </w:r>
      <w:r w:rsidR="00265623">
        <w:rPr>
          <w:sz w:val="24"/>
        </w:rPr>
        <w:t xml:space="preserve">ESE </w:t>
      </w:r>
      <w:r w:rsidRPr="004D35F6">
        <w:rPr>
          <w:sz w:val="24"/>
        </w:rPr>
        <w:t xml:space="preserve">Hospital </w:t>
      </w:r>
      <w:r w:rsidRPr="00240341">
        <w:rPr>
          <w:color w:val="FF0000"/>
          <w:sz w:val="24"/>
        </w:rPr>
        <w:t>XXXX</w:t>
      </w:r>
      <w:r w:rsidRPr="004D35F6">
        <w:rPr>
          <w:sz w:val="24"/>
        </w:rPr>
        <w:t xml:space="preserve"> se compromete a garantizar la sostenibilidad del proyecto mediante la implementación de las siguientes acciones clave:</w:t>
      </w:r>
    </w:p>
    <w:p w14:paraId="071CCDA2" w14:textId="77777777" w:rsidR="00240341" w:rsidRDefault="004D35F6" w:rsidP="004D35F6">
      <w:pPr>
        <w:pStyle w:val="Prrafodelista"/>
        <w:numPr>
          <w:ilvl w:val="0"/>
          <w:numId w:val="19"/>
        </w:numPr>
        <w:spacing w:after="240"/>
        <w:jc w:val="both"/>
        <w:rPr>
          <w:sz w:val="24"/>
        </w:rPr>
      </w:pPr>
      <w:r w:rsidRPr="00240341">
        <w:rPr>
          <w:b/>
          <w:sz w:val="24"/>
        </w:rPr>
        <w:t xml:space="preserve">Capacitación </w:t>
      </w:r>
      <w:r w:rsidR="00240341">
        <w:rPr>
          <w:b/>
          <w:sz w:val="24"/>
        </w:rPr>
        <w:t>c</w:t>
      </w:r>
      <w:r w:rsidRPr="00240341">
        <w:rPr>
          <w:b/>
          <w:sz w:val="24"/>
        </w:rPr>
        <w:t>ontinua</w:t>
      </w:r>
      <w:r w:rsidR="00240341" w:rsidRPr="00240341">
        <w:rPr>
          <w:b/>
          <w:sz w:val="24"/>
        </w:rPr>
        <w:t>:</w:t>
      </w:r>
      <w:r w:rsidR="00240341" w:rsidRPr="00240341">
        <w:rPr>
          <w:sz w:val="24"/>
        </w:rPr>
        <w:t xml:space="preserve"> </w:t>
      </w:r>
      <w:r w:rsidRPr="00240341">
        <w:rPr>
          <w:sz w:val="24"/>
        </w:rPr>
        <w:t>Se establecerán programas de formación permanente dirigidos al personal médico y administrativo, enfocados en el uso eficiente de los sistemas de información y en la aplicación de buenas prácticas en seguridad digital. Esta estrategia asegurará que el personal cuente con las competencias necesarias para operar y mantener actualizada la infraestructura tecnológica.</w:t>
      </w:r>
    </w:p>
    <w:p w14:paraId="770986CE" w14:textId="77777777" w:rsidR="00240341" w:rsidRDefault="004D35F6" w:rsidP="00C02476">
      <w:pPr>
        <w:pStyle w:val="Prrafodelista"/>
        <w:numPr>
          <w:ilvl w:val="0"/>
          <w:numId w:val="19"/>
        </w:numPr>
        <w:spacing w:after="240"/>
        <w:jc w:val="both"/>
        <w:rPr>
          <w:sz w:val="24"/>
        </w:rPr>
      </w:pPr>
      <w:r w:rsidRPr="00240341">
        <w:rPr>
          <w:b/>
          <w:sz w:val="24"/>
        </w:rPr>
        <w:t xml:space="preserve">Mantenimiento </w:t>
      </w:r>
      <w:r w:rsidR="00240341" w:rsidRPr="00240341">
        <w:rPr>
          <w:b/>
          <w:sz w:val="24"/>
        </w:rPr>
        <w:t>p</w:t>
      </w:r>
      <w:r w:rsidRPr="00240341">
        <w:rPr>
          <w:b/>
          <w:sz w:val="24"/>
        </w:rPr>
        <w:t>reventivo</w:t>
      </w:r>
      <w:r w:rsidR="00240341" w:rsidRPr="00240341">
        <w:rPr>
          <w:b/>
          <w:sz w:val="24"/>
        </w:rPr>
        <w:t>:</w:t>
      </w:r>
      <w:r w:rsidR="00240341" w:rsidRPr="00240341">
        <w:rPr>
          <w:sz w:val="24"/>
        </w:rPr>
        <w:t xml:space="preserve"> </w:t>
      </w:r>
      <w:r w:rsidRPr="00240341">
        <w:rPr>
          <w:sz w:val="24"/>
        </w:rPr>
        <w:t>Se desarrollará un plan integral de mantenimiento preventivo de la infraestructura de TI. Este incluirá inspecciones regulares, actualizaciones de software y hardware, así como medidas proactivas para prevenir fallos técnicos y riesgos de seguridad informática.</w:t>
      </w:r>
    </w:p>
    <w:p w14:paraId="43858D90" w14:textId="77777777" w:rsidR="00240341" w:rsidRDefault="004D35F6" w:rsidP="00C02476">
      <w:pPr>
        <w:pStyle w:val="Prrafodelista"/>
        <w:numPr>
          <w:ilvl w:val="0"/>
          <w:numId w:val="19"/>
        </w:numPr>
        <w:spacing w:after="240"/>
        <w:jc w:val="both"/>
        <w:rPr>
          <w:sz w:val="24"/>
        </w:rPr>
      </w:pPr>
      <w:r w:rsidRPr="00240341">
        <w:rPr>
          <w:b/>
          <w:sz w:val="24"/>
        </w:rPr>
        <w:t xml:space="preserve">Actualización </w:t>
      </w:r>
      <w:r w:rsidR="00240341" w:rsidRPr="00240341">
        <w:rPr>
          <w:b/>
          <w:sz w:val="24"/>
        </w:rPr>
        <w:t>t</w:t>
      </w:r>
      <w:r w:rsidRPr="00240341">
        <w:rPr>
          <w:b/>
          <w:sz w:val="24"/>
        </w:rPr>
        <w:t>ecnológica</w:t>
      </w:r>
      <w:r w:rsidR="00240341" w:rsidRPr="00240341">
        <w:rPr>
          <w:b/>
          <w:sz w:val="24"/>
        </w:rPr>
        <w:t>:</w:t>
      </w:r>
      <w:r w:rsidR="00240341" w:rsidRPr="00240341">
        <w:rPr>
          <w:sz w:val="24"/>
        </w:rPr>
        <w:t xml:space="preserve"> </w:t>
      </w:r>
      <w:r w:rsidRPr="00240341">
        <w:rPr>
          <w:sz w:val="24"/>
        </w:rPr>
        <w:t>Se mantendrá un monitoreo constante de las tendencias y avances en tecnología de la información y ciberseguridad. Con base en ello, se incorporarán de manera oportuna nuevas herramientas, sistemas y prácticas que aseguren la vigencia y adaptabilidad del proyecto en el largo plazo.</w:t>
      </w:r>
    </w:p>
    <w:p w14:paraId="7594A98C" w14:textId="77777777" w:rsidR="00240341" w:rsidRDefault="004D35F6" w:rsidP="00C02476">
      <w:pPr>
        <w:pStyle w:val="Prrafodelista"/>
        <w:numPr>
          <w:ilvl w:val="0"/>
          <w:numId w:val="19"/>
        </w:numPr>
        <w:spacing w:after="240"/>
        <w:jc w:val="both"/>
        <w:rPr>
          <w:sz w:val="24"/>
        </w:rPr>
      </w:pPr>
      <w:r w:rsidRPr="00240341">
        <w:rPr>
          <w:b/>
          <w:sz w:val="24"/>
        </w:rPr>
        <w:t xml:space="preserve">Evaluación y </w:t>
      </w:r>
      <w:r w:rsidR="00240341" w:rsidRPr="00240341">
        <w:rPr>
          <w:b/>
          <w:sz w:val="24"/>
        </w:rPr>
        <w:t>m</w:t>
      </w:r>
      <w:r w:rsidRPr="00240341">
        <w:rPr>
          <w:b/>
          <w:sz w:val="24"/>
        </w:rPr>
        <w:t xml:space="preserve">ejora </w:t>
      </w:r>
      <w:r w:rsidR="00240341" w:rsidRPr="00240341">
        <w:rPr>
          <w:b/>
          <w:sz w:val="24"/>
        </w:rPr>
        <w:t>c</w:t>
      </w:r>
      <w:r w:rsidRPr="00240341">
        <w:rPr>
          <w:b/>
          <w:sz w:val="24"/>
        </w:rPr>
        <w:t>ontinua</w:t>
      </w:r>
      <w:r w:rsidR="00240341" w:rsidRPr="00240341">
        <w:rPr>
          <w:b/>
          <w:sz w:val="24"/>
        </w:rPr>
        <w:t>:</w:t>
      </w:r>
      <w:r w:rsidR="00240341" w:rsidRPr="00240341">
        <w:rPr>
          <w:sz w:val="24"/>
        </w:rPr>
        <w:t xml:space="preserve"> </w:t>
      </w:r>
      <w:r w:rsidRPr="00240341">
        <w:rPr>
          <w:sz w:val="24"/>
        </w:rPr>
        <w:t>Se implementarán mecanismos de evaluación y seguimiento periódico que permitan medir el impacto de la tecnología en la mejora de los servicios de salud y la protección de la información. A partir de estos resultados, se realizarán ajustes y mejoras continuas al proyecto, garantizando su efectividad y pertinencia.</w:t>
      </w:r>
    </w:p>
    <w:p w14:paraId="633950B3" w14:textId="77777777" w:rsidR="00240341" w:rsidRDefault="004D35F6" w:rsidP="00C02476">
      <w:pPr>
        <w:pStyle w:val="Prrafodelista"/>
        <w:numPr>
          <w:ilvl w:val="0"/>
          <w:numId w:val="19"/>
        </w:numPr>
        <w:spacing w:after="240"/>
        <w:jc w:val="both"/>
        <w:rPr>
          <w:sz w:val="24"/>
        </w:rPr>
      </w:pPr>
      <w:r w:rsidRPr="00240341">
        <w:rPr>
          <w:b/>
          <w:sz w:val="24"/>
        </w:rPr>
        <w:t xml:space="preserve">Promoción de la </w:t>
      </w:r>
      <w:r w:rsidR="00240341" w:rsidRPr="00240341">
        <w:rPr>
          <w:b/>
          <w:sz w:val="24"/>
        </w:rPr>
        <w:t>c</w:t>
      </w:r>
      <w:r w:rsidRPr="00240341">
        <w:rPr>
          <w:b/>
          <w:sz w:val="24"/>
        </w:rPr>
        <w:t xml:space="preserve">ultura de </w:t>
      </w:r>
      <w:r w:rsidR="00240341" w:rsidRPr="00240341">
        <w:rPr>
          <w:b/>
          <w:sz w:val="24"/>
        </w:rPr>
        <w:t>s</w:t>
      </w:r>
      <w:r w:rsidRPr="00240341">
        <w:rPr>
          <w:b/>
          <w:sz w:val="24"/>
        </w:rPr>
        <w:t xml:space="preserve">eguridad </w:t>
      </w:r>
      <w:r w:rsidR="00240341" w:rsidRPr="00240341">
        <w:rPr>
          <w:b/>
          <w:sz w:val="24"/>
        </w:rPr>
        <w:t>d</w:t>
      </w:r>
      <w:r w:rsidRPr="00240341">
        <w:rPr>
          <w:b/>
          <w:sz w:val="24"/>
        </w:rPr>
        <w:t>igital</w:t>
      </w:r>
      <w:r w:rsidR="00240341" w:rsidRPr="00240341">
        <w:rPr>
          <w:b/>
          <w:sz w:val="24"/>
        </w:rPr>
        <w:t>:</w:t>
      </w:r>
      <w:r w:rsidR="00240341" w:rsidRPr="00240341">
        <w:rPr>
          <w:sz w:val="24"/>
        </w:rPr>
        <w:t xml:space="preserve"> </w:t>
      </w:r>
      <w:r w:rsidRPr="00240341">
        <w:rPr>
          <w:sz w:val="24"/>
        </w:rPr>
        <w:t>Se fomentará entre el personal y los usuarios del hospital una cultura organizacional orientada a la seguridad digital. Esto se logrará mediante actividades de sensibilización, formación y adopción de buenas prácticas como el uso adecuado de contraseñas, la protección de datos personales y la identificación de posibles amenazas cibernéticas.</w:t>
      </w:r>
    </w:p>
    <w:p w14:paraId="28D9D226" w14:textId="77777777" w:rsidR="00240341" w:rsidRDefault="004D35F6" w:rsidP="00C02476">
      <w:pPr>
        <w:pStyle w:val="Prrafodelista"/>
        <w:numPr>
          <w:ilvl w:val="0"/>
          <w:numId w:val="19"/>
        </w:numPr>
        <w:spacing w:after="240"/>
        <w:jc w:val="both"/>
        <w:rPr>
          <w:sz w:val="24"/>
        </w:rPr>
      </w:pPr>
      <w:r w:rsidRPr="00240341">
        <w:rPr>
          <w:b/>
          <w:sz w:val="24"/>
        </w:rPr>
        <w:t xml:space="preserve">Alianzas </w:t>
      </w:r>
      <w:r w:rsidR="00240341" w:rsidRPr="00240341">
        <w:rPr>
          <w:b/>
          <w:sz w:val="24"/>
        </w:rPr>
        <w:t>e</w:t>
      </w:r>
      <w:r w:rsidRPr="00240341">
        <w:rPr>
          <w:b/>
          <w:sz w:val="24"/>
        </w:rPr>
        <w:t>stratégicas</w:t>
      </w:r>
      <w:r w:rsidR="00240341" w:rsidRPr="00240341">
        <w:rPr>
          <w:b/>
          <w:sz w:val="24"/>
        </w:rPr>
        <w:t>:</w:t>
      </w:r>
      <w:r w:rsidR="00240341" w:rsidRPr="00240341">
        <w:rPr>
          <w:sz w:val="24"/>
        </w:rPr>
        <w:t xml:space="preserve"> </w:t>
      </w:r>
      <w:r w:rsidRPr="00240341">
        <w:rPr>
          <w:sz w:val="24"/>
        </w:rPr>
        <w:t xml:space="preserve">Se establecerán alianzas con instituciones académicas, empresas tecnológicas y organismos gubernamentales para fortalecer el proyecto mediante el acceso a recursos adicionales, el intercambio de </w:t>
      </w:r>
      <w:r w:rsidRPr="00240341">
        <w:rPr>
          <w:sz w:val="24"/>
        </w:rPr>
        <w:lastRenderedPageBreak/>
        <w:t>conocimientos y la actualización constante sobre innovaciones tecnológicas y normativas de ciberseguridad.</w:t>
      </w:r>
    </w:p>
    <w:p w14:paraId="475FBD97" w14:textId="77777777" w:rsidR="004D35F6" w:rsidRPr="00240341" w:rsidRDefault="004D35F6" w:rsidP="00C02476">
      <w:pPr>
        <w:pStyle w:val="Prrafodelista"/>
        <w:numPr>
          <w:ilvl w:val="0"/>
          <w:numId w:val="19"/>
        </w:numPr>
        <w:spacing w:after="240"/>
        <w:jc w:val="both"/>
        <w:rPr>
          <w:sz w:val="24"/>
        </w:rPr>
      </w:pPr>
      <w:r w:rsidRPr="00240341">
        <w:rPr>
          <w:b/>
          <w:sz w:val="24"/>
        </w:rPr>
        <w:t xml:space="preserve">Fondo de </w:t>
      </w:r>
      <w:r w:rsidR="00240341">
        <w:rPr>
          <w:b/>
          <w:sz w:val="24"/>
        </w:rPr>
        <w:t>r</w:t>
      </w:r>
      <w:r w:rsidRPr="00240341">
        <w:rPr>
          <w:b/>
          <w:sz w:val="24"/>
        </w:rPr>
        <w:t>eserva</w:t>
      </w:r>
      <w:r w:rsidR="00240341" w:rsidRPr="00240341">
        <w:rPr>
          <w:b/>
          <w:sz w:val="24"/>
        </w:rPr>
        <w:t>:</w:t>
      </w:r>
      <w:r w:rsidR="00240341" w:rsidRPr="00240341">
        <w:rPr>
          <w:sz w:val="24"/>
        </w:rPr>
        <w:t xml:space="preserve"> </w:t>
      </w:r>
      <w:r w:rsidRPr="00240341">
        <w:rPr>
          <w:sz w:val="24"/>
        </w:rPr>
        <w:t>Se creará un fondo de reserva específico para el mantenimiento y actualización de la infraestructura tecnológica, asegurando la disponibilidad de recursos ante emergencias o necesidades imprevistas, y fortaleciendo así la sostenibilidad financiera del proyecto.</w:t>
      </w:r>
    </w:p>
    <w:p w14:paraId="3EF93621" w14:textId="77777777" w:rsidR="004D35F6" w:rsidRPr="004D35F6" w:rsidRDefault="004D35F6" w:rsidP="004D35F6">
      <w:pPr>
        <w:spacing w:after="240"/>
        <w:jc w:val="both"/>
        <w:rPr>
          <w:sz w:val="24"/>
        </w:rPr>
      </w:pPr>
      <w:r w:rsidRPr="004D35F6">
        <w:rPr>
          <w:sz w:val="24"/>
        </w:rPr>
        <w:t xml:space="preserve">Mediante la implementación de estas acciones, la </w:t>
      </w:r>
      <w:r w:rsidR="00265623">
        <w:rPr>
          <w:sz w:val="24"/>
        </w:rPr>
        <w:t xml:space="preserve">ESE </w:t>
      </w:r>
      <w:r w:rsidRPr="004D35F6">
        <w:rPr>
          <w:sz w:val="24"/>
        </w:rPr>
        <w:t xml:space="preserve">Hospital </w:t>
      </w:r>
      <w:r w:rsidRPr="00104F0C">
        <w:rPr>
          <w:color w:val="FF0000"/>
          <w:sz w:val="24"/>
        </w:rPr>
        <w:t>XXXX</w:t>
      </w:r>
      <w:r w:rsidRPr="004D35F6">
        <w:rPr>
          <w:sz w:val="24"/>
        </w:rPr>
        <w:t xml:space="preserve"> ratifica su compromiso con el uso responsable, estratégico y sostenible de las tecnologías de la información en beneficio de la atención en salud y del bienestar de la comunidad que atiende.</w:t>
      </w:r>
    </w:p>
    <w:p w14:paraId="799E5585" w14:textId="77777777" w:rsidR="004D35F6" w:rsidRPr="00104F0C" w:rsidRDefault="004D35F6" w:rsidP="00901D31">
      <w:pPr>
        <w:spacing w:after="240"/>
        <w:jc w:val="both"/>
        <w:rPr>
          <w:sz w:val="24"/>
          <w:szCs w:val="24"/>
        </w:rPr>
      </w:pPr>
    </w:p>
    <w:p w14:paraId="4A43BEBC" w14:textId="77777777" w:rsidR="00104F0C" w:rsidRPr="00104F0C" w:rsidRDefault="00104F0C" w:rsidP="00B97F62">
      <w:pPr>
        <w:pStyle w:val="Prrafodelista"/>
        <w:numPr>
          <w:ilvl w:val="1"/>
          <w:numId w:val="5"/>
        </w:numPr>
        <w:spacing w:after="240"/>
        <w:ind w:left="567"/>
        <w:outlineLvl w:val="1"/>
        <w:rPr>
          <w:sz w:val="24"/>
          <w:szCs w:val="24"/>
        </w:rPr>
      </w:pPr>
      <w:bookmarkStart w:id="61" w:name="_Toc161930921"/>
      <w:bookmarkStart w:id="62" w:name="_Toc207374972"/>
      <w:r w:rsidRPr="00104F0C">
        <w:rPr>
          <w:b/>
          <w:bCs/>
          <w:color w:val="000000" w:themeColor="text1"/>
          <w:sz w:val="24"/>
          <w:szCs w:val="24"/>
        </w:rPr>
        <w:t>CRONOGRAMA DEL PROYECTO</w:t>
      </w:r>
      <w:bookmarkEnd w:id="61"/>
      <w:bookmarkEnd w:id="62"/>
    </w:p>
    <w:tbl>
      <w:tblPr>
        <w:tblW w:w="5000" w:type="pct"/>
        <w:tblCellMar>
          <w:left w:w="70" w:type="dxa"/>
          <w:right w:w="70" w:type="dxa"/>
        </w:tblCellMar>
        <w:tblLook w:val="04A0" w:firstRow="1" w:lastRow="0" w:firstColumn="1" w:lastColumn="0" w:noHBand="0" w:noVBand="1"/>
      </w:tblPr>
      <w:tblGrid>
        <w:gridCol w:w="3397"/>
        <w:gridCol w:w="5431"/>
      </w:tblGrid>
      <w:tr w:rsidR="00104F0C" w:rsidRPr="009A73E2" w14:paraId="15BF6DAC" w14:textId="77777777" w:rsidTr="00104F0C">
        <w:trPr>
          <w:trHeight w:val="20"/>
        </w:trPr>
        <w:tc>
          <w:tcPr>
            <w:tcW w:w="1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91009" w14:textId="77777777" w:rsidR="00104F0C" w:rsidRPr="009A73E2" w:rsidRDefault="00104F0C" w:rsidP="00104F0C">
            <w:pPr>
              <w:rPr>
                <w:rFonts w:eastAsia="Times New Roman"/>
                <w:b/>
                <w:bCs/>
                <w:color w:val="000000"/>
                <w:lang w:eastAsia="es-CO"/>
              </w:rPr>
            </w:pPr>
            <w:r w:rsidRPr="009A73E2">
              <w:rPr>
                <w:rFonts w:eastAsia="Times New Roman"/>
                <w:b/>
                <w:bCs/>
                <w:color w:val="000000"/>
                <w:lang w:eastAsia="es-CO"/>
              </w:rPr>
              <w:t>Nombre del Proyecto:</w:t>
            </w:r>
          </w:p>
        </w:tc>
        <w:tc>
          <w:tcPr>
            <w:tcW w:w="3076" w:type="pct"/>
            <w:tcBorders>
              <w:top w:val="single" w:sz="4" w:space="0" w:color="auto"/>
              <w:left w:val="nil"/>
              <w:bottom w:val="single" w:sz="4" w:space="0" w:color="auto"/>
              <w:right w:val="single" w:sz="4" w:space="0" w:color="auto"/>
            </w:tcBorders>
            <w:shd w:val="clear" w:color="auto" w:fill="auto"/>
            <w:vAlign w:val="center"/>
            <w:hideMark/>
          </w:tcPr>
          <w:p w14:paraId="24E8E5AA" w14:textId="698442F2" w:rsidR="00104F0C" w:rsidRPr="009A73E2" w:rsidRDefault="00104F0C" w:rsidP="0068778A">
            <w:pPr>
              <w:jc w:val="both"/>
              <w:rPr>
                <w:rFonts w:eastAsia="Times New Roman"/>
                <w:color w:val="000000"/>
                <w:lang w:eastAsia="es-CO"/>
              </w:rPr>
            </w:pPr>
            <w:r w:rsidRPr="00B41A82">
              <w:rPr>
                <w:rFonts w:eastAsia="Times New Roman"/>
                <w:lang w:eastAsia="es-CO"/>
              </w:rPr>
              <w:t xml:space="preserve">Fortalecimiento de la infraestructura de </w:t>
            </w:r>
            <w:r w:rsidR="00A534DC" w:rsidRPr="00B41A82">
              <w:rPr>
                <w:rFonts w:eastAsia="Times New Roman"/>
                <w:lang w:eastAsia="es-CO"/>
              </w:rPr>
              <w:t xml:space="preserve">TIC, </w:t>
            </w:r>
            <w:r w:rsidRPr="00104F0C">
              <w:rPr>
                <w:rFonts w:eastAsia="Times New Roman"/>
                <w:color w:val="000000"/>
                <w:lang w:eastAsia="es-CO"/>
              </w:rPr>
              <w:t xml:space="preserve">en la </w:t>
            </w:r>
            <w:r w:rsidR="00265623">
              <w:rPr>
                <w:rFonts w:eastAsia="Times New Roman"/>
                <w:color w:val="000000"/>
                <w:lang w:eastAsia="es-CO"/>
              </w:rPr>
              <w:t xml:space="preserve">ESE </w:t>
            </w:r>
            <w:r>
              <w:rPr>
                <w:rFonts w:eastAsia="Times New Roman"/>
                <w:color w:val="000000"/>
                <w:lang w:eastAsia="es-CO"/>
              </w:rPr>
              <w:t>H</w:t>
            </w:r>
            <w:r w:rsidRPr="00104F0C">
              <w:rPr>
                <w:rFonts w:eastAsia="Times New Roman"/>
                <w:color w:val="000000"/>
                <w:lang w:eastAsia="es-CO"/>
              </w:rPr>
              <w:t xml:space="preserve">ospital </w:t>
            </w:r>
            <w:r w:rsidRPr="00104F0C">
              <w:rPr>
                <w:rFonts w:eastAsia="Times New Roman"/>
                <w:color w:val="FF0000"/>
                <w:lang w:eastAsia="es-CO"/>
              </w:rPr>
              <w:t>XXXX</w:t>
            </w:r>
            <w:r w:rsidRPr="00104F0C">
              <w:rPr>
                <w:rFonts w:eastAsia="Times New Roman"/>
                <w:color w:val="000000"/>
                <w:lang w:eastAsia="es-CO"/>
              </w:rPr>
              <w:t xml:space="preserve"> del municipio </w:t>
            </w:r>
            <w:r>
              <w:rPr>
                <w:rFonts w:eastAsia="Times New Roman"/>
                <w:color w:val="FF0000"/>
                <w:lang w:eastAsia="es-CO"/>
              </w:rPr>
              <w:t>XXXX</w:t>
            </w:r>
            <w:r w:rsidRPr="00104F0C">
              <w:rPr>
                <w:rFonts w:eastAsia="Times New Roman"/>
                <w:color w:val="000000"/>
                <w:lang w:eastAsia="es-CO"/>
              </w:rPr>
              <w:t xml:space="preserve"> del departamento de </w:t>
            </w:r>
            <w:r>
              <w:rPr>
                <w:rFonts w:eastAsia="Times New Roman"/>
                <w:color w:val="000000"/>
                <w:lang w:eastAsia="es-CO"/>
              </w:rPr>
              <w:t>A</w:t>
            </w:r>
            <w:r w:rsidRPr="00104F0C">
              <w:rPr>
                <w:rFonts w:eastAsia="Times New Roman"/>
                <w:color w:val="000000"/>
                <w:lang w:eastAsia="es-CO"/>
              </w:rPr>
              <w:t>ntioquia</w:t>
            </w:r>
          </w:p>
        </w:tc>
      </w:tr>
      <w:tr w:rsidR="00104F0C" w:rsidRPr="009A73E2" w14:paraId="67657C9D" w14:textId="77777777" w:rsidTr="00104F0C">
        <w:trPr>
          <w:trHeight w:val="20"/>
        </w:trPr>
        <w:tc>
          <w:tcPr>
            <w:tcW w:w="1924" w:type="pct"/>
            <w:tcBorders>
              <w:top w:val="nil"/>
              <w:left w:val="single" w:sz="4" w:space="0" w:color="auto"/>
              <w:bottom w:val="single" w:sz="4" w:space="0" w:color="auto"/>
              <w:right w:val="single" w:sz="4" w:space="0" w:color="auto"/>
            </w:tcBorders>
            <w:shd w:val="clear" w:color="auto" w:fill="auto"/>
            <w:noWrap/>
            <w:vAlign w:val="center"/>
            <w:hideMark/>
          </w:tcPr>
          <w:p w14:paraId="6BDF1AD3" w14:textId="77777777" w:rsidR="00104F0C" w:rsidRPr="009A73E2" w:rsidRDefault="00104F0C" w:rsidP="00104F0C">
            <w:pPr>
              <w:rPr>
                <w:rFonts w:eastAsia="Times New Roman"/>
                <w:b/>
                <w:bCs/>
                <w:color w:val="000000"/>
                <w:lang w:eastAsia="es-CO"/>
              </w:rPr>
            </w:pPr>
            <w:r w:rsidRPr="009A73E2">
              <w:rPr>
                <w:rFonts w:eastAsia="Times New Roman"/>
                <w:b/>
                <w:bCs/>
                <w:color w:val="000000"/>
                <w:lang w:eastAsia="es-CO"/>
              </w:rPr>
              <w:t>Código del Proyecto:</w:t>
            </w:r>
          </w:p>
        </w:tc>
        <w:tc>
          <w:tcPr>
            <w:tcW w:w="3076" w:type="pct"/>
            <w:tcBorders>
              <w:top w:val="single" w:sz="4" w:space="0" w:color="auto"/>
              <w:left w:val="nil"/>
              <w:bottom w:val="single" w:sz="4" w:space="0" w:color="auto"/>
              <w:right w:val="single" w:sz="4" w:space="0" w:color="auto"/>
            </w:tcBorders>
            <w:shd w:val="clear" w:color="auto" w:fill="auto"/>
            <w:noWrap/>
            <w:vAlign w:val="bottom"/>
          </w:tcPr>
          <w:p w14:paraId="69150B75" w14:textId="77777777" w:rsidR="00104F0C" w:rsidRPr="009A73E2" w:rsidRDefault="00104F0C" w:rsidP="00104F0C">
            <w:pPr>
              <w:jc w:val="both"/>
              <w:rPr>
                <w:rFonts w:eastAsia="Times New Roman"/>
                <w:color w:val="000000"/>
                <w:lang w:eastAsia="es-CO"/>
              </w:rPr>
            </w:pPr>
            <w:r w:rsidRPr="00104F0C">
              <w:rPr>
                <w:rFonts w:eastAsia="Times New Roman"/>
                <w:color w:val="FF0000"/>
                <w:lang w:eastAsia="es-CO"/>
              </w:rPr>
              <w:t>ID MGA</w:t>
            </w:r>
          </w:p>
        </w:tc>
      </w:tr>
      <w:tr w:rsidR="00104F0C" w:rsidRPr="009A73E2" w14:paraId="1B3EEC21" w14:textId="77777777" w:rsidTr="00104F0C">
        <w:trPr>
          <w:trHeight w:val="20"/>
        </w:trPr>
        <w:tc>
          <w:tcPr>
            <w:tcW w:w="1924" w:type="pct"/>
            <w:tcBorders>
              <w:top w:val="nil"/>
              <w:left w:val="single" w:sz="4" w:space="0" w:color="auto"/>
              <w:bottom w:val="single" w:sz="4" w:space="0" w:color="auto"/>
              <w:right w:val="single" w:sz="4" w:space="0" w:color="auto"/>
            </w:tcBorders>
            <w:shd w:val="clear" w:color="auto" w:fill="auto"/>
            <w:vAlign w:val="center"/>
            <w:hideMark/>
          </w:tcPr>
          <w:p w14:paraId="3B6A8F91" w14:textId="77777777" w:rsidR="00104F0C" w:rsidRPr="009A73E2" w:rsidRDefault="00104F0C" w:rsidP="00104F0C">
            <w:pPr>
              <w:rPr>
                <w:rFonts w:eastAsia="Times New Roman"/>
                <w:b/>
                <w:bCs/>
                <w:color w:val="000000"/>
                <w:lang w:eastAsia="es-CO"/>
              </w:rPr>
            </w:pPr>
            <w:r w:rsidRPr="009A73E2">
              <w:rPr>
                <w:rFonts w:eastAsia="Times New Roman"/>
                <w:b/>
                <w:bCs/>
                <w:color w:val="000000"/>
                <w:lang w:eastAsia="es-CO"/>
              </w:rPr>
              <w:t>Objetivo General del Proyecto:</w:t>
            </w:r>
          </w:p>
        </w:tc>
        <w:tc>
          <w:tcPr>
            <w:tcW w:w="3076" w:type="pct"/>
            <w:tcBorders>
              <w:top w:val="single" w:sz="4" w:space="0" w:color="auto"/>
              <w:left w:val="nil"/>
              <w:bottom w:val="single" w:sz="4" w:space="0" w:color="auto"/>
              <w:right w:val="single" w:sz="4" w:space="0" w:color="auto"/>
            </w:tcBorders>
            <w:shd w:val="clear" w:color="auto" w:fill="auto"/>
            <w:vAlign w:val="center"/>
          </w:tcPr>
          <w:p w14:paraId="0212832C" w14:textId="71190FE9" w:rsidR="00104F0C" w:rsidRPr="009A73E2" w:rsidRDefault="0068778A" w:rsidP="00104F0C">
            <w:pPr>
              <w:jc w:val="both"/>
              <w:rPr>
                <w:rFonts w:eastAsia="Times New Roman"/>
                <w:color w:val="000000"/>
                <w:lang w:eastAsia="es-CO"/>
              </w:rPr>
            </w:pPr>
            <w:r w:rsidRPr="0068778A">
              <w:rPr>
                <w:rFonts w:eastAsia="Times New Roman"/>
                <w:lang w:eastAsia="es-CO"/>
              </w:rPr>
              <w:t>Fortalecer la prestación de servicios de salud en la ESE Hospital XXXXXXXXXXX del municipio de XXXXXX del Departamento de Antioquia</w:t>
            </w:r>
          </w:p>
        </w:tc>
      </w:tr>
      <w:tr w:rsidR="00104F0C" w:rsidRPr="009A73E2" w14:paraId="5B7CBA5B" w14:textId="77777777" w:rsidTr="00104F0C">
        <w:trPr>
          <w:trHeight w:val="20"/>
        </w:trPr>
        <w:tc>
          <w:tcPr>
            <w:tcW w:w="1924" w:type="pct"/>
            <w:tcBorders>
              <w:top w:val="nil"/>
              <w:left w:val="single" w:sz="4" w:space="0" w:color="auto"/>
              <w:bottom w:val="single" w:sz="4" w:space="0" w:color="auto"/>
              <w:right w:val="single" w:sz="4" w:space="0" w:color="auto"/>
            </w:tcBorders>
            <w:shd w:val="clear" w:color="auto" w:fill="auto"/>
            <w:vAlign w:val="center"/>
            <w:hideMark/>
          </w:tcPr>
          <w:p w14:paraId="57F569DB" w14:textId="77777777" w:rsidR="00104F0C" w:rsidRPr="009A73E2" w:rsidRDefault="00104F0C" w:rsidP="00104F0C">
            <w:pPr>
              <w:rPr>
                <w:rFonts w:eastAsia="Times New Roman"/>
                <w:b/>
                <w:bCs/>
                <w:color w:val="000000"/>
                <w:lang w:eastAsia="es-CO"/>
              </w:rPr>
            </w:pPr>
            <w:r w:rsidRPr="009A73E2">
              <w:rPr>
                <w:rFonts w:eastAsia="Times New Roman"/>
                <w:b/>
                <w:bCs/>
                <w:color w:val="000000"/>
                <w:lang w:eastAsia="es-CO"/>
              </w:rPr>
              <w:t>Fecha Elaboración:</w:t>
            </w:r>
          </w:p>
        </w:tc>
        <w:tc>
          <w:tcPr>
            <w:tcW w:w="3076" w:type="pct"/>
            <w:tcBorders>
              <w:top w:val="single" w:sz="4" w:space="0" w:color="auto"/>
              <w:left w:val="nil"/>
              <w:bottom w:val="single" w:sz="4" w:space="0" w:color="auto"/>
              <w:right w:val="single" w:sz="4" w:space="0" w:color="auto"/>
            </w:tcBorders>
            <w:shd w:val="clear" w:color="auto" w:fill="auto"/>
            <w:vAlign w:val="center"/>
          </w:tcPr>
          <w:p w14:paraId="7CEAEC6B" w14:textId="77777777" w:rsidR="00104F0C" w:rsidRPr="009A73E2" w:rsidRDefault="00104F0C" w:rsidP="00104F0C">
            <w:pPr>
              <w:jc w:val="both"/>
              <w:rPr>
                <w:rFonts w:eastAsia="Times New Roman"/>
                <w:color w:val="000000"/>
                <w:lang w:eastAsia="es-CO"/>
              </w:rPr>
            </w:pPr>
            <w:r w:rsidRPr="00104F0C">
              <w:rPr>
                <w:rFonts w:eastAsia="Times New Roman"/>
                <w:color w:val="FF0000"/>
                <w:lang w:eastAsia="es-CO"/>
              </w:rPr>
              <w:t>dd/mm/aaa</w:t>
            </w:r>
            <w:r w:rsidR="00B41A82">
              <w:rPr>
                <w:rFonts w:eastAsia="Times New Roman"/>
                <w:color w:val="FF0000"/>
                <w:lang w:eastAsia="es-CO"/>
              </w:rPr>
              <w:t>a</w:t>
            </w:r>
          </w:p>
        </w:tc>
      </w:tr>
    </w:tbl>
    <w:p w14:paraId="5B062E11" w14:textId="77777777" w:rsidR="00104F0C" w:rsidRDefault="00104F0C" w:rsidP="00104F0C">
      <w:pPr>
        <w:spacing w:after="240"/>
        <w:rPr>
          <w:sz w:val="24"/>
        </w:rPr>
      </w:pPr>
    </w:p>
    <w:tbl>
      <w:tblPr>
        <w:tblW w:w="5000" w:type="pct"/>
        <w:tblCellMar>
          <w:left w:w="70" w:type="dxa"/>
          <w:right w:w="70" w:type="dxa"/>
        </w:tblCellMar>
        <w:tblLook w:val="04A0" w:firstRow="1" w:lastRow="0" w:firstColumn="1" w:lastColumn="0" w:noHBand="0" w:noVBand="1"/>
      </w:tblPr>
      <w:tblGrid>
        <w:gridCol w:w="492"/>
        <w:gridCol w:w="4860"/>
        <w:gridCol w:w="342"/>
        <w:gridCol w:w="343"/>
        <w:gridCol w:w="343"/>
        <w:gridCol w:w="343"/>
        <w:gridCol w:w="343"/>
        <w:gridCol w:w="343"/>
        <w:gridCol w:w="344"/>
        <w:gridCol w:w="344"/>
        <w:gridCol w:w="346"/>
        <w:gridCol w:w="385"/>
      </w:tblGrid>
      <w:tr w:rsidR="00104F0C" w:rsidRPr="0048291E" w14:paraId="0562FBFA" w14:textId="77777777" w:rsidTr="00C02476">
        <w:trPr>
          <w:trHeight w:val="20"/>
        </w:trPr>
        <w:tc>
          <w:tcPr>
            <w:tcW w:w="279" w:type="pct"/>
            <w:vMerge w:val="restart"/>
            <w:tcBorders>
              <w:top w:val="single" w:sz="4" w:space="0" w:color="auto"/>
              <w:left w:val="single" w:sz="4" w:space="0" w:color="auto"/>
              <w:right w:val="single" w:sz="4" w:space="0" w:color="auto"/>
            </w:tcBorders>
            <w:shd w:val="clear" w:color="000000" w:fill="E7E6E6"/>
            <w:vAlign w:val="center"/>
          </w:tcPr>
          <w:p w14:paraId="1722296E" w14:textId="77777777" w:rsidR="00104F0C" w:rsidRPr="0048291E" w:rsidRDefault="00104F0C" w:rsidP="00C02476">
            <w:pPr>
              <w:jc w:val="center"/>
              <w:rPr>
                <w:rFonts w:eastAsia="Times New Roman"/>
                <w:b/>
                <w:bCs/>
                <w:color w:val="000000"/>
                <w:sz w:val="20"/>
                <w:lang w:eastAsia="es-CO"/>
              </w:rPr>
            </w:pPr>
            <w:r w:rsidRPr="0048291E">
              <w:rPr>
                <w:rFonts w:eastAsia="Times New Roman"/>
                <w:b/>
                <w:bCs/>
                <w:color w:val="000000"/>
                <w:sz w:val="20"/>
                <w:lang w:eastAsia="es-CO"/>
              </w:rPr>
              <w:t>Nª</w:t>
            </w:r>
          </w:p>
        </w:tc>
        <w:tc>
          <w:tcPr>
            <w:tcW w:w="2753" w:type="pct"/>
            <w:vMerge w:val="restart"/>
            <w:tcBorders>
              <w:top w:val="single" w:sz="4" w:space="0" w:color="auto"/>
              <w:left w:val="single" w:sz="4" w:space="0" w:color="auto"/>
              <w:bottom w:val="nil"/>
              <w:right w:val="single" w:sz="4" w:space="0" w:color="auto"/>
            </w:tcBorders>
            <w:shd w:val="clear" w:color="000000" w:fill="E7E6E6"/>
            <w:noWrap/>
            <w:vAlign w:val="center"/>
            <w:hideMark/>
          </w:tcPr>
          <w:p w14:paraId="149C1FFB" w14:textId="77777777" w:rsidR="00104F0C" w:rsidRPr="0048291E" w:rsidRDefault="00104F0C" w:rsidP="00C02476">
            <w:pPr>
              <w:jc w:val="center"/>
              <w:rPr>
                <w:rFonts w:eastAsia="Times New Roman"/>
                <w:b/>
                <w:bCs/>
                <w:color w:val="000000"/>
                <w:sz w:val="20"/>
                <w:lang w:eastAsia="es-CO"/>
              </w:rPr>
            </w:pPr>
            <w:r w:rsidRPr="0048291E">
              <w:rPr>
                <w:rFonts w:eastAsia="Times New Roman"/>
                <w:b/>
                <w:bCs/>
                <w:color w:val="000000"/>
                <w:sz w:val="20"/>
                <w:lang w:eastAsia="es-CO"/>
              </w:rPr>
              <w:t>ACTIVIDADES / TAREAS</w:t>
            </w:r>
            <w:r>
              <w:rPr>
                <w:rFonts w:eastAsia="Times New Roman"/>
                <w:b/>
                <w:bCs/>
                <w:color w:val="000000"/>
                <w:sz w:val="20"/>
                <w:lang w:eastAsia="es-CO"/>
              </w:rPr>
              <w:t xml:space="preserve"> / </w:t>
            </w:r>
            <w:r w:rsidRPr="00FA25AD">
              <w:rPr>
                <w:rFonts w:eastAsia="Times New Roman"/>
                <w:b/>
                <w:bCs/>
                <w:color w:val="000000" w:themeColor="text1"/>
                <w:sz w:val="20"/>
                <w:lang w:eastAsia="es-CO"/>
              </w:rPr>
              <w:t>ENTREGABLES</w:t>
            </w:r>
          </w:p>
        </w:tc>
        <w:tc>
          <w:tcPr>
            <w:tcW w:w="1969" w:type="pct"/>
            <w:gridSpan w:val="10"/>
            <w:tcBorders>
              <w:top w:val="single" w:sz="4" w:space="0" w:color="auto"/>
              <w:left w:val="nil"/>
              <w:bottom w:val="single" w:sz="4" w:space="0" w:color="auto"/>
              <w:right w:val="single" w:sz="4" w:space="0" w:color="auto"/>
            </w:tcBorders>
            <w:shd w:val="clear" w:color="000000" w:fill="EDEDED"/>
            <w:noWrap/>
            <w:vAlign w:val="center"/>
            <w:hideMark/>
          </w:tcPr>
          <w:p w14:paraId="44838A71" w14:textId="77777777" w:rsidR="00104F0C" w:rsidRPr="0048291E" w:rsidRDefault="00104F0C" w:rsidP="00C02476">
            <w:pPr>
              <w:jc w:val="center"/>
              <w:rPr>
                <w:rFonts w:eastAsia="Times New Roman"/>
                <w:b/>
                <w:bCs/>
                <w:color w:val="000000"/>
                <w:sz w:val="20"/>
                <w:lang w:eastAsia="es-CO"/>
              </w:rPr>
            </w:pPr>
            <w:r w:rsidRPr="0048291E">
              <w:rPr>
                <w:rFonts w:eastAsia="Times New Roman"/>
                <w:b/>
                <w:bCs/>
                <w:color w:val="000000"/>
                <w:sz w:val="20"/>
                <w:lang w:eastAsia="es-CO"/>
              </w:rPr>
              <w:t>MESES</w:t>
            </w:r>
          </w:p>
        </w:tc>
      </w:tr>
      <w:tr w:rsidR="00104F0C" w:rsidRPr="0048291E" w14:paraId="6499FC10" w14:textId="77777777" w:rsidTr="00C02476">
        <w:trPr>
          <w:trHeight w:val="20"/>
        </w:trPr>
        <w:tc>
          <w:tcPr>
            <w:tcW w:w="279" w:type="pct"/>
            <w:vMerge/>
            <w:tcBorders>
              <w:left w:val="single" w:sz="4" w:space="0" w:color="auto"/>
              <w:bottom w:val="nil"/>
              <w:right w:val="single" w:sz="4" w:space="0" w:color="auto"/>
            </w:tcBorders>
            <w:vAlign w:val="center"/>
          </w:tcPr>
          <w:p w14:paraId="41696104" w14:textId="77777777" w:rsidR="00104F0C" w:rsidRPr="0048291E" w:rsidRDefault="00104F0C" w:rsidP="00C02476">
            <w:pPr>
              <w:rPr>
                <w:rFonts w:eastAsia="Times New Roman"/>
                <w:b/>
                <w:bCs/>
                <w:color w:val="000000"/>
                <w:sz w:val="20"/>
                <w:lang w:eastAsia="es-CO"/>
              </w:rPr>
            </w:pPr>
          </w:p>
        </w:tc>
        <w:tc>
          <w:tcPr>
            <w:tcW w:w="2753" w:type="pct"/>
            <w:vMerge/>
            <w:tcBorders>
              <w:top w:val="single" w:sz="4" w:space="0" w:color="auto"/>
              <w:left w:val="single" w:sz="4" w:space="0" w:color="auto"/>
              <w:bottom w:val="nil"/>
              <w:right w:val="single" w:sz="4" w:space="0" w:color="auto"/>
            </w:tcBorders>
            <w:vAlign w:val="center"/>
            <w:hideMark/>
          </w:tcPr>
          <w:p w14:paraId="02BB9CF7" w14:textId="77777777" w:rsidR="00104F0C" w:rsidRPr="0048291E" w:rsidRDefault="00104F0C" w:rsidP="00C02476">
            <w:pPr>
              <w:rPr>
                <w:rFonts w:eastAsia="Times New Roman"/>
                <w:b/>
                <w:bCs/>
                <w:color w:val="000000"/>
                <w:sz w:val="20"/>
                <w:lang w:eastAsia="es-CO"/>
              </w:rPr>
            </w:pPr>
          </w:p>
        </w:tc>
        <w:tc>
          <w:tcPr>
            <w:tcW w:w="194" w:type="pct"/>
            <w:tcBorders>
              <w:top w:val="nil"/>
              <w:left w:val="nil"/>
              <w:bottom w:val="single" w:sz="4" w:space="0" w:color="auto"/>
              <w:right w:val="single" w:sz="4" w:space="0" w:color="auto"/>
            </w:tcBorders>
            <w:shd w:val="clear" w:color="000000" w:fill="EDEDED"/>
            <w:noWrap/>
            <w:vAlign w:val="center"/>
            <w:hideMark/>
          </w:tcPr>
          <w:p w14:paraId="72816048" w14:textId="77777777" w:rsidR="00104F0C" w:rsidRPr="0048291E" w:rsidRDefault="00104F0C" w:rsidP="00C02476">
            <w:pPr>
              <w:jc w:val="center"/>
              <w:rPr>
                <w:rFonts w:eastAsia="Times New Roman"/>
                <w:b/>
                <w:bCs/>
                <w:color w:val="000000"/>
                <w:sz w:val="20"/>
                <w:lang w:eastAsia="es-CO"/>
              </w:rPr>
            </w:pPr>
            <w:r w:rsidRPr="0048291E">
              <w:rPr>
                <w:rFonts w:eastAsia="Times New Roman"/>
                <w:b/>
                <w:bCs/>
                <w:color w:val="000000"/>
                <w:sz w:val="20"/>
                <w:lang w:eastAsia="es-CO"/>
              </w:rPr>
              <w:t>1</w:t>
            </w:r>
          </w:p>
        </w:tc>
        <w:tc>
          <w:tcPr>
            <w:tcW w:w="194" w:type="pct"/>
            <w:tcBorders>
              <w:top w:val="nil"/>
              <w:left w:val="nil"/>
              <w:bottom w:val="single" w:sz="4" w:space="0" w:color="auto"/>
              <w:right w:val="single" w:sz="4" w:space="0" w:color="auto"/>
            </w:tcBorders>
            <w:shd w:val="clear" w:color="000000" w:fill="EDEDED"/>
            <w:noWrap/>
            <w:vAlign w:val="center"/>
            <w:hideMark/>
          </w:tcPr>
          <w:p w14:paraId="68579EF8" w14:textId="77777777" w:rsidR="00104F0C" w:rsidRPr="0048291E" w:rsidRDefault="00104F0C" w:rsidP="00C02476">
            <w:pPr>
              <w:jc w:val="center"/>
              <w:rPr>
                <w:rFonts w:eastAsia="Times New Roman"/>
                <w:b/>
                <w:bCs/>
                <w:color w:val="000000"/>
                <w:sz w:val="20"/>
                <w:lang w:eastAsia="es-CO"/>
              </w:rPr>
            </w:pPr>
            <w:r w:rsidRPr="0048291E">
              <w:rPr>
                <w:rFonts w:eastAsia="Times New Roman"/>
                <w:b/>
                <w:bCs/>
                <w:color w:val="000000"/>
                <w:sz w:val="20"/>
                <w:lang w:eastAsia="es-CO"/>
              </w:rPr>
              <w:t>2</w:t>
            </w:r>
          </w:p>
        </w:tc>
        <w:tc>
          <w:tcPr>
            <w:tcW w:w="194" w:type="pct"/>
            <w:tcBorders>
              <w:top w:val="nil"/>
              <w:left w:val="nil"/>
              <w:bottom w:val="single" w:sz="4" w:space="0" w:color="auto"/>
              <w:right w:val="single" w:sz="4" w:space="0" w:color="auto"/>
            </w:tcBorders>
            <w:shd w:val="clear" w:color="000000" w:fill="EDEDED"/>
            <w:noWrap/>
            <w:vAlign w:val="center"/>
            <w:hideMark/>
          </w:tcPr>
          <w:p w14:paraId="047A87C2" w14:textId="77777777" w:rsidR="00104F0C" w:rsidRPr="0048291E" w:rsidRDefault="00104F0C" w:rsidP="00C02476">
            <w:pPr>
              <w:jc w:val="center"/>
              <w:rPr>
                <w:rFonts w:eastAsia="Times New Roman"/>
                <w:b/>
                <w:bCs/>
                <w:color w:val="000000"/>
                <w:sz w:val="20"/>
                <w:lang w:eastAsia="es-CO"/>
              </w:rPr>
            </w:pPr>
            <w:r w:rsidRPr="0048291E">
              <w:rPr>
                <w:rFonts w:eastAsia="Times New Roman"/>
                <w:b/>
                <w:bCs/>
                <w:color w:val="000000"/>
                <w:sz w:val="20"/>
                <w:lang w:eastAsia="es-CO"/>
              </w:rPr>
              <w:t>3</w:t>
            </w:r>
          </w:p>
        </w:tc>
        <w:tc>
          <w:tcPr>
            <w:tcW w:w="194" w:type="pct"/>
            <w:tcBorders>
              <w:top w:val="nil"/>
              <w:left w:val="nil"/>
              <w:bottom w:val="single" w:sz="4" w:space="0" w:color="auto"/>
              <w:right w:val="single" w:sz="4" w:space="0" w:color="auto"/>
            </w:tcBorders>
            <w:shd w:val="clear" w:color="000000" w:fill="EDEDED"/>
            <w:noWrap/>
            <w:vAlign w:val="center"/>
            <w:hideMark/>
          </w:tcPr>
          <w:p w14:paraId="6BB6D406" w14:textId="77777777" w:rsidR="00104F0C" w:rsidRPr="0048291E" w:rsidRDefault="00104F0C" w:rsidP="00C02476">
            <w:pPr>
              <w:jc w:val="center"/>
              <w:rPr>
                <w:rFonts w:eastAsia="Times New Roman"/>
                <w:b/>
                <w:bCs/>
                <w:color w:val="000000"/>
                <w:sz w:val="20"/>
                <w:lang w:eastAsia="es-CO"/>
              </w:rPr>
            </w:pPr>
            <w:r w:rsidRPr="0048291E">
              <w:rPr>
                <w:rFonts w:eastAsia="Times New Roman"/>
                <w:b/>
                <w:bCs/>
                <w:color w:val="000000"/>
                <w:sz w:val="20"/>
                <w:lang w:eastAsia="es-CO"/>
              </w:rPr>
              <w:t>4</w:t>
            </w:r>
          </w:p>
        </w:tc>
        <w:tc>
          <w:tcPr>
            <w:tcW w:w="194" w:type="pct"/>
            <w:tcBorders>
              <w:top w:val="nil"/>
              <w:left w:val="nil"/>
              <w:bottom w:val="single" w:sz="4" w:space="0" w:color="auto"/>
              <w:right w:val="single" w:sz="4" w:space="0" w:color="auto"/>
            </w:tcBorders>
            <w:shd w:val="clear" w:color="000000" w:fill="EDEDED"/>
            <w:noWrap/>
            <w:vAlign w:val="center"/>
            <w:hideMark/>
          </w:tcPr>
          <w:p w14:paraId="5FF0CD02" w14:textId="77777777" w:rsidR="00104F0C" w:rsidRPr="0048291E" w:rsidRDefault="00104F0C" w:rsidP="00C02476">
            <w:pPr>
              <w:jc w:val="center"/>
              <w:rPr>
                <w:rFonts w:eastAsia="Times New Roman"/>
                <w:b/>
                <w:bCs/>
                <w:color w:val="000000"/>
                <w:sz w:val="20"/>
                <w:lang w:eastAsia="es-CO"/>
              </w:rPr>
            </w:pPr>
            <w:r w:rsidRPr="0048291E">
              <w:rPr>
                <w:rFonts w:eastAsia="Times New Roman"/>
                <w:b/>
                <w:bCs/>
                <w:color w:val="000000"/>
                <w:sz w:val="20"/>
                <w:lang w:eastAsia="es-CO"/>
              </w:rPr>
              <w:t>5</w:t>
            </w:r>
          </w:p>
        </w:tc>
        <w:tc>
          <w:tcPr>
            <w:tcW w:w="194" w:type="pct"/>
            <w:tcBorders>
              <w:top w:val="nil"/>
              <w:left w:val="nil"/>
              <w:bottom w:val="single" w:sz="4" w:space="0" w:color="auto"/>
              <w:right w:val="single" w:sz="4" w:space="0" w:color="auto"/>
            </w:tcBorders>
            <w:shd w:val="clear" w:color="000000" w:fill="EDEDED"/>
            <w:noWrap/>
            <w:vAlign w:val="center"/>
            <w:hideMark/>
          </w:tcPr>
          <w:p w14:paraId="33F5B60C" w14:textId="77777777" w:rsidR="00104F0C" w:rsidRPr="0048291E" w:rsidRDefault="00104F0C" w:rsidP="00C02476">
            <w:pPr>
              <w:jc w:val="center"/>
              <w:rPr>
                <w:rFonts w:eastAsia="Times New Roman"/>
                <w:b/>
                <w:bCs/>
                <w:color w:val="000000"/>
                <w:sz w:val="20"/>
                <w:lang w:eastAsia="es-CO"/>
              </w:rPr>
            </w:pPr>
            <w:r w:rsidRPr="0048291E">
              <w:rPr>
                <w:rFonts w:eastAsia="Times New Roman"/>
                <w:b/>
                <w:bCs/>
                <w:color w:val="000000"/>
                <w:sz w:val="20"/>
                <w:lang w:eastAsia="es-CO"/>
              </w:rPr>
              <w:t>6</w:t>
            </w:r>
          </w:p>
        </w:tc>
        <w:tc>
          <w:tcPr>
            <w:tcW w:w="195" w:type="pct"/>
            <w:tcBorders>
              <w:top w:val="nil"/>
              <w:left w:val="nil"/>
              <w:bottom w:val="single" w:sz="4" w:space="0" w:color="auto"/>
              <w:right w:val="single" w:sz="4" w:space="0" w:color="auto"/>
            </w:tcBorders>
            <w:shd w:val="clear" w:color="000000" w:fill="EDEDED"/>
          </w:tcPr>
          <w:p w14:paraId="7455A88C" w14:textId="77777777" w:rsidR="00104F0C" w:rsidRPr="0048291E" w:rsidRDefault="00104F0C" w:rsidP="00C02476">
            <w:pPr>
              <w:jc w:val="center"/>
              <w:rPr>
                <w:rFonts w:eastAsia="Times New Roman"/>
                <w:b/>
                <w:bCs/>
                <w:color w:val="000000"/>
                <w:sz w:val="20"/>
                <w:lang w:eastAsia="es-CO"/>
              </w:rPr>
            </w:pPr>
            <w:r w:rsidRPr="0048291E">
              <w:rPr>
                <w:rFonts w:eastAsia="Times New Roman"/>
                <w:b/>
                <w:bCs/>
                <w:color w:val="000000"/>
                <w:sz w:val="20"/>
                <w:lang w:eastAsia="es-CO"/>
              </w:rPr>
              <w:t>7</w:t>
            </w:r>
          </w:p>
        </w:tc>
        <w:tc>
          <w:tcPr>
            <w:tcW w:w="195" w:type="pct"/>
            <w:tcBorders>
              <w:top w:val="nil"/>
              <w:left w:val="nil"/>
              <w:bottom w:val="single" w:sz="4" w:space="0" w:color="auto"/>
              <w:right w:val="single" w:sz="4" w:space="0" w:color="auto"/>
            </w:tcBorders>
            <w:shd w:val="clear" w:color="000000" w:fill="EDEDED"/>
          </w:tcPr>
          <w:p w14:paraId="152FF9EC" w14:textId="77777777" w:rsidR="00104F0C" w:rsidRPr="0048291E" w:rsidRDefault="00104F0C" w:rsidP="00C02476">
            <w:pPr>
              <w:jc w:val="center"/>
              <w:rPr>
                <w:rFonts w:eastAsia="Times New Roman"/>
                <w:b/>
                <w:bCs/>
                <w:color w:val="000000"/>
                <w:sz w:val="20"/>
                <w:lang w:eastAsia="es-CO"/>
              </w:rPr>
            </w:pPr>
            <w:r w:rsidRPr="0048291E">
              <w:rPr>
                <w:rFonts w:eastAsia="Times New Roman"/>
                <w:b/>
                <w:bCs/>
                <w:color w:val="000000"/>
                <w:sz w:val="20"/>
                <w:lang w:eastAsia="es-CO"/>
              </w:rPr>
              <w:t>8</w:t>
            </w:r>
          </w:p>
        </w:tc>
        <w:tc>
          <w:tcPr>
            <w:tcW w:w="196" w:type="pct"/>
            <w:tcBorders>
              <w:top w:val="nil"/>
              <w:left w:val="nil"/>
              <w:bottom w:val="single" w:sz="4" w:space="0" w:color="auto"/>
              <w:right w:val="single" w:sz="4" w:space="0" w:color="auto"/>
            </w:tcBorders>
            <w:shd w:val="clear" w:color="000000" w:fill="EDEDED"/>
          </w:tcPr>
          <w:p w14:paraId="6C939E56" w14:textId="77777777" w:rsidR="00104F0C" w:rsidRPr="0048291E" w:rsidRDefault="00104F0C" w:rsidP="00C02476">
            <w:pPr>
              <w:jc w:val="center"/>
              <w:rPr>
                <w:rFonts w:eastAsia="Times New Roman"/>
                <w:b/>
                <w:bCs/>
                <w:color w:val="000000"/>
                <w:sz w:val="20"/>
                <w:lang w:eastAsia="es-CO"/>
              </w:rPr>
            </w:pPr>
            <w:r w:rsidRPr="0048291E">
              <w:rPr>
                <w:rFonts w:eastAsia="Times New Roman"/>
                <w:b/>
                <w:bCs/>
                <w:color w:val="000000"/>
                <w:sz w:val="20"/>
                <w:lang w:eastAsia="es-CO"/>
              </w:rPr>
              <w:t>9</w:t>
            </w:r>
          </w:p>
        </w:tc>
        <w:tc>
          <w:tcPr>
            <w:tcW w:w="218" w:type="pct"/>
            <w:tcBorders>
              <w:top w:val="nil"/>
              <w:left w:val="nil"/>
              <w:bottom w:val="single" w:sz="4" w:space="0" w:color="auto"/>
              <w:right w:val="single" w:sz="4" w:space="0" w:color="auto"/>
            </w:tcBorders>
            <w:shd w:val="clear" w:color="000000" w:fill="EDEDED"/>
          </w:tcPr>
          <w:p w14:paraId="762E2DA5" w14:textId="77777777" w:rsidR="00104F0C" w:rsidRPr="0048291E" w:rsidRDefault="00104F0C" w:rsidP="00C02476">
            <w:pPr>
              <w:jc w:val="center"/>
              <w:rPr>
                <w:rFonts w:eastAsia="Times New Roman"/>
                <w:b/>
                <w:bCs/>
                <w:color w:val="000000"/>
                <w:sz w:val="20"/>
                <w:lang w:eastAsia="es-CO"/>
              </w:rPr>
            </w:pPr>
            <w:r w:rsidRPr="0048291E">
              <w:rPr>
                <w:rFonts w:eastAsia="Times New Roman"/>
                <w:b/>
                <w:bCs/>
                <w:color w:val="000000"/>
                <w:sz w:val="20"/>
                <w:lang w:eastAsia="es-CO"/>
              </w:rPr>
              <w:t>10</w:t>
            </w:r>
          </w:p>
        </w:tc>
      </w:tr>
      <w:tr w:rsidR="00104F0C" w:rsidRPr="0048291E" w14:paraId="04527F4E" w14:textId="77777777" w:rsidTr="00C13B7D">
        <w:trPr>
          <w:trHeight w:val="20"/>
        </w:trPr>
        <w:tc>
          <w:tcPr>
            <w:tcW w:w="279" w:type="pct"/>
            <w:tcBorders>
              <w:top w:val="single" w:sz="4" w:space="0" w:color="auto"/>
              <w:left w:val="single" w:sz="4" w:space="0" w:color="auto"/>
              <w:bottom w:val="single" w:sz="4" w:space="0" w:color="auto"/>
              <w:right w:val="single" w:sz="4" w:space="0" w:color="auto"/>
            </w:tcBorders>
            <w:vAlign w:val="center"/>
          </w:tcPr>
          <w:p w14:paraId="0267EC06" w14:textId="77777777" w:rsidR="00104F0C" w:rsidRPr="00C13B7D" w:rsidRDefault="00104F0C" w:rsidP="00C13B7D">
            <w:pPr>
              <w:jc w:val="center"/>
              <w:rPr>
                <w:rFonts w:eastAsia="Times New Roman"/>
                <w:b/>
                <w:bCs/>
                <w:color w:val="000000"/>
                <w:sz w:val="20"/>
                <w:lang w:eastAsia="es-CO"/>
              </w:rPr>
            </w:pPr>
            <w:r w:rsidRPr="00C13B7D">
              <w:rPr>
                <w:rFonts w:eastAsia="Times New Roman"/>
                <w:b/>
                <w:bCs/>
                <w:color w:val="000000"/>
                <w:sz w:val="20"/>
                <w:lang w:eastAsia="es-CO"/>
              </w:rPr>
              <w:t>1</w:t>
            </w:r>
          </w:p>
        </w:tc>
        <w:tc>
          <w:tcPr>
            <w:tcW w:w="27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65F78" w14:textId="77777777" w:rsidR="00104F0C" w:rsidRPr="00C0104A" w:rsidRDefault="00104F0C" w:rsidP="00C02476">
            <w:pPr>
              <w:rPr>
                <w:rFonts w:eastAsia="Times New Roman"/>
                <w:b/>
                <w:bCs/>
                <w:color w:val="000000"/>
                <w:sz w:val="20"/>
                <w:lang w:eastAsia="es-CO"/>
              </w:rPr>
            </w:pPr>
            <w:r w:rsidRPr="00C0104A">
              <w:rPr>
                <w:rFonts w:eastAsia="Times New Roman"/>
                <w:b/>
                <w:bCs/>
                <w:color w:val="000000"/>
                <w:sz w:val="20"/>
                <w:lang w:eastAsia="es-CO"/>
              </w:rPr>
              <w:t>Etapa Planeación</w:t>
            </w:r>
          </w:p>
        </w:tc>
        <w:tc>
          <w:tcPr>
            <w:tcW w:w="194" w:type="pct"/>
            <w:tcBorders>
              <w:top w:val="nil"/>
              <w:left w:val="nil"/>
              <w:bottom w:val="single" w:sz="4" w:space="0" w:color="auto"/>
              <w:right w:val="single" w:sz="4" w:space="0" w:color="auto"/>
            </w:tcBorders>
            <w:shd w:val="clear" w:color="auto" w:fill="auto"/>
            <w:noWrap/>
            <w:vAlign w:val="center"/>
            <w:hideMark/>
          </w:tcPr>
          <w:p w14:paraId="26196EC4"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hideMark/>
          </w:tcPr>
          <w:p w14:paraId="38BB1C76"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hideMark/>
          </w:tcPr>
          <w:p w14:paraId="7D3FAABD"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hideMark/>
          </w:tcPr>
          <w:p w14:paraId="0E8606A1"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hideMark/>
          </w:tcPr>
          <w:p w14:paraId="46B90C9B"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hideMark/>
          </w:tcPr>
          <w:p w14:paraId="4425600A"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68E22F48"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483CBA38" w14:textId="77777777" w:rsidR="00104F0C" w:rsidRPr="0048291E" w:rsidRDefault="00104F0C"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5CC0C0BF" w14:textId="77777777" w:rsidR="00104F0C" w:rsidRPr="0048291E" w:rsidRDefault="00104F0C"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69AF4763" w14:textId="77777777" w:rsidR="00104F0C" w:rsidRPr="0048291E" w:rsidRDefault="00104F0C" w:rsidP="00C02476">
            <w:pPr>
              <w:jc w:val="center"/>
              <w:rPr>
                <w:rFonts w:eastAsia="Times New Roman"/>
                <w:color w:val="000000"/>
                <w:sz w:val="20"/>
                <w:lang w:eastAsia="es-CO"/>
              </w:rPr>
            </w:pPr>
          </w:p>
        </w:tc>
      </w:tr>
      <w:tr w:rsidR="00104F0C" w:rsidRPr="0048291E" w14:paraId="7939BB05" w14:textId="77777777" w:rsidTr="00C13B7D">
        <w:trPr>
          <w:trHeight w:val="20"/>
        </w:trPr>
        <w:tc>
          <w:tcPr>
            <w:tcW w:w="279" w:type="pct"/>
            <w:tcBorders>
              <w:top w:val="nil"/>
              <w:left w:val="single" w:sz="4" w:space="0" w:color="auto"/>
              <w:bottom w:val="single" w:sz="4" w:space="0" w:color="auto"/>
              <w:right w:val="single" w:sz="4" w:space="0" w:color="auto"/>
            </w:tcBorders>
            <w:vAlign w:val="center"/>
          </w:tcPr>
          <w:p w14:paraId="6BEA7ABF" w14:textId="77777777" w:rsidR="00104F0C" w:rsidRPr="00C13B7D" w:rsidRDefault="00104F0C" w:rsidP="00C13B7D">
            <w:pPr>
              <w:jc w:val="center"/>
              <w:rPr>
                <w:rFonts w:eastAsia="Times New Roman"/>
                <w:b/>
                <w:color w:val="000000"/>
                <w:sz w:val="20"/>
                <w:lang w:eastAsia="es-CO"/>
              </w:rPr>
            </w:pPr>
            <w:r w:rsidRPr="00C13B7D">
              <w:rPr>
                <w:rFonts w:eastAsia="Times New Roman"/>
                <w:b/>
                <w:color w:val="000000"/>
                <w:sz w:val="20"/>
                <w:lang w:eastAsia="es-CO"/>
              </w:rPr>
              <w:t>1.1</w:t>
            </w:r>
          </w:p>
        </w:tc>
        <w:tc>
          <w:tcPr>
            <w:tcW w:w="2753" w:type="pct"/>
            <w:tcBorders>
              <w:top w:val="nil"/>
              <w:left w:val="single" w:sz="4" w:space="0" w:color="auto"/>
              <w:bottom w:val="single" w:sz="4" w:space="0" w:color="auto"/>
              <w:right w:val="single" w:sz="4" w:space="0" w:color="auto"/>
            </w:tcBorders>
            <w:shd w:val="clear" w:color="auto" w:fill="auto"/>
            <w:noWrap/>
            <w:vAlign w:val="center"/>
          </w:tcPr>
          <w:p w14:paraId="1D73E00F" w14:textId="77777777" w:rsidR="00104F0C" w:rsidRPr="00104F0C" w:rsidRDefault="00104F0C" w:rsidP="00C02476">
            <w:pPr>
              <w:rPr>
                <w:rFonts w:eastAsia="Times New Roman"/>
                <w:color w:val="000000"/>
                <w:sz w:val="20"/>
                <w:lang w:eastAsia="es-CO"/>
              </w:rPr>
            </w:pPr>
            <w:r w:rsidRPr="00104F0C">
              <w:rPr>
                <w:rFonts w:eastAsia="Times New Roman"/>
                <w:color w:val="000000"/>
                <w:sz w:val="20"/>
                <w:lang w:eastAsia="es-CO"/>
              </w:rPr>
              <w:t>Realizar cotizaciones</w:t>
            </w:r>
          </w:p>
        </w:tc>
        <w:tc>
          <w:tcPr>
            <w:tcW w:w="194" w:type="pct"/>
            <w:tcBorders>
              <w:top w:val="nil"/>
              <w:left w:val="nil"/>
              <w:bottom w:val="single" w:sz="4" w:space="0" w:color="auto"/>
              <w:right w:val="single" w:sz="4" w:space="0" w:color="auto"/>
            </w:tcBorders>
            <w:shd w:val="clear" w:color="auto" w:fill="auto"/>
            <w:noWrap/>
            <w:vAlign w:val="center"/>
          </w:tcPr>
          <w:p w14:paraId="01675DDE"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7588CCE3"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1C2905FF"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6CD7CB72"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2DA4BD04"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23F40BCF"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6475D75E"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17D422D1" w14:textId="77777777" w:rsidR="00104F0C" w:rsidRPr="0048291E" w:rsidRDefault="00104F0C"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40487475" w14:textId="77777777" w:rsidR="00104F0C" w:rsidRPr="0048291E" w:rsidRDefault="00104F0C"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36A87FC0" w14:textId="77777777" w:rsidR="00104F0C" w:rsidRPr="0048291E" w:rsidRDefault="00104F0C" w:rsidP="00C02476">
            <w:pPr>
              <w:jc w:val="center"/>
              <w:rPr>
                <w:rFonts w:eastAsia="Times New Roman"/>
                <w:color w:val="000000"/>
                <w:sz w:val="20"/>
                <w:lang w:eastAsia="es-CO"/>
              </w:rPr>
            </w:pPr>
          </w:p>
        </w:tc>
      </w:tr>
      <w:tr w:rsidR="00104F0C" w:rsidRPr="0048291E" w14:paraId="27A134DC" w14:textId="77777777" w:rsidTr="00C13B7D">
        <w:trPr>
          <w:trHeight w:val="20"/>
        </w:trPr>
        <w:tc>
          <w:tcPr>
            <w:tcW w:w="279" w:type="pct"/>
            <w:tcBorders>
              <w:top w:val="nil"/>
              <w:left w:val="single" w:sz="4" w:space="0" w:color="auto"/>
              <w:bottom w:val="single" w:sz="4" w:space="0" w:color="auto"/>
              <w:right w:val="single" w:sz="4" w:space="0" w:color="auto"/>
            </w:tcBorders>
            <w:vAlign w:val="center"/>
          </w:tcPr>
          <w:p w14:paraId="36C89997" w14:textId="77777777" w:rsidR="00104F0C" w:rsidRPr="00C13B7D" w:rsidRDefault="00104F0C" w:rsidP="00C13B7D">
            <w:pPr>
              <w:jc w:val="center"/>
              <w:rPr>
                <w:rFonts w:eastAsia="Times New Roman"/>
                <w:b/>
                <w:color w:val="000000"/>
                <w:sz w:val="20"/>
                <w:lang w:eastAsia="es-CO"/>
              </w:rPr>
            </w:pPr>
            <w:r w:rsidRPr="00C13B7D">
              <w:rPr>
                <w:rFonts w:eastAsia="Times New Roman"/>
                <w:b/>
                <w:color w:val="000000"/>
                <w:sz w:val="20"/>
                <w:lang w:eastAsia="es-CO"/>
              </w:rPr>
              <w:t>1.2</w:t>
            </w:r>
          </w:p>
        </w:tc>
        <w:tc>
          <w:tcPr>
            <w:tcW w:w="2753" w:type="pct"/>
            <w:tcBorders>
              <w:top w:val="nil"/>
              <w:left w:val="single" w:sz="4" w:space="0" w:color="auto"/>
              <w:bottom w:val="single" w:sz="4" w:space="0" w:color="auto"/>
              <w:right w:val="single" w:sz="4" w:space="0" w:color="auto"/>
            </w:tcBorders>
            <w:shd w:val="clear" w:color="auto" w:fill="auto"/>
            <w:noWrap/>
            <w:vAlign w:val="center"/>
          </w:tcPr>
          <w:p w14:paraId="48B9098D" w14:textId="77777777" w:rsidR="00104F0C" w:rsidRPr="00104F0C" w:rsidRDefault="00104F0C" w:rsidP="00C02476">
            <w:pPr>
              <w:rPr>
                <w:rFonts w:eastAsia="Times New Roman"/>
                <w:color w:val="000000"/>
                <w:sz w:val="20"/>
                <w:lang w:eastAsia="es-CO"/>
              </w:rPr>
            </w:pPr>
            <w:r w:rsidRPr="00104F0C">
              <w:rPr>
                <w:rFonts w:eastAsia="Times New Roman"/>
                <w:color w:val="000000"/>
                <w:sz w:val="20"/>
                <w:lang w:eastAsia="es-CO"/>
              </w:rPr>
              <w:t>Realizar el diagnostico de necesidades</w:t>
            </w:r>
          </w:p>
        </w:tc>
        <w:tc>
          <w:tcPr>
            <w:tcW w:w="194" w:type="pct"/>
            <w:tcBorders>
              <w:top w:val="nil"/>
              <w:left w:val="nil"/>
              <w:bottom w:val="single" w:sz="4" w:space="0" w:color="auto"/>
              <w:right w:val="single" w:sz="4" w:space="0" w:color="auto"/>
            </w:tcBorders>
            <w:shd w:val="clear" w:color="auto" w:fill="auto"/>
            <w:noWrap/>
            <w:vAlign w:val="center"/>
          </w:tcPr>
          <w:p w14:paraId="7DB03BF0"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6CF85E98"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0F51E987"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5478A0B5"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32BA103A"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270D5E0F"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46DE28E2"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53D35239" w14:textId="77777777" w:rsidR="00104F0C" w:rsidRPr="0048291E" w:rsidRDefault="00104F0C"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6D0632AA" w14:textId="77777777" w:rsidR="00104F0C" w:rsidRPr="0048291E" w:rsidRDefault="00104F0C"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21D29B6C" w14:textId="77777777" w:rsidR="00104F0C" w:rsidRPr="0048291E" w:rsidRDefault="00104F0C" w:rsidP="00C02476">
            <w:pPr>
              <w:jc w:val="center"/>
              <w:rPr>
                <w:rFonts w:eastAsia="Times New Roman"/>
                <w:color w:val="000000"/>
                <w:sz w:val="20"/>
                <w:lang w:eastAsia="es-CO"/>
              </w:rPr>
            </w:pPr>
          </w:p>
        </w:tc>
      </w:tr>
      <w:tr w:rsidR="00104F0C" w:rsidRPr="0048291E" w14:paraId="31E8EC37" w14:textId="77777777" w:rsidTr="00C13B7D">
        <w:trPr>
          <w:trHeight w:val="20"/>
        </w:trPr>
        <w:tc>
          <w:tcPr>
            <w:tcW w:w="279" w:type="pct"/>
            <w:tcBorders>
              <w:top w:val="nil"/>
              <w:left w:val="single" w:sz="4" w:space="0" w:color="auto"/>
              <w:bottom w:val="single" w:sz="4" w:space="0" w:color="auto"/>
              <w:right w:val="single" w:sz="4" w:space="0" w:color="auto"/>
            </w:tcBorders>
            <w:vAlign w:val="center"/>
          </w:tcPr>
          <w:p w14:paraId="6E759F5B" w14:textId="77777777" w:rsidR="00104F0C" w:rsidRPr="00C13B7D" w:rsidRDefault="00104F0C" w:rsidP="00C13B7D">
            <w:pPr>
              <w:jc w:val="center"/>
              <w:rPr>
                <w:rFonts w:eastAsia="Times New Roman"/>
                <w:b/>
                <w:color w:val="000000"/>
                <w:sz w:val="20"/>
                <w:lang w:eastAsia="es-CO"/>
              </w:rPr>
            </w:pPr>
            <w:r w:rsidRPr="00C13B7D">
              <w:rPr>
                <w:rFonts w:eastAsia="Times New Roman"/>
                <w:b/>
                <w:color w:val="000000"/>
                <w:sz w:val="20"/>
                <w:lang w:eastAsia="es-CO"/>
              </w:rPr>
              <w:t>1.3</w:t>
            </w:r>
          </w:p>
        </w:tc>
        <w:tc>
          <w:tcPr>
            <w:tcW w:w="2753" w:type="pct"/>
            <w:tcBorders>
              <w:top w:val="nil"/>
              <w:left w:val="single" w:sz="4" w:space="0" w:color="auto"/>
              <w:bottom w:val="single" w:sz="4" w:space="0" w:color="auto"/>
              <w:right w:val="single" w:sz="4" w:space="0" w:color="auto"/>
            </w:tcBorders>
            <w:shd w:val="clear" w:color="auto" w:fill="auto"/>
            <w:noWrap/>
            <w:vAlign w:val="center"/>
          </w:tcPr>
          <w:p w14:paraId="316F522E" w14:textId="77777777" w:rsidR="00104F0C" w:rsidRPr="00104F0C" w:rsidRDefault="00104F0C" w:rsidP="00C02476">
            <w:pPr>
              <w:rPr>
                <w:rFonts w:eastAsia="Times New Roman"/>
                <w:color w:val="000000"/>
                <w:sz w:val="20"/>
                <w:lang w:eastAsia="es-CO"/>
              </w:rPr>
            </w:pPr>
            <w:r w:rsidRPr="00104F0C">
              <w:rPr>
                <w:rFonts w:eastAsia="Times New Roman"/>
                <w:color w:val="000000"/>
                <w:sz w:val="20"/>
                <w:lang w:eastAsia="es-CO"/>
              </w:rPr>
              <w:t>Realizar proyecto</w:t>
            </w:r>
          </w:p>
        </w:tc>
        <w:tc>
          <w:tcPr>
            <w:tcW w:w="194" w:type="pct"/>
            <w:tcBorders>
              <w:top w:val="nil"/>
              <w:left w:val="nil"/>
              <w:bottom w:val="single" w:sz="4" w:space="0" w:color="auto"/>
              <w:right w:val="single" w:sz="4" w:space="0" w:color="auto"/>
            </w:tcBorders>
            <w:shd w:val="clear" w:color="auto" w:fill="auto"/>
            <w:noWrap/>
            <w:vAlign w:val="center"/>
          </w:tcPr>
          <w:p w14:paraId="16B08CC0"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0E1453A8"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3CDA0675"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133699B6"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30B3A17A"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76468E4C"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0BCDF6AB"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777CB7BD" w14:textId="77777777" w:rsidR="00104F0C" w:rsidRPr="0048291E" w:rsidRDefault="00104F0C"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06A1C1A7" w14:textId="77777777" w:rsidR="00104F0C" w:rsidRPr="0048291E" w:rsidRDefault="00104F0C"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068EDE0A" w14:textId="77777777" w:rsidR="00104F0C" w:rsidRPr="0048291E" w:rsidRDefault="00104F0C" w:rsidP="00C02476">
            <w:pPr>
              <w:jc w:val="center"/>
              <w:rPr>
                <w:rFonts w:eastAsia="Times New Roman"/>
                <w:color w:val="000000"/>
                <w:sz w:val="20"/>
                <w:lang w:eastAsia="es-CO"/>
              </w:rPr>
            </w:pPr>
          </w:p>
        </w:tc>
      </w:tr>
      <w:tr w:rsidR="00104F0C" w:rsidRPr="0048291E" w14:paraId="161F2F8F" w14:textId="77777777" w:rsidTr="00C13B7D">
        <w:trPr>
          <w:trHeight w:val="20"/>
        </w:trPr>
        <w:tc>
          <w:tcPr>
            <w:tcW w:w="279" w:type="pct"/>
            <w:tcBorders>
              <w:top w:val="nil"/>
              <w:left w:val="single" w:sz="4" w:space="0" w:color="auto"/>
              <w:bottom w:val="single" w:sz="4" w:space="0" w:color="auto"/>
              <w:right w:val="single" w:sz="4" w:space="0" w:color="auto"/>
            </w:tcBorders>
            <w:vAlign w:val="center"/>
          </w:tcPr>
          <w:p w14:paraId="4FBAD7DD" w14:textId="77777777" w:rsidR="00104F0C" w:rsidRPr="00C13B7D" w:rsidRDefault="00104F0C" w:rsidP="00C13B7D">
            <w:pPr>
              <w:jc w:val="center"/>
              <w:rPr>
                <w:rFonts w:eastAsia="Times New Roman"/>
                <w:b/>
                <w:color w:val="000000"/>
                <w:sz w:val="20"/>
                <w:lang w:eastAsia="es-CO"/>
              </w:rPr>
            </w:pPr>
            <w:r w:rsidRPr="00C13B7D">
              <w:rPr>
                <w:rFonts w:eastAsia="Times New Roman"/>
                <w:b/>
                <w:color w:val="000000"/>
                <w:sz w:val="20"/>
                <w:lang w:eastAsia="es-CO"/>
              </w:rPr>
              <w:t>1.4</w:t>
            </w:r>
          </w:p>
        </w:tc>
        <w:tc>
          <w:tcPr>
            <w:tcW w:w="2753" w:type="pct"/>
            <w:tcBorders>
              <w:top w:val="nil"/>
              <w:left w:val="single" w:sz="4" w:space="0" w:color="auto"/>
              <w:bottom w:val="single" w:sz="4" w:space="0" w:color="auto"/>
              <w:right w:val="single" w:sz="4" w:space="0" w:color="auto"/>
            </w:tcBorders>
            <w:shd w:val="clear" w:color="auto" w:fill="auto"/>
            <w:noWrap/>
            <w:vAlign w:val="center"/>
          </w:tcPr>
          <w:p w14:paraId="4DF829FA" w14:textId="77777777" w:rsidR="00104F0C" w:rsidRPr="00104F0C" w:rsidRDefault="00104F0C" w:rsidP="00C02476">
            <w:pPr>
              <w:rPr>
                <w:rFonts w:eastAsia="Times New Roman"/>
                <w:color w:val="000000"/>
                <w:sz w:val="20"/>
                <w:lang w:eastAsia="es-CO"/>
              </w:rPr>
            </w:pPr>
            <w:r w:rsidRPr="00104F0C">
              <w:rPr>
                <w:rFonts w:eastAsia="Times New Roman"/>
                <w:color w:val="000000"/>
                <w:sz w:val="20"/>
                <w:lang w:eastAsia="es-CO"/>
              </w:rPr>
              <w:t>Revisión y viabilización por parte de la SSSA</w:t>
            </w:r>
          </w:p>
        </w:tc>
        <w:tc>
          <w:tcPr>
            <w:tcW w:w="194" w:type="pct"/>
            <w:tcBorders>
              <w:top w:val="nil"/>
              <w:left w:val="nil"/>
              <w:bottom w:val="single" w:sz="4" w:space="0" w:color="auto"/>
              <w:right w:val="single" w:sz="4" w:space="0" w:color="auto"/>
            </w:tcBorders>
            <w:shd w:val="clear" w:color="auto" w:fill="auto"/>
            <w:noWrap/>
            <w:vAlign w:val="center"/>
          </w:tcPr>
          <w:p w14:paraId="446F3CDA"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7A7E59A6"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5C422911"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712E6370"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1BA9BFF8"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5A363F5F"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6E29F4C7"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5AA06B41" w14:textId="77777777" w:rsidR="00104F0C" w:rsidRPr="0048291E" w:rsidRDefault="00104F0C"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573F8B48" w14:textId="77777777" w:rsidR="00104F0C" w:rsidRPr="0048291E" w:rsidRDefault="00104F0C"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3BCF2DDC" w14:textId="77777777" w:rsidR="00104F0C" w:rsidRPr="0048291E" w:rsidRDefault="00104F0C" w:rsidP="00C02476">
            <w:pPr>
              <w:jc w:val="center"/>
              <w:rPr>
                <w:rFonts w:eastAsia="Times New Roman"/>
                <w:color w:val="000000"/>
                <w:sz w:val="20"/>
                <w:lang w:eastAsia="es-CO"/>
              </w:rPr>
            </w:pPr>
          </w:p>
        </w:tc>
      </w:tr>
      <w:tr w:rsidR="00C13B7D" w:rsidRPr="0048291E" w14:paraId="5048D74F" w14:textId="77777777" w:rsidTr="00C13B7D">
        <w:trPr>
          <w:trHeight w:val="20"/>
        </w:trPr>
        <w:tc>
          <w:tcPr>
            <w:tcW w:w="279" w:type="pct"/>
            <w:tcBorders>
              <w:top w:val="nil"/>
              <w:left w:val="single" w:sz="4" w:space="0" w:color="auto"/>
              <w:bottom w:val="single" w:sz="4" w:space="0" w:color="auto"/>
              <w:right w:val="single" w:sz="4" w:space="0" w:color="auto"/>
            </w:tcBorders>
            <w:vAlign w:val="center"/>
          </w:tcPr>
          <w:p w14:paraId="4570443C" w14:textId="77777777" w:rsidR="00C13B7D" w:rsidRPr="00C13B7D" w:rsidRDefault="00C13B7D" w:rsidP="00C13B7D">
            <w:pPr>
              <w:jc w:val="center"/>
              <w:rPr>
                <w:rFonts w:eastAsia="Times New Roman"/>
                <w:b/>
                <w:color w:val="000000"/>
                <w:sz w:val="20"/>
                <w:lang w:eastAsia="es-CO"/>
              </w:rPr>
            </w:pPr>
            <w:r w:rsidRPr="00C13B7D">
              <w:rPr>
                <w:rFonts w:eastAsia="Times New Roman"/>
                <w:b/>
                <w:color w:val="000000"/>
                <w:sz w:val="20"/>
                <w:lang w:eastAsia="es-CO"/>
              </w:rPr>
              <w:t>1.5</w:t>
            </w:r>
          </w:p>
        </w:tc>
        <w:tc>
          <w:tcPr>
            <w:tcW w:w="2753" w:type="pct"/>
            <w:tcBorders>
              <w:top w:val="nil"/>
              <w:left w:val="single" w:sz="4" w:space="0" w:color="auto"/>
              <w:bottom w:val="single" w:sz="4" w:space="0" w:color="auto"/>
              <w:right w:val="single" w:sz="4" w:space="0" w:color="auto"/>
            </w:tcBorders>
            <w:shd w:val="clear" w:color="auto" w:fill="auto"/>
            <w:noWrap/>
            <w:vAlign w:val="center"/>
          </w:tcPr>
          <w:p w14:paraId="7EF68FFA" w14:textId="77777777" w:rsidR="00C13B7D" w:rsidRPr="00104F0C" w:rsidRDefault="00C13B7D" w:rsidP="00C02476">
            <w:pPr>
              <w:rPr>
                <w:rFonts w:eastAsia="Times New Roman"/>
                <w:color w:val="000000"/>
                <w:sz w:val="20"/>
                <w:lang w:eastAsia="es-CO"/>
              </w:rPr>
            </w:pPr>
            <w:r w:rsidRPr="00C13B7D">
              <w:rPr>
                <w:rFonts w:eastAsia="Times New Roman"/>
                <w:color w:val="000000"/>
                <w:sz w:val="20"/>
                <w:lang w:eastAsia="es-CO"/>
              </w:rPr>
              <w:t>Asignación de recursos</w:t>
            </w:r>
          </w:p>
        </w:tc>
        <w:tc>
          <w:tcPr>
            <w:tcW w:w="194" w:type="pct"/>
            <w:tcBorders>
              <w:top w:val="nil"/>
              <w:left w:val="nil"/>
              <w:bottom w:val="single" w:sz="4" w:space="0" w:color="auto"/>
              <w:right w:val="single" w:sz="4" w:space="0" w:color="auto"/>
            </w:tcBorders>
            <w:shd w:val="clear" w:color="auto" w:fill="auto"/>
            <w:noWrap/>
            <w:vAlign w:val="center"/>
          </w:tcPr>
          <w:p w14:paraId="53FE7663"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64108483"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68B8798B"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081BAF2D"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291C177B"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35BDA41F" w14:textId="77777777" w:rsidR="00C13B7D" w:rsidRPr="0048291E" w:rsidRDefault="00C13B7D"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474E1C51" w14:textId="77777777" w:rsidR="00C13B7D" w:rsidRPr="0048291E" w:rsidRDefault="00C13B7D"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1AA12E36" w14:textId="77777777" w:rsidR="00C13B7D" w:rsidRPr="0048291E" w:rsidRDefault="00C13B7D"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34769ED7" w14:textId="77777777" w:rsidR="00C13B7D" w:rsidRPr="0048291E" w:rsidRDefault="00C13B7D"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45B8740C" w14:textId="77777777" w:rsidR="00C13B7D" w:rsidRPr="0048291E" w:rsidRDefault="00C13B7D" w:rsidP="00C02476">
            <w:pPr>
              <w:jc w:val="center"/>
              <w:rPr>
                <w:rFonts w:eastAsia="Times New Roman"/>
                <w:color w:val="000000"/>
                <w:sz w:val="20"/>
                <w:lang w:eastAsia="es-CO"/>
              </w:rPr>
            </w:pPr>
          </w:p>
        </w:tc>
      </w:tr>
      <w:tr w:rsidR="00C13B7D" w:rsidRPr="0048291E" w14:paraId="0C04A1AF" w14:textId="77777777" w:rsidTr="00C13B7D">
        <w:trPr>
          <w:trHeight w:val="20"/>
        </w:trPr>
        <w:tc>
          <w:tcPr>
            <w:tcW w:w="279" w:type="pct"/>
            <w:tcBorders>
              <w:top w:val="nil"/>
              <w:left w:val="single" w:sz="4" w:space="0" w:color="auto"/>
              <w:bottom w:val="single" w:sz="4" w:space="0" w:color="auto"/>
              <w:right w:val="single" w:sz="4" w:space="0" w:color="auto"/>
            </w:tcBorders>
            <w:vAlign w:val="center"/>
          </w:tcPr>
          <w:p w14:paraId="1578E192" w14:textId="77777777" w:rsidR="00C13B7D" w:rsidRPr="00C13B7D" w:rsidRDefault="00C13B7D" w:rsidP="00C13B7D">
            <w:pPr>
              <w:jc w:val="center"/>
              <w:rPr>
                <w:rFonts w:eastAsia="Times New Roman"/>
                <w:b/>
                <w:color w:val="000000"/>
                <w:sz w:val="20"/>
                <w:lang w:eastAsia="es-CO"/>
              </w:rPr>
            </w:pPr>
            <w:r w:rsidRPr="00C13B7D">
              <w:rPr>
                <w:rFonts w:eastAsia="Times New Roman"/>
                <w:b/>
                <w:color w:val="000000"/>
                <w:sz w:val="20"/>
                <w:lang w:eastAsia="es-CO"/>
              </w:rPr>
              <w:t>1.6</w:t>
            </w:r>
          </w:p>
        </w:tc>
        <w:tc>
          <w:tcPr>
            <w:tcW w:w="2753" w:type="pct"/>
            <w:tcBorders>
              <w:top w:val="nil"/>
              <w:left w:val="single" w:sz="4" w:space="0" w:color="auto"/>
              <w:bottom w:val="single" w:sz="4" w:space="0" w:color="auto"/>
              <w:right w:val="single" w:sz="4" w:space="0" w:color="auto"/>
            </w:tcBorders>
            <w:shd w:val="clear" w:color="auto" w:fill="auto"/>
            <w:noWrap/>
            <w:vAlign w:val="center"/>
          </w:tcPr>
          <w:p w14:paraId="597258C8" w14:textId="77777777" w:rsidR="00C13B7D" w:rsidRPr="00C13B7D" w:rsidRDefault="00C13B7D" w:rsidP="00C02476">
            <w:pPr>
              <w:rPr>
                <w:rFonts w:eastAsia="Times New Roman"/>
                <w:color w:val="000000"/>
                <w:sz w:val="20"/>
                <w:lang w:eastAsia="es-CO"/>
              </w:rPr>
            </w:pPr>
            <w:r w:rsidRPr="00C13B7D">
              <w:rPr>
                <w:rFonts w:eastAsia="Times New Roman"/>
                <w:color w:val="000000"/>
                <w:sz w:val="20"/>
                <w:lang w:eastAsia="es-CO"/>
              </w:rPr>
              <w:t>Realizar estudios previos -</w:t>
            </w:r>
            <w:r>
              <w:rPr>
                <w:rFonts w:eastAsia="Times New Roman"/>
                <w:color w:val="000000"/>
                <w:sz w:val="20"/>
                <w:lang w:eastAsia="es-CO"/>
              </w:rPr>
              <w:t xml:space="preserve"> </w:t>
            </w:r>
            <w:r w:rsidRPr="00C13B7D">
              <w:rPr>
                <w:rFonts w:eastAsia="Times New Roman"/>
                <w:color w:val="000000"/>
                <w:sz w:val="20"/>
                <w:lang w:eastAsia="es-CO"/>
              </w:rPr>
              <w:t>pliego de condiciones</w:t>
            </w:r>
          </w:p>
        </w:tc>
        <w:tc>
          <w:tcPr>
            <w:tcW w:w="194" w:type="pct"/>
            <w:tcBorders>
              <w:top w:val="nil"/>
              <w:left w:val="nil"/>
              <w:bottom w:val="single" w:sz="4" w:space="0" w:color="auto"/>
              <w:right w:val="single" w:sz="4" w:space="0" w:color="auto"/>
            </w:tcBorders>
            <w:shd w:val="clear" w:color="auto" w:fill="auto"/>
            <w:noWrap/>
            <w:vAlign w:val="center"/>
          </w:tcPr>
          <w:p w14:paraId="12C4DA15"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24EF20E9"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04CE56DA"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7AE69241"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7A85B621"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76A90D31" w14:textId="77777777" w:rsidR="00C13B7D" w:rsidRPr="0048291E" w:rsidRDefault="00C13B7D"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4E6BFEB8" w14:textId="77777777" w:rsidR="00C13B7D" w:rsidRPr="0048291E" w:rsidRDefault="00C13B7D"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2017C4AB" w14:textId="77777777" w:rsidR="00C13B7D" w:rsidRPr="0048291E" w:rsidRDefault="00C13B7D"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4AE09635" w14:textId="77777777" w:rsidR="00C13B7D" w:rsidRPr="0048291E" w:rsidRDefault="00C13B7D"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24EF510A" w14:textId="77777777" w:rsidR="00C13B7D" w:rsidRPr="0048291E" w:rsidRDefault="00C13B7D" w:rsidP="00C02476">
            <w:pPr>
              <w:jc w:val="center"/>
              <w:rPr>
                <w:rFonts w:eastAsia="Times New Roman"/>
                <w:color w:val="000000"/>
                <w:sz w:val="20"/>
                <w:lang w:eastAsia="es-CO"/>
              </w:rPr>
            </w:pPr>
          </w:p>
        </w:tc>
      </w:tr>
      <w:tr w:rsidR="00C13B7D" w:rsidRPr="0048291E" w14:paraId="53418B7D" w14:textId="77777777" w:rsidTr="00C13B7D">
        <w:trPr>
          <w:trHeight w:val="20"/>
        </w:trPr>
        <w:tc>
          <w:tcPr>
            <w:tcW w:w="279" w:type="pct"/>
            <w:tcBorders>
              <w:top w:val="nil"/>
              <w:left w:val="single" w:sz="4" w:space="0" w:color="auto"/>
              <w:bottom w:val="single" w:sz="4" w:space="0" w:color="auto"/>
              <w:right w:val="single" w:sz="4" w:space="0" w:color="auto"/>
            </w:tcBorders>
            <w:vAlign w:val="center"/>
          </w:tcPr>
          <w:p w14:paraId="28BB8121" w14:textId="77777777" w:rsidR="00C13B7D" w:rsidRPr="00C13B7D" w:rsidRDefault="00C13B7D" w:rsidP="00C13B7D">
            <w:pPr>
              <w:jc w:val="center"/>
              <w:rPr>
                <w:rFonts w:eastAsia="Times New Roman"/>
                <w:b/>
                <w:color w:val="000000"/>
                <w:sz w:val="20"/>
                <w:lang w:eastAsia="es-CO"/>
              </w:rPr>
            </w:pPr>
            <w:r w:rsidRPr="00C13B7D">
              <w:rPr>
                <w:rFonts w:eastAsia="Times New Roman"/>
                <w:b/>
                <w:color w:val="000000"/>
                <w:sz w:val="20"/>
                <w:lang w:eastAsia="es-CO"/>
              </w:rPr>
              <w:t>1.7</w:t>
            </w:r>
          </w:p>
        </w:tc>
        <w:tc>
          <w:tcPr>
            <w:tcW w:w="2753" w:type="pct"/>
            <w:tcBorders>
              <w:top w:val="nil"/>
              <w:left w:val="single" w:sz="4" w:space="0" w:color="auto"/>
              <w:bottom w:val="single" w:sz="4" w:space="0" w:color="auto"/>
              <w:right w:val="single" w:sz="4" w:space="0" w:color="auto"/>
            </w:tcBorders>
            <w:shd w:val="clear" w:color="auto" w:fill="auto"/>
            <w:noWrap/>
            <w:vAlign w:val="center"/>
          </w:tcPr>
          <w:p w14:paraId="3C559E90" w14:textId="77777777" w:rsidR="00C13B7D" w:rsidRPr="00C13B7D" w:rsidRDefault="00C13B7D" w:rsidP="00C02476">
            <w:pPr>
              <w:rPr>
                <w:rFonts w:eastAsia="Times New Roman"/>
                <w:color w:val="000000"/>
                <w:sz w:val="20"/>
                <w:lang w:eastAsia="es-CO"/>
              </w:rPr>
            </w:pPr>
            <w:r w:rsidRPr="00C13B7D">
              <w:rPr>
                <w:rFonts w:eastAsia="Times New Roman"/>
                <w:color w:val="000000"/>
                <w:sz w:val="20"/>
                <w:lang w:eastAsia="es-CO"/>
              </w:rPr>
              <w:t>Adjudicación de contratista</w:t>
            </w:r>
          </w:p>
        </w:tc>
        <w:tc>
          <w:tcPr>
            <w:tcW w:w="194" w:type="pct"/>
            <w:tcBorders>
              <w:top w:val="nil"/>
              <w:left w:val="nil"/>
              <w:bottom w:val="single" w:sz="4" w:space="0" w:color="auto"/>
              <w:right w:val="single" w:sz="4" w:space="0" w:color="auto"/>
            </w:tcBorders>
            <w:shd w:val="clear" w:color="auto" w:fill="auto"/>
            <w:noWrap/>
            <w:vAlign w:val="center"/>
          </w:tcPr>
          <w:p w14:paraId="3BB0D068"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0937F44F"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42A43BF6"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319D2E3A"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76032316" w14:textId="77777777" w:rsidR="00C13B7D" w:rsidRPr="0048291E" w:rsidRDefault="00C13B7D"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7165EFC9" w14:textId="77777777" w:rsidR="00C13B7D" w:rsidRPr="0048291E" w:rsidRDefault="00C13B7D"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6EACE854" w14:textId="77777777" w:rsidR="00C13B7D" w:rsidRPr="0048291E" w:rsidRDefault="00C13B7D"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7A59D786" w14:textId="77777777" w:rsidR="00C13B7D" w:rsidRPr="0048291E" w:rsidRDefault="00C13B7D"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63AE1701" w14:textId="77777777" w:rsidR="00C13B7D" w:rsidRPr="0048291E" w:rsidRDefault="00C13B7D"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28B56DC9" w14:textId="77777777" w:rsidR="00C13B7D" w:rsidRPr="0048291E" w:rsidRDefault="00C13B7D" w:rsidP="00C02476">
            <w:pPr>
              <w:jc w:val="center"/>
              <w:rPr>
                <w:rFonts w:eastAsia="Times New Roman"/>
                <w:color w:val="000000"/>
                <w:sz w:val="20"/>
                <w:lang w:eastAsia="es-CO"/>
              </w:rPr>
            </w:pPr>
          </w:p>
        </w:tc>
      </w:tr>
      <w:tr w:rsidR="00104F0C" w:rsidRPr="0048291E" w14:paraId="46237023" w14:textId="77777777" w:rsidTr="00C13B7D">
        <w:trPr>
          <w:trHeight w:val="20"/>
        </w:trPr>
        <w:tc>
          <w:tcPr>
            <w:tcW w:w="279" w:type="pct"/>
            <w:tcBorders>
              <w:top w:val="nil"/>
              <w:left w:val="single" w:sz="4" w:space="0" w:color="auto"/>
              <w:bottom w:val="nil"/>
              <w:right w:val="single" w:sz="4" w:space="0" w:color="auto"/>
            </w:tcBorders>
            <w:vAlign w:val="center"/>
          </w:tcPr>
          <w:p w14:paraId="14912197" w14:textId="77777777" w:rsidR="00104F0C" w:rsidRPr="00C13B7D" w:rsidRDefault="00104F0C" w:rsidP="00C13B7D">
            <w:pPr>
              <w:jc w:val="center"/>
              <w:rPr>
                <w:rFonts w:eastAsia="Times New Roman"/>
                <w:b/>
                <w:bCs/>
                <w:color w:val="000000"/>
                <w:sz w:val="20"/>
                <w:lang w:eastAsia="es-CO"/>
              </w:rPr>
            </w:pPr>
            <w:r w:rsidRPr="00C13B7D">
              <w:rPr>
                <w:rFonts w:eastAsia="Times New Roman"/>
                <w:b/>
                <w:bCs/>
                <w:color w:val="000000"/>
                <w:sz w:val="20"/>
                <w:lang w:eastAsia="es-CO"/>
              </w:rPr>
              <w:t>2</w:t>
            </w:r>
          </w:p>
        </w:tc>
        <w:tc>
          <w:tcPr>
            <w:tcW w:w="2753" w:type="pct"/>
            <w:tcBorders>
              <w:top w:val="nil"/>
              <w:left w:val="single" w:sz="4" w:space="0" w:color="auto"/>
              <w:bottom w:val="nil"/>
              <w:right w:val="single" w:sz="4" w:space="0" w:color="auto"/>
            </w:tcBorders>
            <w:shd w:val="clear" w:color="auto" w:fill="auto"/>
            <w:noWrap/>
            <w:vAlign w:val="center"/>
            <w:hideMark/>
          </w:tcPr>
          <w:p w14:paraId="1EC255E7" w14:textId="77777777" w:rsidR="00104F0C" w:rsidRPr="00C0104A" w:rsidRDefault="00104F0C" w:rsidP="00C02476">
            <w:pPr>
              <w:rPr>
                <w:rFonts w:eastAsia="Times New Roman"/>
                <w:b/>
                <w:bCs/>
                <w:color w:val="000000"/>
                <w:sz w:val="20"/>
                <w:lang w:eastAsia="es-CO"/>
              </w:rPr>
            </w:pPr>
            <w:r w:rsidRPr="00C0104A">
              <w:rPr>
                <w:rFonts w:eastAsia="Times New Roman"/>
                <w:b/>
                <w:bCs/>
                <w:color w:val="000000"/>
                <w:sz w:val="20"/>
                <w:lang w:eastAsia="es-CO"/>
              </w:rPr>
              <w:t>Etapa Ejecución</w:t>
            </w:r>
          </w:p>
        </w:tc>
        <w:tc>
          <w:tcPr>
            <w:tcW w:w="194" w:type="pct"/>
            <w:tcBorders>
              <w:top w:val="nil"/>
              <w:left w:val="nil"/>
              <w:bottom w:val="single" w:sz="4" w:space="0" w:color="auto"/>
              <w:right w:val="single" w:sz="4" w:space="0" w:color="auto"/>
            </w:tcBorders>
            <w:shd w:val="clear" w:color="auto" w:fill="auto"/>
            <w:noWrap/>
            <w:vAlign w:val="center"/>
          </w:tcPr>
          <w:p w14:paraId="206653AA"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10A464F2"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0DC156A2"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4D25399A"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281F9DFE"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5FFCD2F7"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013648B1"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1A8F648D" w14:textId="77777777" w:rsidR="00104F0C" w:rsidRPr="0048291E" w:rsidRDefault="00104F0C"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0A113C2F" w14:textId="77777777" w:rsidR="00104F0C" w:rsidRPr="0048291E" w:rsidRDefault="00104F0C"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523E9693" w14:textId="77777777" w:rsidR="00104F0C" w:rsidRPr="0048291E" w:rsidRDefault="00104F0C" w:rsidP="00C02476">
            <w:pPr>
              <w:jc w:val="center"/>
              <w:rPr>
                <w:rFonts w:eastAsia="Times New Roman"/>
                <w:color w:val="000000"/>
                <w:sz w:val="20"/>
                <w:lang w:eastAsia="es-CO"/>
              </w:rPr>
            </w:pPr>
          </w:p>
        </w:tc>
      </w:tr>
      <w:tr w:rsidR="00104F0C" w:rsidRPr="0048291E" w14:paraId="4406F0E4" w14:textId="77777777" w:rsidTr="00C13B7D">
        <w:trPr>
          <w:trHeight w:val="20"/>
        </w:trPr>
        <w:tc>
          <w:tcPr>
            <w:tcW w:w="279" w:type="pct"/>
            <w:tcBorders>
              <w:top w:val="single" w:sz="4" w:space="0" w:color="auto"/>
              <w:left w:val="single" w:sz="4" w:space="0" w:color="auto"/>
              <w:bottom w:val="single" w:sz="4" w:space="0" w:color="auto"/>
              <w:right w:val="single" w:sz="4" w:space="0" w:color="auto"/>
            </w:tcBorders>
            <w:vAlign w:val="center"/>
          </w:tcPr>
          <w:p w14:paraId="5891D212" w14:textId="77777777" w:rsidR="00104F0C" w:rsidRPr="00C13B7D" w:rsidRDefault="00104F0C" w:rsidP="00C13B7D">
            <w:pPr>
              <w:jc w:val="center"/>
              <w:rPr>
                <w:rFonts w:eastAsia="Times New Roman"/>
                <w:b/>
                <w:color w:val="000000"/>
                <w:sz w:val="20"/>
                <w:lang w:eastAsia="es-CO"/>
              </w:rPr>
            </w:pPr>
            <w:r w:rsidRPr="00C13B7D">
              <w:rPr>
                <w:rFonts w:eastAsia="Times New Roman"/>
                <w:b/>
                <w:color w:val="000000"/>
                <w:sz w:val="20"/>
                <w:lang w:eastAsia="es-CO"/>
              </w:rPr>
              <w:t>2.1</w:t>
            </w:r>
          </w:p>
        </w:tc>
        <w:tc>
          <w:tcPr>
            <w:tcW w:w="27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4D0D5" w14:textId="77777777" w:rsidR="00104F0C" w:rsidRPr="00104F0C" w:rsidRDefault="00C13B7D" w:rsidP="00C02476">
            <w:pPr>
              <w:rPr>
                <w:rFonts w:eastAsia="Times New Roman"/>
                <w:color w:val="000000"/>
                <w:sz w:val="20"/>
                <w:lang w:eastAsia="es-CO"/>
              </w:rPr>
            </w:pPr>
            <w:r w:rsidRPr="00C13B7D">
              <w:rPr>
                <w:rFonts w:eastAsia="Times New Roman"/>
                <w:color w:val="000000"/>
                <w:sz w:val="20"/>
                <w:lang w:eastAsia="es-CO"/>
              </w:rPr>
              <w:t>Adecuación del espacio para el datacenter</w:t>
            </w:r>
          </w:p>
        </w:tc>
        <w:tc>
          <w:tcPr>
            <w:tcW w:w="194" w:type="pct"/>
            <w:tcBorders>
              <w:top w:val="nil"/>
              <w:left w:val="nil"/>
              <w:bottom w:val="single" w:sz="4" w:space="0" w:color="auto"/>
              <w:right w:val="single" w:sz="4" w:space="0" w:color="auto"/>
            </w:tcBorders>
            <w:shd w:val="clear" w:color="auto" w:fill="auto"/>
            <w:noWrap/>
            <w:vAlign w:val="center"/>
          </w:tcPr>
          <w:p w14:paraId="1E3C627C"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0D9AE021"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0995047E"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34DA1996"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2E1451BB"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5C903C49"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2465B60E"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6D060263" w14:textId="77777777" w:rsidR="00104F0C" w:rsidRPr="0048291E" w:rsidRDefault="00104F0C"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1A967EDC" w14:textId="77777777" w:rsidR="00104F0C" w:rsidRPr="0048291E" w:rsidRDefault="00104F0C"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1A8D912B" w14:textId="77777777" w:rsidR="00104F0C" w:rsidRPr="0048291E" w:rsidRDefault="00104F0C" w:rsidP="00C02476">
            <w:pPr>
              <w:jc w:val="center"/>
              <w:rPr>
                <w:rFonts w:eastAsia="Times New Roman"/>
                <w:color w:val="000000"/>
                <w:sz w:val="20"/>
                <w:lang w:eastAsia="es-CO"/>
              </w:rPr>
            </w:pPr>
          </w:p>
        </w:tc>
      </w:tr>
      <w:tr w:rsidR="00104F0C" w:rsidRPr="0048291E" w14:paraId="133DE412" w14:textId="77777777" w:rsidTr="00C13B7D">
        <w:trPr>
          <w:trHeight w:val="20"/>
        </w:trPr>
        <w:tc>
          <w:tcPr>
            <w:tcW w:w="279" w:type="pct"/>
            <w:tcBorders>
              <w:top w:val="nil"/>
              <w:left w:val="single" w:sz="4" w:space="0" w:color="auto"/>
              <w:bottom w:val="single" w:sz="4" w:space="0" w:color="auto"/>
              <w:right w:val="single" w:sz="4" w:space="0" w:color="auto"/>
            </w:tcBorders>
            <w:vAlign w:val="center"/>
          </w:tcPr>
          <w:p w14:paraId="5954459A" w14:textId="77777777" w:rsidR="00104F0C" w:rsidRPr="00C13B7D" w:rsidRDefault="00104F0C" w:rsidP="00C13B7D">
            <w:pPr>
              <w:jc w:val="center"/>
              <w:rPr>
                <w:rFonts w:eastAsia="Times New Roman"/>
                <w:b/>
                <w:color w:val="000000"/>
                <w:sz w:val="20"/>
                <w:lang w:eastAsia="es-CO"/>
              </w:rPr>
            </w:pPr>
            <w:r w:rsidRPr="00C13B7D">
              <w:rPr>
                <w:rFonts w:eastAsia="Times New Roman"/>
                <w:b/>
                <w:color w:val="000000"/>
                <w:sz w:val="20"/>
                <w:lang w:eastAsia="es-CO"/>
              </w:rPr>
              <w:t>2.2</w:t>
            </w:r>
          </w:p>
        </w:tc>
        <w:tc>
          <w:tcPr>
            <w:tcW w:w="2753" w:type="pct"/>
            <w:tcBorders>
              <w:top w:val="nil"/>
              <w:left w:val="single" w:sz="4" w:space="0" w:color="auto"/>
              <w:bottom w:val="single" w:sz="4" w:space="0" w:color="auto"/>
              <w:right w:val="single" w:sz="4" w:space="0" w:color="auto"/>
            </w:tcBorders>
            <w:shd w:val="clear" w:color="auto" w:fill="auto"/>
            <w:noWrap/>
            <w:vAlign w:val="center"/>
          </w:tcPr>
          <w:p w14:paraId="10FEF892" w14:textId="77777777" w:rsidR="00104F0C" w:rsidRPr="00104F0C" w:rsidRDefault="00C13B7D" w:rsidP="00C02476">
            <w:pPr>
              <w:rPr>
                <w:rFonts w:eastAsia="Times New Roman"/>
                <w:color w:val="000000"/>
                <w:sz w:val="20"/>
                <w:lang w:eastAsia="es-CO"/>
              </w:rPr>
            </w:pPr>
            <w:r w:rsidRPr="00C13B7D">
              <w:rPr>
                <w:rFonts w:eastAsia="Times New Roman"/>
                <w:color w:val="000000"/>
                <w:sz w:val="20"/>
                <w:lang w:eastAsia="es-CO"/>
              </w:rPr>
              <w:t>Adecuar e instalar cableado estructurado</w:t>
            </w:r>
          </w:p>
        </w:tc>
        <w:tc>
          <w:tcPr>
            <w:tcW w:w="194" w:type="pct"/>
            <w:tcBorders>
              <w:top w:val="nil"/>
              <w:left w:val="nil"/>
              <w:bottom w:val="single" w:sz="4" w:space="0" w:color="auto"/>
              <w:right w:val="single" w:sz="4" w:space="0" w:color="auto"/>
            </w:tcBorders>
            <w:shd w:val="clear" w:color="auto" w:fill="auto"/>
            <w:noWrap/>
            <w:vAlign w:val="center"/>
          </w:tcPr>
          <w:p w14:paraId="2092A16D"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3447A8C4"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3C223CB2"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087F5C2C"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18FFBFDB"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266FED0E"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2EE60A47"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4A25179D" w14:textId="77777777" w:rsidR="00104F0C" w:rsidRPr="0048291E" w:rsidRDefault="00104F0C"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0C07C95D" w14:textId="77777777" w:rsidR="00104F0C" w:rsidRPr="0048291E" w:rsidRDefault="00104F0C"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21C4BAC5" w14:textId="77777777" w:rsidR="00104F0C" w:rsidRPr="0048291E" w:rsidRDefault="00104F0C" w:rsidP="00C02476">
            <w:pPr>
              <w:jc w:val="center"/>
              <w:rPr>
                <w:rFonts w:eastAsia="Times New Roman"/>
                <w:color w:val="000000"/>
                <w:sz w:val="20"/>
                <w:lang w:eastAsia="es-CO"/>
              </w:rPr>
            </w:pPr>
          </w:p>
        </w:tc>
      </w:tr>
      <w:tr w:rsidR="00104F0C" w:rsidRPr="0048291E" w14:paraId="353D2CB0" w14:textId="77777777" w:rsidTr="00C13B7D">
        <w:trPr>
          <w:trHeight w:val="20"/>
        </w:trPr>
        <w:tc>
          <w:tcPr>
            <w:tcW w:w="279" w:type="pct"/>
            <w:tcBorders>
              <w:top w:val="nil"/>
              <w:left w:val="single" w:sz="4" w:space="0" w:color="auto"/>
              <w:bottom w:val="single" w:sz="4" w:space="0" w:color="auto"/>
              <w:right w:val="single" w:sz="4" w:space="0" w:color="auto"/>
            </w:tcBorders>
            <w:vAlign w:val="center"/>
          </w:tcPr>
          <w:p w14:paraId="48634B79" w14:textId="77777777" w:rsidR="00104F0C" w:rsidRPr="00C13B7D" w:rsidRDefault="00104F0C" w:rsidP="00C13B7D">
            <w:pPr>
              <w:jc w:val="center"/>
              <w:rPr>
                <w:rFonts w:eastAsia="Times New Roman"/>
                <w:b/>
                <w:color w:val="000000"/>
                <w:sz w:val="20"/>
                <w:lang w:eastAsia="es-CO"/>
              </w:rPr>
            </w:pPr>
            <w:r w:rsidRPr="00C13B7D">
              <w:rPr>
                <w:rFonts w:eastAsia="Times New Roman"/>
                <w:b/>
                <w:color w:val="000000"/>
                <w:sz w:val="20"/>
                <w:lang w:eastAsia="es-CO"/>
              </w:rPr>
              <w:t>2.3</w:t>
            </w:r>
          </w:p>
        </w:tc>
        <w:tc>
          <w:tcPr>
            <w:tcW w:w="2753" w:type="pct"/>
            <w:tcBorders>
              <w:top w:val="nil"/>
              <w:left w:val="single" w:sz="4" w:space="0" w:color="auto"/>
              <w:bottom w:val="single" w:sz="4" w:space="0" w:color="auto"/>
              <w:right w:val="single" w:sz="4" w:space="0" w:color="auto"/>
            </w:tcBorders>
            <w:shd w:val="clear" w:color="auto" w:fill="auto"/>
            <w:noWrap/>
            <w:vAlign w:val="center"/>
          </w:tcPr>
          <w:p w14:paraId="24533EFE" w14:textId="77777777" w:rsidR="00104F0C" w:rsidRPr="00104F0C" w:rsidRDefault="00C13B7D" w:rsidP="00C02476">
            <w:pPr>
              <w:rPr>
                <w:rFonts w:eastAsia="Times New Roman"/>
                <w:color w:val="000000"/>
                <w:sz w:val="20"/>
                <w:lang w:eastAsia="es-CO"/>
              </w:rPr>
            </w:pPr>
            <w:r w:rsidRPr="00C13B7D">
              <w:rPr>
                <w:rFonts w:eastAsia="Times New Roman"/>
                <w:color w:val="000000"/>
                <w:sz w:val="20"/>
                <w:lang w:eastAsia="es-CO"/>
              </w:rPr>
              <w:t>Entrega de Software y hardware</w:t>
            </w:r>
          </w:p>
        </w:tc>
        <w:tc>
          <w:tcPr>
            <w:tcW w:w="194" w:type="pct"/>
            <w:tcBorders>
              <w:top w:val="nil"/>
              <w:left w:val="nil"/>
              <w:bottom w:val="single" w:sz="4" w:space="0" w:color="auto"/>
              <w:right w:val="single" w:sz="4" w:space="0" w:color="auto"/>
            </w:tcBorders>
            <w:shd w:val="clear" w:color="auto" w:fill="auto"/>
            <w:noWrap/>
            <w:vAlign w:val="center"/>
          </w:tcPr>
          <w:p w14:paraId="28A46E8A"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47317CEC"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50924CF0"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179E7FE9"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369DD6A0"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603F8ED1"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0156C7D7"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793D2365" w14:textId="77777777" w:rsidR="00104F0C" w:rsidRPr="0048291E" w:rsidRDefault="00104F0C"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3983E4E9" w14:textId="77777777" w:rsidR="00104F0C" w:rsidRPr="0048291E" w:rsidRDefault="00104F0C"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13F19065" w14:textId="77777777" w:rsidR="00104F0C" w:rsidRPr="0048291E" w:rsidRDefault="00104F0C" w:rsidP="00C02476">
            <w:pPr>
              <w:jc w:val="center"/>
              <w:rPr>
                <w:rFonts w:eastAsia="Times New Roman"/>
                <w:color w:val="000000"/>
                <w:sz w:val="20"/>
                <w:lang w:eastAsia="es-CO"/>
              </w:rPr>
            </w:pPr>
          </w:p>
        </w:tc>
      </w:tr>
      <w:tr w:rsidR="00104F0C" w:rsidRPr="0048291E" w14:paraId="24D96F6D" w14:textId="77777777" w:rsidTr="00C13B7D">
        <w:trPr>
          <w:trHeight w:val="20"/>
        </w:trPr>
        <w:tc>
          <w:tcPr>
            <w:tcW w:w="279" w:type="pct"/>
            <w:tcBorders>
              <w:top w:val="nil"/>
              <w:left w:val="single" w:sz="4" w:space="0" w:color="auto"/>
              <w:bottom w:val="single" w:sz="4" w:space="0" w:color="auto"/>
              <w:right w:val="single" w:sz="4" w:space="0" w:color="auto"/>
            </w:tcBorders>
            <w:vAlign w:val="center"/>
          </w:tcPr>
          <w:p w14:paraId="06E8260C" w14:textId="77777777" w:rsidR="00104F0C" w:rsidRPr="00C13B7D" w:rsidRDefault="00104F0C" w:rsidP="00C13B7D">
            <w:pPr>
              <w:jc w:val="center"/>
              <w:rPr>
                <w:rFonts w:eastAsia="Times New Roman"/>
                <w:b/>
                <w:color w:val="000000"/>
                <w:sz w:val="20"/>
                <w:lang w:eastAsia="es-CO"/>
              </w:rPr>
            </w:pPr>
            <w:r w:rsidRPr="00C13B7D">
              <w:rPr>
                <w:rFonts w:eastAsia="Times New Roman"/>
                <w:b/>
                <w:color w:val="000000"/>
                <w:sz w:val="20"/>
                <w:lang w:eastAsia="es-CO"/>
              </w:rPr>
              <w:t>2.4</w:t>
            </w:r>
          </w:p>
        </w:tc>
        <w:tc>
          <w:tcPr>
            <w:tcW w:w="2753" w:type="pct"/>
            <w:tcBorders>
              <w:top w:val="nil"/>
              <w:left w:val="single" w:sz="4" w:space="0" w:color="auto"/>
              <w:bottom w:val="single" w:sz="4" w:space="0" w:color="auto"/>
              <w:right w:val="single" w:sz="4" w:space="0" w:color="auto"/>
            </w:tcBorders>
            <w:shd w:val="clear" w:color="auto" w:fill="auto"/>
            <w:noWrap/>
            <w:vAlign w:val="center"/>
          </w:tcPr>
          <w:p w14:paraId="13084020" w14:textId="77777777" w:rsidR="00104F0C" w:rsidRPr="00104F0C" w:rsidRDefault="00C13B7D" w:rsidP="00C02476">
            <w:pPr>
              <w:rPr>
                <w:rFonts w:eastAsia="Times New Roman"/>
                <w:color w:val="000000"/>
                <w:sz w:val="20"/>
                <w:lang w:eastAsia="es-CO"/>
              </w:rPr>
            </w:pPr>
            <w:r w:rsidRPr="00C13B7D">
              <w:rPr>
                <w:rFonts w:eastAsia="Times New Roman"/>
                <w:color w:val="000000"/>
                <w:sz w:val="20"/>
                <w:lang w:eastAsia="es-CO"/>
              </w:rPr>
              <w:t>Entrega de licencias</w:t>
            </w:r>
          </w:p>
        </w:tc>
        <w:tc>
          <w:tcPr>
            <w:tcW w:w="194" w:type="pct"/>
            <w:tcBorders>
              <w:top w:val="nil"/>
              <w:left w:val="nil"/>
              <w:bottom w:val="single" w:sz="4" w:space="0" w:color="auto"/>
              <w:right w:val="single" w:sz="4" w:space="0" w:color="auto"/>
            </w:tcBorders>
            <w:shd w:val="clear" w:color="auto" w:fill="auto"/>
            <w:noWrap/>
            <w:vAlign w:val="center"/>
          </w:tcPr>
          <w:p w14:paraId="3E90D415"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5524F5E8"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05FA9BAD"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7A32FFE1"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118F583F"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433925F4"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0271DCE8"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65346CE5" w14:textId="77777777" w:rsidR="00104F0C" w:rsidRPr="0048291E" w:rsidRDefault="00104F0C"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27428B60" w14:textId="77777777" w:rsidR="00104F0C" w:rsidRPr="0048291E" w:rsidRDefault="00104F0C"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3EE9A7DC" w14:textId="77777777" w:rsidR="00104F0C" w:rsidRPr="0048291E" w:rsidRDefault="00104F0C" w:rsidP="00C02476">
            <w:pPr>
              <w:jc w:val="center"/>
              <w:rPr>
                <w:rFonts w:eastAsia="Times New Roman"/>
                <w:color w:val="000000"/>
                <w:sz w:val="20"/>
                <w:lang w:eastAsia="es-CO"/>
              </w:rPr>
            </w:pPr>
          </w:p>
        </w:tc>
      </w:tr>
      <w:tr w:rsidR="00104F0C" w:rsidRPr="0048291E" w14:paraId="17BE073A" w14:textId="77777777" w:rsidTr="00C13B7D">
        <w:trPr>
          <w:trHeight w:val="20"/>
        </w:trPr>
        <w:tc>
          <w:tcPr>
            <w:tcW w:w="279" w:type="pct"/>
            <w:tcBorders>
              <w:top w:val="nil"/>
              <w:left w:val="single" w:sz="4" w:space="0" w:color="auto"/>
              <w:bottom w:val="single" w:sz="4" w:space="0" w:color="auto"/>
              <w:right w:val="single" w:sz="4" w:space="0" w:color="auto"/>
            </w:tcBorders>
            <w:vAlign w:val="center"/>
          </w:tcPr>
          <w:p w14:paraId="44946D88" w14:textId="77777777" w:rsidR="00104F0C" w:rsidRPr="00C13B7D" w:rsidRDefault="00104F0C" w:rsidP="00C13B7D">
            <w:pPr>
              <w:jc w:val="center"/>
              <w:rPr>
                <w:rFonts w:eastAsia="Times New Roman"/>
                <w:b/>
                <w:color w:val="000000"/>
                <w:sz w:val="20"/>
                <w:lang w:eastAsia="es-CO"/>
              </w:rPr>
            </w:pPr>
            <w:r w:rsidRPr="00C13B7D">
              <w:rPr>
                <w:rFonts w:eastAsia="Times New Roman"/>
                <w:b/>
                <w:color w:val="000000"/>
                <w:sz w:val="20"/>
                <w:lang w:eastAsia="es-CO"/>
              </w:rPr>
              <w:t>3</w:t>
            </w:r>
          </w:p>
        </w:tc>
        <w:tc>
          <w:tcPr>
            <w:tcW w:w="2753" w:type="pct"/>
            <w:tcBorders>
              <w:top w:val="nil"/>
              <w:left w:val="single" w:sz="4" w:space="0" w:color="auto"/>
              <w:bottom w:val="single" w:sz="4" w:space="0" w:color="auto"/>
              <w:right w:val="single" w:sz="4" w:space="0" w:color="auto"/>
            </w:tcBorders>
            <w:shd w:val="clear" w:color="auto" w:fill="auto"/>
            <w:noWrap/>
            <w:vAlign w:val="center"/>
            <w:hideMark/>
          </w:tcPr>
          <w:p w14:paraId="0D3AD872" w14:textId="77777777" w:rsidR="00104F0C" w:rsidRPr="00C0104A" w:rsidRDefault="00104F0C" w:rsidP="00C02476">
            <w:pPr>
              <w:rPr>
                <w:rFonts w:eastAsia="Times New Roman"/>
                <w:b/>
                <w:color w:val="000000"/>
                <w:sz w:val="20"/>
                <w:lang w:eastAsia="es-CO"/>
              </w:rPr>
            </w:pPr>
            <w:r w:rsidRPr="00C0104A">
              <w:rPr>
                <w:rFonts w:eastAsia="Times New Roman"/>
                <w:b/>
                <w:color w:val="000000"/>
                <w:sz w:val="20"/>
                <w:lang w:eastAsia="es-CO"/>
              </w:rPr>
              <w:t>Etapa Liquidación</w:t>
            </w:r>
          </w:p>
        </w:tc>
        <w:tc>
          <w:tcPr>
            <w:tcW w:w="194" w:type="pct"/>
            <w:tcBorders>
              <w:top w:val="nil"/>
              <w:left w:val="nil"/>
              <w:bottom w:val="single" w:sz="4" w:space="0" w:color="auto"/>
              <w:right w:val="single" w:sz="4" w:space="0" w:color="auto"/>
            </w:tcBorders>
            <w:shd w:val="clear" w:color="auto" w:fill="auto"/>
            <w:noWrap/>
            <w:vAlign w:val="center"/>
          </w:tcPr>
          <w:p w14:paraId="258E3F51"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5D1FDF37"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2AC32430"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1B500BCC"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68E15A16"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2849FB0D"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3930DB45"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2258ACBA" w14:textId="77777777" w:rsidR="00104F0C" w:rsidRPr="0048291E" w:rsidRDefault="00104F0C"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3EE71A10" w14:textId="77777777" w:rsidR="00104F0C" w:rsidRPr="0048291E" w:rsidRDefault="00104F0C"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42DF9E05" w14:textId="77777777" w:rsidR="00104F0C" w:rsidRPr="0048291E" w:rsidRDefault="00104F0C" w:rsidP="00C02476">
            <w:pPr>
              <w:jc w:val="center"/>
              <w:rPr>
                <w:rFonts w:eastAsia="Times New Roman"/>
                <w:color w:val="000000"/>
                <w:sz w:val="20"/>
                <w:lang w:eastAsia="es-CO"/>
              </w:rPr>
            </w:pPr>
          </w:p>
        </w:tc>
      </w:tr>
      <w:tr w:rsidR="00104F0C" w:rsidRPr="0048291E" w14:paraId="5476985A" w14:textId="77777777" w:rsidTr="00C13B7D">
        <w:trPr>
          <w:trHeight w:val="20"/>
        </w:trPr>
        <w:tc>
          <w:tcPr>
            <w:tcW w:w="279" w:type="pct"/>
            <w:tcBorders>
              <w:top w:val="nil"/>
              <w:left w:val="single" w:sz="4" w:space="0" w:color="auto"/>
              <w:bottom w:val="single" w:sz="4" w:space="0" w:color="auto"/>
              <w:right w:val="single" w:sz="4" w:space="0" w:color="auto"/>
            </w:tcBorders>
            <w:vAlign w:val="center"/>
          </w:tcPr>
          <w:p w14:paraId="7027F4A3" w14:textId="77777777" w:rsidR="00104F0C" w:rsidRPr="00C13B7D" w:rsidRDefault="00104F0C" w:rsidP="00C13B7D">
            <w:pPr>
              <w:jc w:val="center"/>
              <w:rPr>
                <w:rFonts w:eastAsia="Times New Roman"/>
                <w:b/>
                <w:color w:val="000000"/>
                <w:sz w:val="20"/>
                <w:lang w:eastAsia="es-CO"/>
              </w:rPr>
            </w:pPr>
            <w:r w:rsidRPr="00C13B7D">
              <w:rPr>
                <w:rFonts w:eastAsia="Times New Roman"/>
                <w:b/>
                <w:color w:val="000000"/>
                <w:sz w:val="20"/>
                <w:lang w:eastAsia="es-CO"/>
              </w:rPr>
              <w:t>3.1</w:t>
            </w:r>
          </w:p>
        </w:tc>
        <w:tc>
          <w:tcPr>
            <w:tcW w:w="2753" w:type="pct"/>
            <w:tcBorders>
              <w:top w:val="nil"/>
              <w:left w:val="single" w:sz="4" w:space="0" w:color="auto"/>
              <w:bottom w:val="single" w:sz="4" w:space="0" w:color="auto"/>
              <w:right w:val="single" w:sz="4" w:space="0" w:color="auto"/>
            </w:tcBorders>
            <w:shd w:val="clear" w:color="auto" w:fill="auto"/>
            <w:noWrap/>
            <w:vAlign w:val="center"/>
          </w:tcPr>
          <w:p w14:paraId="47E116BD" w14:textId="77777777" w:rsidR="00104F0C" w:rsidRPr="00104F0C" w:rsidRDefault="00C13B7D" w:rsidP="00C02476">
            <w:pPr>
              <w:rPr>
                <w:rFonts w:eastAsia="Times New Roman"/>
                <w:color w:val="000000"/>
                <w:sz w:val="20"/>
                <w:lang w:eastAsia="es-CO"/>
              </w:rPr>
            </w:pPr>
            <w:r w:rsidRPr="00C13B7D">
              <w:rPr>
                <w:rFonts w:eastAsia="Times New Roman"/>
                <w:color w:val="000000"/>
                <w:sz w:val="20"/>
                <w:lang w:eastAsia="es-CO"/>
              </w:rPr>
              <w:t>Supervisión y entrega a satisfacción</w:t>
            </w:r>
          </w:p>
        </w:tc>
        <w:tc>
          <w:tcPr>
            <w:tcW w:w="194" w:type="pct"/>
            <w:tcBorders>
              <w:top w:val="nil"/>
              <w:left w:val="nil"/>
              <w:bottom w:val="single" w:sz="4" w:space="0" w:color="auto"/>
              <w:right w:val="single" w:sz="4" w:space="0" w:color="auto"/>
            </w:tcBorders>
            <w:shd w:val="clear" w:color="auto" w:fill="auto"/>
            <w:noWrap/>
            <w:vAlign w:val="center"/>
          </w:tcPr>
          <w:p w14:paraId="21321E83"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1AC956DE"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39163CDE"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2529EFA9"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54DBE628"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13197C7A"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53C91608"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645F1635" w14:textId="77777777" w:rsidR="00104F0C" w:rsidRPr="0048291E" w:rsidRDefault="00104F0C"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2EE3DF46" w14:textId="77777777" w:rsidR="00104F0C" w:rsidRPr="0048291E" w:rsidRDefault="00104F0C"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76F9491B" w14:textId="77777777" w:rsidR="00104F0C" w:rsidRPr="0048291E" w:rsidRDefault="00104F0C" w:rsidP="00C02476">
            <w:pPr>
              <w:jc w:val="center"/>
              <w:rPr>
                <w:rFonts w:eastAsia="Times New Roman"/>
                <w:color w:val="000000"/>
                <w:sz w:val="20"/>
                <w:lang w:eastAsia="es-CO"/>
              </w:rPr>
            </w:pPr>
          </w:p>
        </w:tc>
      </w:tr>
      <w:tr w:rsidR="00104F0C" w:rsidRPr="0048291E" w14:paraId="19DA4DF0" w14:textId="77777777" w:rsidTr="00C13B7D">
        <w:trPr>
          <w:trHeight w:val="20"/>
        </w:trPr>
        <w:tc>
          <w:tcPr>
            <w:tcW w:w="279" w:type="pct"/>
            <w:tcBorders>
              <w:top w:val="nil"/>
              <w:left w:val="single" w:sz="4" w:space="0" w:color="auto"/>
              <w:bottom w:val="single" w:sz="4" w:space="0" w:color="auto"/>
              <w:right w:val="single" w:sz="4" w:space="0" w:color="auto"/>
            </w:tcBorders>
            <w:vAlign w:val="center"/>
          </w:tcPr>
          <w:p w14:paraId="64BFA529" w14:textId="77777777" w:rsidR="00104F0C" w:rsidRPr="00C13B7D" w:rsidRDefault="00104F0C" w:rsidP="00C13B7D">
            <w:pPr>
              <w:jc w:val="center"/>
              <w:rPr>
                <w:rFonts w:eastAsia="Times New Roman"/>
                <w:b/>
                <w:color w:val="000000"/>
                <w:sz w:val="20"/>
                <w:lang w:eastAsia="es-CO"/>
              </w:rPr>
            </w:pPr>
            <w:r w:rsidRPr="00C13B7D">
              <w:rPr>
                <w:rFonts w:eastAsia="Times New Roman"/>
                <w:b/>
                <w:color w:val="000000"/>
                <w:sz w:val="20"/>
                <w:lang w:eastAsia="es-CO"/>
              </w:rPr>
              <w:t>3.2</w:t>
            </w:r>
          </w:p>
        </w:tc>
        <w:tc>
          <w:tcPr>
            <w:tcW w:w="2753" w:type="pct"/>
            <w:tcBorders>
              <w:top w:val="nil"/>
              <w:left w:val="single" w:sz="4" w:space="0" w:color="auto"/>
              <w:bottom w:val="single" w:sz="4" w:space="0" w:color="auto"/>
              <w:right w:val="single" w:sz="4" w:space="0" w:color="auto"/>
            </w:tcBorders>
            <w:shd w:val="clear" w:color="auto" w:fill="auto"/>
            <w:noWrap/>
            <w:vAlign w:val="center"/>
          </w:tcPr>
          <w:p w14:paraId="27300863" w14:textId="77777777" w:rsidR="00104F0C" w:rsidRPr="00104F0C" w:rsidRDefault="00C13B7D" w:rsidP="00C02476">
            <w:pPr>
              <w:rPr>
                <w:rFonts w:eastAsia="Times New Roman"/>
                <w:color w:val="000000"/>
                <w:sz w:val="20"/>
                <w:lang w:eastAsia="es-CO"/>
              </w:rPr>
            </w:pPr>
            <w:r w:rsidRPr="00C13B7D">
              <w:rPr>
                <w:rFonts w:eastAsia="Times New Roman"/>
                <w:color w:val="000000"/>
                <w:sz w:val="20"/>
                <w:lang w:eastAsia="es-CO"/>
              </w:rPr>
              <w:t>Liquidación del contrato</w:t>
            </w:r>
          </w:p>
        </w:tc>
        <w:tc>
          <w:tcPr>
            <w:tcW w:w="194" w:type="pct"/>
            <w:tcBorders>
              <w:top w:val="nil"/>
              <w:left w:val="nil"/>
              <w:bottom w:val="single" w:sz="4" w:space="0" w:color="auto"/>
              <w:right w:val="single" w:sz="4" w:space="0" w:color="auto"/>
            </w:tcBorders>
            <w:shd w:val="clear" w:color="auto" w:fill="auto"/>
            <w:noWrap/>
            <w:vAlign w:val="center"/>
          </w:tcPr>
          <w:p w14:paraId="78BE866B"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4037A983"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326EDD22"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62263352"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6E8BC60D" w14:textId="77777777" w:rsidR="00104F0C" w:rsidRPr="0048291E" w:rsidRDefault="00104F0C" w:rsidP="00C02476">
            <w:pPr>
              <w:jc w:val="center"/>
              <w:rPr>
                <w:rFonts w:eastAsia="Times New Roman"/>
                <w:color w:val="000000"/>
                <w:sz w:val="20"/>
                <w:lang w:eastAsia="es-CO"/>
              </w:rPr>
            </w:pPr>
          </w:p>
        </w:tc>
        <w:tc>
          <w:tcPr>
            <w:tcW w:w="194" w:type="pct"/>
            <w:tcBorders>
              <w:top w:val="nil"/>
              <w:left w:val="nil"/>
              <w:bottom w:val="single" w:sz="4" w:space="0" w:color="auto"/>
              <w:right w:val="single" w:sz="4" w:space="0" w:color="auto"/>
            </w:tcBorders>
            <w:shd w:val="clear" w:color="auto" w:fill="auto"/>
            <w:noWrap/>
            <w:vAlign w:val="center"/>
          </w:tcPr>
          <w:p w14:paraId="0339C4D5"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5A40C644" w14:textId="77777777" w:rsidR="00104F0C" w:rsidRPr="0048291E" w:rsidRDefault="00104F0C" w:rsidP="00C02476">
            <w:pPr>
              <w:jc w:val="center"/>
              <w:rPr>
                <w:rFonts w:eastAsia="Times New Roman"/>
                <w:color w:val="000000"/>
                <w:sz w:val="20"/>
                <w:lang w:eastAsia="es-CO"/>
              </w:rPr>
            </w:pPr>
          </w:p>
        </w:tc>
        <w:tc>
          <w:tcPr>
            <w:tcW w:w="195" w:type="pct"/>
            <w:tcBorders>
              <w:top w:val="nil"/>
              <w:left w:val="nil"/>
              <w:bottom w:val="single" w:sz="4" w:space="0" w:color="auto"/>
              <w:right w:val="single" w:sz="4" w:space="0" w:color="auto"/>
            </w:tcBorders>
          </w:tcPr>
          <w:p w14:paraId="020302F7" w14:textId="77777777" w:rsidR="00104F0C" w:rsidRPr="0048291E" w:rsidRDefault="00104F0C" w:rsidP="00C02476">
            <w:pPr>
              <w:jc w:val="center"/>
              <w:rPr>
                <w:rFonts w:eastAsia="Times New Roman"/>
                <w:color w:val="000000"/>
                <w:sz w:val="20"/>
                <w:lang w:eastAsia="es-CO"/>
              </w:rPr>
            </w:pPr>
          </w:p>
        </w:tc>
        <w:tc>
          <w:tcPr>
            <w:tcW w:w="196" w:type="pct"/>
            <w:tcBorders>
              <w:top w:val="nil"/>
              <w:left w:val="nil"/>
              <w:bottom w:val="single" w:sz="4" w:space="0" w:color="auto"/>
              <w:right w:val="single" w:sz="4" w:space="0" w:color="auto"/>
            </w:tcBorders>
          </w:tcPr>
          <w:p w14:paraId="48956332" w14:textId="77777777" w:rsidR="00104F0C" w:rsidRPr="0048291E" w:rsidRDefault="00104F0C" w:rsidP="00C02476">
            <w:pPr>
              <w:jc w:val="center"/>
              <w:rPr>
                <w:rFonts w:eastAsia="Times New Roman"/>
                <w:color w:val="000000"/>
                <w:sz w:val="20"/>
                <w:lang w:eastAsia="es-CO"/>
              </w:rPr>
            </w:pPr>
          </w:p>
        </w:tc>
        <w:tc>
          <w:tcPr>
            <w:tcW w:w="218" w:type="pct"/>
            <w:tcBorders>
              <w:top w:val="nil"/>
              <w:left w:val="nil"/>
              <w:bottom w:val="single" w:sz="4" w:space="0" w:color="auto"/>
              <w:right w:val="single" w:sz="4" w:space="0" w:color="auto"/>
            </w:tcBorders>
          </w:tcPr>
          <w:p w14:paraId="260B481D" w14:textId="77777777" w:rsidR="00104F0C" w:rsidRPr="0048291E" w:rsidRDefault="00104F0C" w:rsidP="00C02476">
            <w:pPr>
              <w:jc w:val="center"/>
              <w:rPr>
                <w:rFonts w:eastAsia="Times New Roman"/>
                <w:color w:val="000000"/>
                <w:sz w:val="20"/>
                <w:lang w:eastAsia="es-CO"/>
              </w:rPr>
            </w:pPr>
          </w:p>
        </w:tc>
      </w:tr>
    </w:tbl>
    <w:p w14:paraId="66ECBC03" w14:textId="77777777" w:rsidR="00104F0C" w:rsidRPr="00104F0C" w:rsidRDefault="00104F0C" w:rsidP="00104F0C">
      <w:pPr>
        <w:spacing w:after="240"/>
        <w:rPr>
          <w:sz w:val="24"/>
        </w:rPr>
      </w:pPr>
    </w:p>
    <w:p w14:paraId="22F5B867" w14:textId="77777777" w:rsidR="00D84941" w:rsidRPr="00B97F62" w:rsidRDefault="00C13B7D" w:rsidP="00B97F62">
      <w:pPr>
        <w:pStyle w:val="Ttulo1"/>
        <w:numPr>
          <w:ilvl w:val="0"/>
          <w:numId w:val="5"/>
        </w:numPr>
        <w:ind w:left="0" w:firstLine="0"/>
        <w:rPr>
          <w:b w:val="0"/>
          <w:color w:val="000000" w:themeColor="text1"/>
          <w:sz w:val="24"/>
          <w:szCs w:val="24"/>
        </w:rPr>
      </w:pPr>
      <w:bookmarkStart w:id="63" w:name="_Toc207374973"/>
      <w:r>
        <w:rPr>
          <w:color w:val="000000" w:themeColor="text1"/>
          <w:sz w:val="24"/>
          <w:szCs w:val="24"/>
        </w:rPr>
        <w:lastRenderedPageBreak/>
        <w:t>I</w:t>
      </w:r>
      <w:r w:rsidRPr="000B61E2">
        <w:rPr>
          <w:color w:val="000000" w:themeColor="text1"/>
          <w:sz w:val="24"/>
          <w:szCs w:val="24"/>
        </w:rPr>
        <w:t>nformación de la entidad designada como ejecutora</w:t>
      </w:r>
      <w:bookmarkEnd w:id="63"/>
    </w:p>
    <w:p w14:paraId="47AFFDD1" w14:textId="77777777" w:rsidR="00B97F62" w:rsidRPr="000B61E2" w:rsidRDefault="00B97F62" w:rsidP="00B97F62">
      <w:pPr>
        <w:pStyle w:val="Ttulo1"/>
        <w:ind w:left="0" w:firstLine="0"/>
        <w:rPr>
          <w:b w:val="0"/>
          <w:color w:val="000000" w:themeColor="text1"/>
          <w:sz w:val="24"/>
          <w:szCs w:val="24"/>
        </w:rPr>
      </w:pPr>
    </w:p>
    <w:p w14:paraId="45A90FD2" w14:textId="77777777" w:rsidR="00D84941" w:rsidRPr="000B61E2" w:rsidRDefault="00D84941" w:rsidP="00B97F62">
      <w:pPr>
        <w:pStyle w:val="Ttulo3"/>
        <w:numPr>
          <w:ilvl w:val="2"/>
          <w:numId w:val="5"/>
        </w:numPr>
        <w:spacing w:before="0" w:after="240"/>
        <w:ind w:left="1134" w:hanging="708"/>
        <w:jc w:val="both"/>
        <w:rPr>
          <w:rFonts w:ascii="Arial" w:hAnsi="Arial" w:cs="Arial"/>
          <w:b/>
          <w:color w:val="000000" w:themeColor="text1"/>
        </w:rPr>
      </w:pPr>
      <w:bookmarkStart w:id="64" w:name="_Toc207374974"/>
      <w:r w:rsidRPr="000B61E2">
        <w:rPr>
          <w:rFonts w:ascii="Arial" w:hAnsi="Arial" w:cs="Arial"/>
          <w:b/>
          <w:color w:val="000000" w:themeColor="text1"/>
        </w:rPr>
        <w:t>Información básica de la entidad</w:t>
      </w:r>
      <w:bookmarkEnd w:id="64"/>
    </w:p>
    <w:tbl>
      <w:tblPr>
        <w:tblStyle w:val="NormalTable0"/>
        <w:tblW w:w="52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3"/>
        <w:gridCol w:w="1741"/>
        <w:gridCol w:w="1586"/>
        <w:gridCol w:w="1524"/>
        <w:gridCol w:w="2727"/>
      </w:tblGrid>
      <w:tr w:rsidR="00C13B7D" w:rsidRPr="00E27C0A" w14:paraId="5720C1A0" w14:textId="77777777" w:rsidTr="00C02476">
        <w:trPr>
          <w:trHeight w:val="371"/>
          <w:jc w:val="center"/>
        </w:trPr>
        <w:tc>
          <w:tcPr>
            <w:tcW w:w="948" w:type="pct"/>
            <w:shd w:val="clear" w:color="auto" w:fill="D9D9D9"/>
            <w:vAlign w:val="center"/>
          </w:tcPr>
          <w:p w14:paraId="01D0BD6A" w14:textId="77777777" w:rsidR="00C13B7D" w:rsidRPr="00E27C0A" w:rsidRDefault="00C13B7D" w:rsidP="00C02476">
            <w:pPr>
              <w:pStyle w:val="TableParagraph"/>
              <w:jc w:val="center"/>
              <w:rPr>
                <w:b/>
                <w:sz w:val="20"/>
              </w:rPr>
            </w:pPr>
            <w:r>
              <w:rPr>
                <w:b/>
                <w:sz w:val="20"/>
              </w:rPr>
              <w:t>Municipio</w:t>
            </w:r>
          </w:p>
        </w:tc>
        <w:tc>
          <w:tcPr>
            <w:tcW w:w="931" w:type="pct"/>
            <w:shd w:val="clear" w:color="auto" w:fill="D9D9D9"/>
            <w:vAlign w:val="center"/>
          </w:tcPr>
          <w:p w14:paraId="3FFF41FB" w14:textId="77777777" w:rsidR="00C13B7D" w:rsidRPr="00E27C0A" w:rsidRDefault="00C13B7D" w:rsidP="00C02476">
            <w:pPr>
              <w:pStyle w:val="TableParagraph"/>
              <w:ind w:left="174" w:right="167"/>
              <w:jc w:val="center"/>
              <w:rPr>
                <w:b/>
                <w:sz w:val="20"/>
              </w:rPr>
            </w:pPr>
            <w:r>
              <w:rPr>
                <w:b/>
                <w:sz w:val="20"/>
              </w:rPr>
              <w:t>Representante Legal</w:t>
            </w:r>
          </w:p>
        </w:tc>
        <w:tc>
          <w:tcPr>
            <w:tcW w:w="848" w:type="pct"/>
            <w:shd w:val="clear" w:color="auto" w:fill="D9D9D9"/>
            <w:vAlign w:val="center"/>
          </w:tcPr>
          <w:p w14:paraId="3E93160C" w14:textId="77777777" w:rsidR="00C13B7D" w:rsidRPr="00E27C0A" w:rsidRDefault="00C13B7D" w:rsidP="00C02476">
            <w:pPr>
              <w:pStyle w:val="TableParagraph"/>
              <w:ind w:left="174" w:right="167"/>
              <w:jc w:val="center"/>
              <w:rPr>
                <w:b/>
                <w:sz w:val="20"/>
              </w:rPr>
            </w:pPr>
            <w:r w:rsidRPr="00E27C0A">
              <w:rPr>
                <w:b/>
                <w:sz w:val="20"/>
              </w:rPr>
              <w:t>Teléfono</w:t>
            </w:r>
          </w:p>
        </w:tc>
        <w:tc>
          <w:tcPr>
            <w:tcW w:w="815" w:type="pct"/>
            <w:shd w:val="clear" w:color="auto" w:fill="D9D9D9"/>
            <w:vAlign w:val="center"/>
          </w:tcPr>
          <w:p w14:paraId="2BC1AF5D" w14:textId="77777777" w:rsidR="00C13B7D" w:rsidRPr="00E27C0A" w:rsidRDefault="00C13B7D" w:rsidP="00C02476">
            <w:pPr>
              <w:pStyle w:val="TableParagraph"/>
              <w:jc w:val="center"/>
              <w:rPr>
                <w:b/>
                <w:sz w:val="20"/>
              </w:rPr>
            </w:pPr>
            <w:r w:rsidRPr="00E27C0A">
              <w:rPr>
                <w:b/>
                <w:sz w:val="20"/>
              </w:rPr>
              <w:t>Dirección</w:t>
            </w:r>
          </w:p>
        </w:tc>
        <w:tc>
          <w:tcPr>
            <w:tcW w:w="1458" w:type="pct"/>
            <w:shd w:val="clear" w:color="auto" w:fill="D9D9D9"/>
            <w:vAlign w:val="center"/>
          </w:tcPr>
          <w:p w14:paraId="407156EE" w14:textId="77777777" w:rsidR="00C13B7D" w:rsidRPr="00E27C0A" w:rsidRDefault="00C13B7D" w:rsidP="00C02476">
            <w:pPr>
              <w:pStyle w:val="TableParagraph"/>
              <w:ind w:left="95" w:right="83"/>
              <w:jc w:val="center"/>
              <w:rPr>
                <w:b/>
                <w:sz w:val="20"/>
              </w:rPr>
            </w:pPr>
            <w:r w:rsidRPr="00E27C0A">
              <w:rPr>
                <w:b/>
                <w:sz w:val="20"/>
              </w:rPr>
              <w:t>Correo Electrónico</w:t>
            </w:r>
          </w:p>
        </w:tc>
      </w:tr>
      <w:tr w:rsidR="00C13B7D" w:rsidRPr="00E27C0A" w14:paraId="462AD060" w14:textId="77777777" w:rsidTr="00C02476">
        <w:trPr>
          <w:trHeight w:val="70"/>
          <w:jc w:val="center"/>
        </w:trPr>
        <w:tc>
          <w:tcPr>
            <w:tcW w:w="948" w:type="pct"/>
          </w:tcPr>
          <w:p w14:paraId="1EB0F6D0" w14:textId="77777777" w:rsidR="00C13B7D" w:rsidRPr="00E27C0A" w:rsidRDefault="00C13B7D" w:rsidP="00C02476">
            <w:pPr>
              <w:pStyle w:val="TableParagraph"/>
              <w:ind w:left="534" w:right="117" w:hanging="394"/>
              <w:rPr>
                <w:sz w:val="20"/>
              </w:rPr>
            </w:pPr>
          </w:p>
        </w:tc>
        <w:tc>
          <w:tcPr>
            <w:tcW w:w="931" w:type="pct"/>
          </w:tcPr>
          <w:p w14:paraId="05F93B52" w14:textId="77777777" w:rsidR="00C13B7D" w:rsidRPr="00E27C0A" w:rsidRDefault="00C13B7D" w:rsidP="00C02476">
            <w:pPr>
              <w:pStyle w:val="TableParagraph"/>
              <w:ind w:right="165"/>
              <w:rPr>
                <w:sz w:val="20"/>
              </w:rPr>
            </w:pPr>
          </w:p>
        </w:tc>
        <w:tc>
          <w:tcPr>
            <w:tcW w:w="848" w:type="pct"/>
          </w:tcPr>
          <w:p w14:paraId="45655D47" w14:textId="77777777" w:rsidR="00C13B7D" w:rsidRPr="00E27C0A" w:rsidRDefault="00C13B7D" w:rsidP="00C02476">
            <w:pPr>
              <w:pStyle w:val="TableParagraph"/>
              <w:ind w:right="165"/>
              <w:rPr>
                <w:sz w:val="20"/>
              </w:rPr>
            </w:pPr>
          </w:p>
        </w:tc>
        <w:tc>
          <w:tcPr>
            <w:tcW w:w="815" w:type="pct"/>
          </w:tcPr>
          <w:p w14:paraId="5CB8583D" w14:textId="77777777" w:rsidR="00C13B7D" w:rsidRPr="00E27C0A" w:rsidRDefault="00C13B7D" w:rsidP="00C02476">
            <w:pPr>
              <w:pStyle w:val="TableParagraph"/>
              <w:ind w:left="534" w:right="117" w:hanging="394"/>
              <w:rPr>
                <w:sz w:val="20"/>
              </w:rPr>
            </w:pPr>
          </w:p>
        </w:tc>
        <w:tc>
          <w:tcPr>
            <w:tcW w:w="1458" w:type="pct"/>
          </w:tcPr>
          <w:p w14:paraId="271E0822" w14:textId="77777777" w:rsidR="00C13B7D" w:rsidRPr="00E27C0A" w:rsidRDefault="00C13B7D" w:rsidP="00C02476">
            <w:pPr>
              <w:pStyle w:val="TableParagraph"/>
              <w:ind w:left="95" w:right="84"/>
              <w:jc w:val="center"/>
              <w:rPr>
                <w:sz w:val="20"/>
              </w:rPr>
            </w:pPr>
          </w:p>
        </w:tc>
      </w:tr>
    </w:tbl>
    <w:p w14:paraId="7388CC69" w14:textId="77777777" w:rsidR="001648D4" w:rsidRPr="000B61E2" w:rsidRDefault="001648D4" w:rsidP="00C13B7D">
      <w:pPr>
        <w:pStyle w:val="Prrafodelista"/>
        <w:tabs>
          <w:tab w:val="left" w:pos="2037"/>
          <w:tab w:val="left" w:pos="2038"/>
        </w:tabs>
        <w:spacing w:after="240"/>
        <w:ind w:left="0" w:firstLine="0"/>
        <w:jc w:val="both"/>
        <w:rPr>
          <w:b/>
          <w:sz w:val="24"/>
          <w:szCs w:val="24"/>
        </w:rPr>
      </w:pPr>
    </w:p>
    <w:p w14:paraId="6216DAAB" w14:textId="77777777" w:rsidR="00D84941" w:rsidRPr="00C13B7D" w:rsidRDefault="00C13B7D" w:rsidP="00B97F62">
      <w:pPr>
        <w:pStyle w:val="Prrafodelista"/>
        <w:numPr>
          <w:ilvl w:val="2"/>
          <w:numId w:val="5"/>
        </w:numPr>
        <w:spacing w:after="240"/>
        <w:ind w:left="1134"/>
        <w:outlineLvl w:val="2"/>
        <w:rPr>
          <w:rFonts w:eastAsiaTheme="majorEastAsia"/>
          <w:b/>
          <w:color w:val="000000" w:themeColor="text1"/>
          <w:sz w:val="24"/>
          <w:szCs w:val="24"/>
        </w:rPr>
      </w:pPr>
      <w:bookmarkStart w:id="65" w:name="_Toc207374975"/>
      <w:r w:rsidRPr="00C13B7D">
        <w:rPr>
          <w:rFonts w:eastAsiaTheme="majorEastAsia"/>
          <w:b/>
          <w:color w:val="000000" w:themeColor="text1"/>
          <w:sz w:val="24"/>
          <w:szCs w:val="24"/>
        </w:rPr>
        <w:t>Plataforma estratégica de la entidad</w:t>
      </w:r>
      <w:bookmarkEnd w:id="65"/>
    </w:p>
    <w:p w14:paraId="21CFBC26" w14:textId="77777777" w:rsidR="00C13B7D" w:rsidRPr="000B61E2" w:rsidRDefault="00C13B7D" w:rsidP="00C13B7D">
      <w:pPr>
        <w:pStyle w:val="Textoindependiente"/>
        <w:spacing w:after="240"/>
        <w:jc w:val="both"/>
        <w:rPr>
          <w:sz w:val="24"/>
          <w:szCs w:val="24"/>
        </w:rPr>
      </w:pPr>
      <w:r w:rsidRPr="00B41A82">
        <w:rPr>
          <w:color w:val="FF0000"/>
          <w:sz w:val="24"/>
          <w:szCs w:val="24"/>
        </w:rPr>
        <w:t>Misión</w:t>
      </w:r>
      <w:r w:rsidR="000952FF" w:rsidRPr="00B41A82">
        <w:rPr>
          <w:color w:val="FF0000"/>
          <w:sz w:val="24"/>
          <w:szCs w:val="24"/>
        </w:rPr>
        <w:t>,</w:t>
      </w:r>
      <w:r w:rsidRPr="00B41A82">
        <w:rPr>
          <w:color w:val="FF0000"/>
          <w:sz w:val="24"/>
          <w:szCs w:val="24"/>
        </w:rPr>
        <w:t xml:space="preserve"> visión </w:t>
      </w:r>
      <w:r w:rsidR="000952FF" w:rsidRPr="00B41A82">
        <w:rPr>
          <w:color w:val="FF0000"/>
          <w:sz w:val="24"/>
          <w:szCs w:val="24"/>
        </w:rPr>
        <w:t xml:space="preserve">y estrategias </w:t>
      </w:r>
      <w:r w:rsidRPr="00B41A82">
        <w:rPr>
          <w:color w:val="FF0000"/>
          <w:sz w:val="24"/>
          <w:szCs w:val="24"/>
        </w:rPr>
        <w:t>de la entidad y encuadramiento con planes de desarrollo y programas municipal, departamental o de país de acuerdo al nivel donde se implementará</w:t>
      </w:r>
      <w:r w:rsidRPr="000B61E2">
        <w:rPr>
          <w:sz w:val="24"/>
          <w:szCs w:val="24"/>
        </w:rPr>
        <w:t>.</w:t>
      </w:r>
    </w:p>
    <w:p w14:paraId="3971B21B" w14:textId="77777777" w:rsidR="00C66F0A" w:rsidRPr="000B61E2" w:rsidRDefault="00C66F0A" w:rsidP="00C13B7D">
      <w:pPr>
        <w:tabs>
          <w:tab w:val="left" w:pos="2037"/>
          <w:tab w:val="left" w:pos="2038"/>
        </w:tabs>
        <w:spacing w:after="240"/>
        <w:jc w:val="both"/>
        <w:rPr>
          <w:b/>
          <w:sz w:val="24"/>
          <w:szCs w:val="24"/>
        </w:rPr>
      </w:pPr>
    </w:p>
    <w:p w14:paraId="59CA8767" w14:textId="77777777" w:rsidR="00D84941" w:rsidRPr="00C13B7D" w:rsidRDefault="00C13B7D" w:rsidP="00B97F62">
      <w:pPr>
        <w:pStyle w:val="Ttulo3"/>
        <w:numPr>
          <w:ilvl w:val="2"/>
          <w:numId w:val="5"/>
        </w:numPr>
        <w:spacing w:before="0" w:after="240"/>
        <w:ind w:left="1134" w:hanging="708"/>
        <w:jc w:val="both"/>
        <w:rPr>
          <w:rFonts w:ascii="Arial" w:hAnsi="Arial" w:cs="Arial"/>
          <w:b/>
          <w:color w:val="000000" w:themeColor="text1"/>
        </w:rPr>
      </w:pPr>
      <w:bookmarkStart w:id="66" w:name="_Toc207374976"/>
      <w:r w:rsidRPr="00C13B7D">
        <w:rPr>
          <w:rFonts w:ascii="Arial" w:hAnsi="Arial" w:cs="Arial"/>
          <w:b/>
          <w:color w:val="000000" w:themeColor="text1"/>
        </w:rPr>
        <w:t>Generalidades del Municipio y/o Departamento</w:t>
      </w:r>
      <w:bookmarkEnd w:id="66"/>
    </w:p>
    <w:p w14:paraId="49B97334" w14:textId="77777777" w:rsidR="00C66F0A" w:rsidRPr="000B61E2" w:rsidRDefault="00C66F0A" w:rsidP="000B61E2">
      <w:pPr>
        <w:pStyle w:val="Prrafodelista"/>
        <w:tabs>
          <w:tab w:val="left" w:pos="2037"/>
          <w:tab w:val="left" w:pos="2038"/>
        </w:tabs>
        <w:spacing w:after="240"/>
        <w:ind w:left="0" w:firstLine="0"/>
        <w:jc w:val="both"/>
        <w:rPr>
          <w:b/>
          <w:sz w:val="24"/>
          <w:szCs w:val="24"/>
        </w:rPr>
      </w:pPr>
    </w:p>
    <w:p w14:paraId="6A85643C" w14:textId="77777777" w:rsidR="00B97AD9" w:rsidRPr="000B61E2" w:rsidRDefault="00B97AD9" w:rsidP="000B61E2">
      <w:pPr>
        <w:spacing w:after="240"/>
        <w:rPr>
          <w:sz w:val="24"/>
          <w:szCs w:val="24"/>
        </w:rPr>
      </w:pPr>
    </w:p>
    <w:p w14:paraId="1A63438A" w14:textId="77777777" w:rsidR="00D06DBD" w:rsidRPr="009F6E25" w:rsidRDefault="00D06DBD" w:rsidP="00B97F62">
      <w:pPr>
        <w:pStyle w:val="Prrafodelista"/>
        <w:numPr>
          <w:ilvl w:val="0"/>
          <w:numId w:val="5"/>
        </w:numPr>
        <w:spacing w:after="240"/>
        <w:ind w:left="567"/>
        <w:outlineLvl w:val="0"/>
        <w:rPr>
          <w:b/>
          <w:sz w:val="24"/>
          <w:szCs w:val="24"/>
        </w:rPr>
      </w:pPr>
      <w:bookmarkStart w:id="67" w:name="_Toc207374977"/>
      <w:r w:rsidRPr="009F6E25">
        <w:rPr>
          <w:b/>
          <w:sz w:val="24"/>
          <w:szCs w:val="24"/>
        </w:rPr>
        <w:t>ANEXOS</w:t>
      </w:r>
      <w:r w:rsidR="00EE274E" w:rsidRPr="009F6E25">
        <w:rPr>
          <w:b/>
          <w:sz w:val="24"/>
          <w:szCs w:val="24"/>
        </w:rPr>
        <w:t>:</w:t>
      </w:r>
      <w:bookmarkEnd w:id="67"/>
    </w:p>
    <w:p w14:paraId="6D22D4A1" w14:textId="77777777" w:rsidR="00EE274E" w:rsidRPr="00C13B7D" w:rsidRDefault="00EE274E" w:rsidP="00C13B7D">
      <w:pPr>
        <w:spacing w:after="240"/>
        <w:rPr>
          <w:sz w:val="24"/>
          <w:szCs w:val="24"/>
        </w:rPr>
      </w:pPr>
    </w:p>
    <w:p w14:paraId="6C4419F9" w14:textId="77777777" w:rsidR="00CA4EA8" w:rsidRPr="00C13B7D" w:rsidRDefault="00CA4EA8" w:rsidP="000B61E2">
      <w:pPr>
        <w:spacing w:after="240"/>
        <w:rPr>
          <w:color w:val="FF0000"/>
          <w:sz w:val="24"/>
          <w:szCs w:val="24"/>
        </w:rPr>
      </w:pPr>
      <w:r w:rsidRPr="00C13B7D">
        <w:rPr>
          <w:color w:val="FF0000"/>
          <w:sz w:val="24"/>
          <w:szCs w:val="24"/>
        </w:rPr>
        <w:t>CARTA DE PRESENTACIÓN,</w:t>
      </w:r>
    </w:p>
    <w:p w14:paraId="0BA55E78" w14:textId="77777777" w:rsidR="00CA4EA8" w:rsidRPr="00C13B7D" w:rsidRDefault="00D06DBD" w:rsidP="000B61E2">
      <w:pPr>
        <w:spacing w:after="240"/>
        <w:rPr>
          <w:color w:val="FF0000"/>
          <w:sz w:val="24"/>
          <w:szCs w:val="24"/>
        </w:rPr>
      </w:pPr>
      <w:r w:rsidRPr="00C13B7D">
        <w:rPr>
          <w:color w:val="FF0000"/>
          <w:sz w:val="24"/>
          <w:szCs w:val="24"/>
        </w:rPr>
        <w:t>COTIZACIONES</w:t>
      </w:r>
      <w:r w:rsidR="00CA4EA8" w:rsidRPr="00C13B7D">
        <w:rPr>
          <w:color w:val="FF0000"/>
          <w:sz w:val="24"/>
          <w:szCs w:val="24"/>
        </w:rPr>
        <w:t xml:space="preserve"> DE PROVEEDORES</w:t>
      </w:r>
      <w:r w:rsidRPr="00C13B7D">
        <w:rPr>
          <w:color w:val="FF0000"/>
          <w:sz w:val="24"/>
          <w:szCs w:val="24"/>
        </w:rPr>
        <w:t xml:space="preserve">, </w:t>
      </w:r>
    </w:p>
    <w:p w14:paraId="6225E28E" w14:textId="77777777" w:rsidR="00CA4EA8" w:rsidRPr="00C13B7D" w:rsidRDefault="00D06DBD" w:rsidP="000B61E2">
      <w:pPr>
        <w:spacing w:after="240"/>
        <w:rPr>
          <w:color w:val="FF0000"/>
          <w:sz w:val="24"/>
          <w:szCs w:val="24"/>
        </w:rPr>
      </w:pPr>
      <w:r w:rsidRPr="00C13B7D">
        <w:rPr>
          <w:color w:val="FF0000"/>
          <w:sz w:val="24"/>
          <w:szCs w:val="24"/>
        </w:rPr>
        <w:t>FICHAS TECNICAS</w:t>
      </w:r>
      <w:r w:rsidR="00CA4EA8" w:rsidRPr="00C13B7D">
        <w:rPr>
          <w:color w:val="FF0000"/>
          <w:sz w:val="24"/>
          <w:szCs w:val="24"/>
        </w:rPr>
        <w:t xml:space="preserve"> EQUIPOS</w:t>
      </w:r>
      <w:r w:rsidRPr="00C13B7D">
        <w:rPr>
          <w:color w:val="FF0000"/>
          <w:sz w:val="24"/>
          <w:szCs w:val="24"/>
        </w:rPr>
        <w:t xml:space="preserve">, </w:t>
      </w:r>
    </w:p>
    <w:p w14:paraId="62714DEE" w14:textId="77777777" w:rsidR="00CA4EA8" w:rsidRPr="00C13B7D" w:rsidRDefault="00D06DBD" w:rsidP="000B61E2">
      <w:pPr>
        <w:spacing w:after="240"/>
        <w:rPr>
          <w:color w:val="FF0000"/>
          <w:sz w:val="24"/>
          <w:szCs w:val="24"/>
        </w:rPr>
      </w:pPr>
      <w:r w:rsidRPr="00C13B7D">
        <w:rPr>
          <w:color w:val="FF0000"/>
          <w:sz w:val="24"/>
          <w:szCs w:val="24"/>
        </w:rPr>
        <w:t>CUADRO DE PRESUPUESTO</w:t>
      </w:r>
      <w:r w:rsidR="00CA4EA8" w:rsidRPr="00C13B7D">
        <w:rPr>
          <w:color w:val="FF0000"/>
          <w:sz w:val="24"/>
          <w:szCs w:val="24"/>
        </w:rPr>
        <w:t xml:space="preserve"> DETALLADO</w:t>
      </w:r>
      <w:r w:rsidRPr="00C13B7D">
        <w:rPr>
          <w:color w:val="FF0000"/>
          <w:sz w:val="24"/>
          <w:szCs w:val="24"/>
        </w:rPr>
        <w:t>,</w:t>
      </w:r>
    </w:p>
    <w:p w14:paraId="2FC79654" w14:textId="77777777" w:rsidR="00CA4EA8" w:rsidRPr="00C13B7D" w:rsidRDefault="00CA4EA8" w:rsidP="000B61E2">
      <w:pPr>
        <w:spacing w:after="240"/>
        <w:rPr>
          <w:color w:val="FF0000"/>
          <w:sz w:val="24"/>
          <w:szCs w:val="24"/>
        </w:rPr>
      </w:pPr>
      <w:r w:rsidRPr="00C13B7D">
        <w:rPr>
          <w:color w:val="FF0000"/>
          <w:sz w:val="24"/>
          <w:szCs w:val="24"/>
        </w:rPr>
        <w:t xml:space="preserve">CERTIFICADO DE COCNCORDANCIA, </w:t>
      </w:r>
    </w:p>
    <w:p w14:paraId="16DED974" w14:textId="77777777" w:rsidR="00D06DBD" w:rsidRPr="00C13B7D" w:rsidRDefault="00CA4EA8" w:rsidP="000B61E2">
      <w:pPr>
        <w:spacing w:after="240"/>
        <w:rPr>
          <w:color w:val="FF0000"/>
          <w:sz w:val="24"/>
          <w:szCs w:val="24"/>
        </w:rPr>
      </w:pPr>
      <w:r w:rsidRPr="00C13B7D">
        <w:rPr>
          <w:color w:val="FF0000"/>
          <w:sz w:val="24"/>
          <w:szCs w:val="24"/>
        </w:rPr>
        <w:t xml:space="preserve">CERTIFICADO DE SOSTENIBILIDAD, </w:t>
      </w:r>
    </w:p>
    <w:p w14:paraId="7E48EECF" w14:textId="77777777" w:rsidR="00EE274E" w:rsidRPr="00C13B7D" w:rsidRDefault="00EE274E" w:rsidP="000B61E2">
      <w:pPr>
        <w:spacing w:after="240"/>
        <w:rPr>
          <w:color w:val="FF0000"/>
          <w:sz w:val="24"/>
          <w:szCs w:val="24"/>
        </w:rPr>
      </w:pPr>
      <w:r w:rsidRPr="00C13B7D">
        <w:rPr>
          <w:color w:val="FF0000"/>
          <w:sz w:val="24"/>
          <w:szCs w:val="24"/>
        </w:rPr>
        <w:t>CRONOGRAMA DE ACTIVIDADES</w:t>
      </w:r>
    </w:p>
    <w:p w14:paraId="4EFE79D4" w14:textId="77777777" w:rsidR="00C61632" w:rsidRPr="00C13B7D" w:rsidRDefault="00C61632" w:rsidP="000B61E2">
      <w:pPr>
        <w:spacing w:after="240"/>
        <w:rPr>
          <w:color w:val="FF0000"/>
          <w:sz w:val="24"/>
          <w:szCs w:val="24"/>
        </w:rPr>
      </w:pPr>
      <w:r w:rsidRPr="00C13B7D">
        <w:rPr>
          <w:color w:val="FF0000"/>
          <w:sz w:val="24"/>
          <w:szCs w:val="24"/>
        </w:rPr>
        <w:t>CUADRO DE COSTOS ESPECIFICACIONES Y COMPARATIVO</w:t>
      </w:r>
    </w:p>
    <w:p w14:paraId="139492F5" w14:textId="77777777" w:rsidR="00C61632" w:rsidRPr="00C13B7D" w:rsidRDefault="00C61632" w:rsidP="000B61E2">
      <w:pPr>
        <w:spacing w:after="240"/>
        <w:rPr>
          <w:color w:val="FF0000"/>
          <w:sz w:val="24"/>
          <w:szCs w:val="24"/>
        </w:rPr>
      </w:pPr>
      <w:r w:rsidRPr="00C13B7D">
        <w:rPr>
          <w:color w:val="FF0000"/>
          <w:sz w:val="24"/>
          <w:szCs w:val="24"/>
        </w:rPr>
        <w:t>CERTIFICADO DE CAMARA DE COMERCIO DE LOS PROVEEDORES</w:t>
      </w:r>
    </w:p>
    <w:p w14:paraId="45D68BC8" w14:textId="77777777" w:rsidR="00B97AD9" w:rsidRPr="00C13B7D" w:rsidRDefault="00B97AD9" w:rsidP="000B61E2">
      <w:pPr>
        <w:spacing w:after="240"/>
        <w:rPr>
          <w:sz w:val="24"/>
          <w:szCs w:val="24"/>
        </w:rPr>
      </w:pPr>
    </w:p>
    <w:p w14:paraId="52BD5C22" w14:textId="574E9972" w:rsidR="009F03EC" w:rsidRDefault="00C13B7D" w:rsidP="00B97F62">
      <w:pPr>
        <w:pStyle w:val="Prrafodelista"/>
        <w:numPr>
          <w:ilvl w:val="0"/>
          <w:numId w:val="5"/>
        </w:numPr>
        <w:spacing w:after="240"/>
        <w:ind w:left="567"/>
        <w:outlineLvl w:val="0"/>
        <w:rPr>
          <w:b/>
          <w:sz w:val="24"/>
          <w:szCs w:val="24"/>
        </w:rPr>
      </w:pPr>
      <w:bookmarkStart w:id="68" w:name="_Toc207374978"/>
      <w:r w:rsidRPr="00C13B7D">
        <w:rPr>
          <w:b/>
          <w:sz w:val="24"/>
          <w:szCs w:val="24"/>
        </w:rPr>
        <w:lastRenderedPageBreak/>
        <w:t>Bibliografía</w:t>
      </w:r>
      <w:bookmarkEnd w:id="68"/>
    </w:p>
    <w:p w14:paraId="7D618FA4" w14:textId="65F373D1" w:rsidR="007C6F51" w:rsidRDefault="007C6F51" w:rsidP="007C6F51">
      <w:pPr>
        <w:spacing w:after="240"/>
        <w:outlineLvl w:val="0"/>
        <w:rPr>
          <w:b/>
          <w:sz w:val="24"/>
          <w:szCs w:val="24"/>
        </w:rPr>
      </w:pPr>
    </w:p>
    <w:p w14:paraId="2428E4B3" w14:textId="13EAF162" w:rsidR="007C6F51" w:rsidRDefault="007C6F51" w:rsidP="007C6F51">
      <w:pPr>
        <w:spacing w:after="240"/>
        <w:outlineLvl w:val="0"/>
        <w:rPr>
          <w:b/>
          <w:sz w:val="24"/>
          <w:szCs w:val="24"/>
        </w:rPr>
      </w:pPr>
      <w:bookmarkStart w:id="69" w:name="_GoBack"/>
      <w:bookmarkEnd w:id="69"/>
      <w:r w:rsidRPr="007C6F51">
        <w:rPr>
          <w:b/>
          <w:sz w:val="24"/>
          <w:szCs w:val="24"/>
        </w:rPr>
        <w:t xml:space="preserve"> </w:t>
      </w:r>
    </w:p>
    <w:p w14:paraId="47AF0113" w14:textId="12CE6AFC" w:rsidR="007C6F51" w:rsidRPr="007C6F51" w:rsidRDefault="007C6F51" w:rsidP="007C6F51">
      <w:pPr>
        <w:spacing w:after="240"/>
        <w:outlineLvl w:val="0"/>
        <w:rPr>
          <w:b/>
          <w:sz w:val="24"/>
          <w:szCs w:val="24"/>
        </w:rPr>
      </w:pPr>
      <w:r w:rsidRPr="007C6F51">
        <w:rPr>
          <w:b/>
          <w:sz w:val="24"/>
          <w:szCs w:val="24"/>
        </w:rPr>
        <w:t xml:space="preserve"> </w:t>
      </w:r>
    </w:p>
    <w:sectPr w:rsidR="007C6F51" w:rsidRPr="007C6F51" w:rsidSect="00957C18">
      <w:headerReference w:type="default" r:id="rId11"/>
      <w:footerReference w:type="default" r:id="rId12"/>
      <w:pgSz w:w="12240" w:h="15840"/>
      <w:pgMar w:top="1701" w:right="1701" w:bottom="1843" w:left="1701" w:header="544" w:footer="148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9E682B" w16cid:durableId="2C65739B"/>
  <w16cid:commentId w16cid:paraId="6519746D" w16cid:durableId="2C690432"/>
  <w16cid:commentId w16cid:paraId="5A0F1FBF" w16cid:durableId="2C657612"/>
  <w16cid:commentId w16cid:paraId="1141D255" w16cid:durableId="2C6577CC"/>
  <w16cid:commentId w16cid:paraId="252EC898" w16cid:durableId="2C65784C"/>
  <w16cid:commentId w16cid:paraId="3DEC5991" w16cid:durableId="2C6C1152"/>
  <w16cid:commentId w16cid:paraId="0A0D54C1" w16cid:durableId="2C657C89"/>
  <w16cid:commentId w16cid:paraId="1569F0A0" w16cid:durableId="2C657CA8"/>
  <w16cid:commentId w16cid:paraId="4CCA9B1F" w16cid:durableId="2C657F8C"/>
  <w16cid:commentId w16cid:paraId="4CF2B136" w16cid:durableId="2C658562"/>
  <w16cid:commentId w16cid:paraId="337B07F5" w16cid:durableId="2C6C1535"/>
  <w16cid:commentId w16cid:paraId="770D9381" w16cid:durableId="2C657FE2"/>
  <w16cid:commentId w16cid:paraId="2DEA7368" w16cid:durableId="2C6C1A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CD8F4" w14:textId="77777777" w:rsidR="001F0280" w:rsidRDefault="001F0280">
      <w:r>
        <w:separator/>
      </w:r>
    </w:p>
  </w:endnote>
  <w:endnote w:type="continuationSeparator" w:id="0">
    <w:p w14:paraId="4A987D7A" w14:textId="77777777" w:rsidR="001F0280" w:rsidRDefault="001F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4171" w14:textId="77777777" w:rsidR="005B4BBA" w:rsidRDefault="005B4BBA">
    <w:pPr>
      <w:pStyle w:val="Textoindependiente"/>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248552E4" wp14:editId="29C9B6EB">
              <wp:simplePos x="0" y="0"/>
              <wp:positionH relativeFrom="page">
                <wp:posOffset>1068070</wp:posOffset>
              </wp:positionH>
              <wp:positionV relativeFrom="page">
                <wp:posOffset>8924290</wp:posOffset>
              </wp:positionV>
              <wp:extent cx="5355590" cy="698500"/>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B10CA" w14:textId="77777777" w:rsidR="005B4BBA" w:rsidRPr="00D300A0" w:rsidRDefault="005B4BBA">
                          <w:pPr>
                            <w:spacing w:before="19"/>
                            <w:jc w:val="center"/>
                            <w:rPr>
                              <w:rFonts w:ascii="Arial Narrow" w:hAnsi="Arial Narrow"/>
                              <w:b/>
                              <w:color w:val="FF0000"/>
                              <w:sz w:val="20"/>
                            </w:rPr>
                          </w:pPr>
                          <w:r w:rsidRPr="00D300A0">
                            <w:rPr>
                              <w:rFonts w:ascii="Arial Narrow" w:hAnsi="Arial Narrow"/>
                              <w:b/>
                              <w:color w:val="FF0000"/>
                              <w:sz w:val="20"/>
                            </w:rPr>
                            <w:t>Nombre de entidad que presenta</w:t>
                          </w:r>
                        </w:p>
                        <w:p w14:paraId="1E3FF0CC" w14:textId="77777777" w:rsidR="005B4BBA" w:rsidRPr="00467C6C" w:rsidRDefault="005B4BBA">
                          <w:pPr>
                            <w:spacing w:before="5"/>
                            <w:ind w:left="2095" w:right="1611"/>
                            <w:jc w:val="center"/>
                            <w:rPr>
                              <w:rFonts w:ascii="Arial Narrow" w:hAnsi="Arial Narrow"/>
                              <w:color w:val="FF0000"/>
                              <w:sz w:val="18"/>
                            </w:rPr>
                          </w:pPr>
                          <w:r w:rsidRPr="00467C6C">
                            <w:rPr>
                              <w:rFonts w:ascii="Arial Narrow" w:hAnsi="Arial Narrow"/>
                              <w:color w:val="FF0000"/>
                              <w:sz w:val="18"/>
                            </w:rPr>
                            <w:t>Centro Administrativo Departamental José María Córdova (La Alpujarra) Calle 42 B 52 - 106 Piso 10, oficina 1009 Tel: (4) 3838850</w:t>
                          </w:r>
                        </w:p>
                        <w:p w14:paraId="16058CAA" w14:textId="77777777" w:rsidR="005B4BBA" w:rsidRPr="00467C6C" w:rsidRDefault="005B4BBA">
                          <w:pPr>
                            <w:ind w:left="2095" w:right="1653"/>
                            <w:jc w:val="center"/>
                            <w:rPr>
                              <w:rFonts w:ascii="Arial Narrow" w:hAnsi="Arial Narrow"/>
                              <w:color w:val="FF0000"/>
                              <w:sz w:val="18"/>
                            </w:rPr>
                          </w:pPr>
                          <w:r w:rsidRPr="00467C6C">
                            <w:rPr>
                              <w:rFonts w:ascii="Arial Narrow" w:hAnsi="Arial Narrow"/>
                              <w:color w:val="FF0000"/>
                              <w:sz w:val="18"/>
                            </w:rPr>
                            <w:t>Línea de atención a la ciudadanía: 018000 41 9000 – 409 90 00 Medellín - Colombia - Suramérica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552E4" id="_x0000_t202" coordsize="21600,21600" o:spt="202" path="m,l,21600r21600,l21600,xe">
              <v:stroke joinstyle="miter"/>
              <v:path gradientshapeok="t" o:connecttype="rect"/>
            </v:shapetype>
            <v:shape id="Text Box 1" o:spid="_x0000_s1026" type="#_x0000_t202" style="position:absolute;margin-left:84.1pt;margin-top:702.7pt;width:421.7pt;height: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" filled="f" stroked="f">
              <v:textbox inset="0,0,0,0">
                <w:txbxContent>
                  <w:p w14:paraId="3A7B10CA" w14:textId="77777777" w:rsidR="005B4BBA" w:rsidRPr="00D300A0" w:rsidRDefault="005B4BBA">
                    <w:pPr>
                      <w:spacing w:before="19"/>
                      <w:jc w:val="center"/>
                      <w:rPr>
                        <w:rFonts w:ascii="Arial Narrow" w:hAnsi="Arial Narrow"/>
                        <w:b/>
                        <w:color w:val="FF0000"/>
                        <w:sz w:val="20"/>
                      </w:rPr>
                    </w:pPr>
                    <w:r w:rsidRPr="00D300A0">
                      <w:rPr>
                        <w:rFonts w:ascii="Arial Narrow" w:hAnsi="Arial Narrow"/>
                        <w:b/>
                        <w:color w:val="FF0000"/>
                        <w:sz w:val="20"/>
                      </w:rPr>
                      <w:t>Nombre de entidad que presenta</w:t>
                    </w:r>
                  </w:p>
                  <w:p w14:paraId="1E3FF0CC" w14:textId="77777777" w:rsidR="005B4BBA" w:rsidRPr="00467C6C" w:rsidRDefault="005B4BBA">
                    <w:pPr>
                      <w:spacing w:before="5"/>
                      <w:ind w:left="2095" w:right="1611"/>
                      <w:jc w:val="center"/>
                      <w:rPr>
                        <w:rFonts w:ascii="Arial Narrow" w:hAnsi="Arial Narrow"/>
                        <w:color w:val="FF0000"/>
                        <w:sz w:val="18"/>
                      </w:rPr>
                    </w:pPr>
                    <w:r w:rsidRPr="00467C6C">
                      <w:rPr>
                        <w:rFonts w:ascii="Arial Narrow" w:hAnsi="Arial Narrow"/>
                        <w:color w:val="FF0000"/>
                        <w:sz w:val="18"/>
                      </w:rPr>
                      <w:t>Centro Administrativo Departamental José María Córdova (La Alpujarra) Calle 42 B 52 - 106 Piso 10, oficina 1009 Tel: (4) 3838850</w:t>
                    </w:r>
                  </w:p>
                  <w:p w14:paraId="16058CAA" w14:textId="77777777" w:rsidR="005B4BBA" w:rsidRPr="00467C6C" w:rsidRDefault="005B4BBA">
                    <w:pPr>
                      <w:ind w:left="2095" w:right="1653"/>
                      <w:jc w:val="center"/>
                      <w:rPr>
                        <w:rFonts w:ascii="Arial Narrow" w:hAnsi="Arial Narrow"/>
                        <w:color w:val="FF0000"/>
                        <w:sz w:val="18"/>
                      </w:rPr>
                    </w:pPr>
                    <w:r w:rsidRPr="00467C6C">
                      <w:rPr>
                        <w:rFonts w:ascii="Arial Narrow" w:hAnsi="Arial Narrow"/>
                        <w:color w:val="FF0000"/>
                        <w:sz w:val="18"/>
                      </w:rPr>
                      <w:t>Línea de atención a la ciudadanía: 018000 41 9000 – 409 90 00 Medellín - Colombia - Suramérica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EEEE4" w14:textId="77777777" w:rsidR="001F0280" w:rsidRDefault="001F0280">
      <w:r>
        <w:separator/>
      </w:r>
    </w:p>
  </w:footnote>
  <w:footnote w:type="continuationSeparator" w:id="0">
    <w:p w14:paraId="07494157" w14:textId="77777777" w:rsidR="001F0280" w:rsidRDefault="001F02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654" w:type="dxa"/>
      <w:tblLook w:val="04A0" w:firstRow="1" w:lastRow="0" w:firstColumn="1" w:lastColumn="0" w:noHBand="0" w:noVBand="1"/>
    </w:tblPr>
    <w:tblGrid>
      <w:gridCol w:w="5949"/>
      <w:gridCol w:w="3705"/>
    </w:tblGrid>
    <w:tr w:rsidR="005B4BBA" w14:paraId="72169053" w14:textId="77777777" w:rsidTr="004A014F">
      <w:trPr>
        <w:trHeight w:val="551"/>
      </w:trPr>
      <w:tc>
        <w:tcPr>
          <w:tcW w:w="5949" w:type="dxa"/>
        </w:tcPr>
        <w:p w14:paraId="1F62FE1C" w14:textId="77777777" w:rsidR="005B4BBA" w:rsidRPr="00D300A0" w:rsidRDefault="005B4BBA" w:rsidP="006950E0">
          <w:pPr>
            <w:pStyle w:val="Textoindependiente"/>
            <w:jc w:val="right"/>
            <w:rPr>
              <w:rFonts w:ascii="Times New Roman"/>
              <w:color w:val="FF0000"/>
              <w:sz w:val="20"/>
            </w:rPr>
          </w:pPr>
          <w:r w:rsidRPr="00D300A0">
            <w:rPr>
              <w:rFonts w:ascii="Times New Roman"/>
              <w:color w:val="FF0000"/>
              <w:sz w:val="20"/>
            </w:rPr>
            <w:t>Inserte Logo de la ESE, IPS adscrita y Secretar</w:t>
          </w:r>
          <w:r w:rsidRPr="00D300A0">
            <w:rPr>
              <w:rFonts w:ascii="Times New Roman"/>
              <w:color w:val="FF0000"/>
              <w:sz w:val="20"/>
            </w:rPr>
            <w:t>í</w:t>
          </w:r>
          <w:r w:rsidRPr="00D300A0">
            <w:rPr>
              <w:rFonts w:ascii="Times New Roman"/>
              <w:color w:val="FF0000"/>
              <w:sz w:val="20"/>
            </w:rPr>
            <w:t>a de Salud Municipal</w:t>
          </w:r>
        </w:p>
      </w:tc>
      <w:tc>
        <w:tcPr>
          <w:tcW w:w="3705" w:type="dxa"/>
        </w:tcPr>
        <w:p w14:paraId="33BB4E31" w14:textId="77777777" w:rsidR="005B4BBA" w:rsidRDefault="005B4BBA" w:rsidP="006950E0">
          <w:pPr>
            <w:pStyle w:val="Textoindependiente"/>
            <w:rPr>
              <w:rFonts w:ascii="Times New Roman"/>
              <w:sz w:val="20"/>
            </w:rPr>
          </w:pPr>
          <w:r w:rsidRPr="002054E8">
            <w:rPr>
              <w:b/>
              <w:noProof/>
              <w:lang w:val="en-US"/>
            </w:rPr>
            <w:drawing>
              <wp:anchor distT="0" distB="0" distL="0" distR="0" simplePos="0" relativeHeight="251661312" behindDoc="1" locked="0" layoutInCell="1" allowOverlap="1" wp14:anchorId="7181C311" wp14:editId="1A255046">
                <wp:simplePos x="0" y="0"/>
                <wp:positionH relativeFrom="margin">
                  <wp:posOffset>226060</wp:posOffset>
                </wp:positionH>
                <wp:positionV relativeFrom="page">
                  <wp:posOffset>7620</wp:posOffset>
                </wp:positionV>
                <wp:extent cx="1600835" cy="61277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1" cstate="print"/>
                        <a:srcRect r="33927"/>
                        <a:stretch/>
                      </pic:blipFill>
                      <pic:spPr bwMode="auto">
                        <a:xfrm>
                          <a:off x="0" y="0"/>
                          <a:ext cx="1600835" cy="61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B3755C" w14:textId="77777777" w:rsidR="005B4BBA" w:rsidRDefault="005B4BBA" w:rsidP="004A014F"/>
        <w:p w14:paraId="06AA0FCF" w14:textId="77777777" w:rsidR="005B4BBA" w:rsidRDefault="005B4BBA" w:rsidP="004A014F"/>
        <w:p w14:paraId="452D3351" w14:textId="77777777" w:rsidR="005B4BBA" w:rsidRPr="004A014F" w:rsidRDefault="005B4BBA" w:rsidP="004A014F">
          <w:pPr>
            <w:ind w:firstLine="708"/>
          </w:pPr>
        </w:p>
      </w:tc>
    </w:tr>
  </w:tbl>
  <w:p w14:paraId="66ABC18D" w14:textId="77777777" w:rsidR="005B4BBA" w:rsidRPr="00D300A0" w:rsidRDefault="005B4BBA" w:rsidP="006950E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48B"/>
    <w:multiLevelType w:val="hybridMultilevel"/>
    <w:tmpl w:val="CEC01D10"/>
    <w:lvl w:ilvl="0" w:tplc="779E728A">
      <w:start w:val="1"/>
      <w:numFmt w:val="decimal"/>
      <w:lvlText w:val="%1."/>
      <w:lvlJc w:val="left"/>
      <w:pPr>
        <w:ind w:left="1275" w:hanging="360"/>
      </w:pPr>
      <w:rPr>
        <w:rFonts w:hint="default"/>
        <w:lang w:val="es-ES"/>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 w15:restartNumberingAfterBreak="0">
    <w:nsid w:val="14083072"/>
    <w:multiLevelType w:val="hybridMultilevel"/>
    <w:tmpl w:val="38EAF8D6"/>
    <w:lvl w:ilvl="0" w:tplc="BE64AFB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0947AD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36E1150E"/>
    <w:multiLevelType w:val="hybridMultilevel"/>
    <w:tmpl w:val="C7F4547C"/>
    <w:lvl w:ilvl="0" w:tplc="A2B43DAC">
      <w:start w:val="1"/>
      <w:numFmt w:val="decimal"/>
      <w:lvlText w:val="%1."/>
      <w:lvlJc w:val="left"/>
      <w:pPr>
        <w:ind w:left="1264" w:hanging="360"/>
      </w:pPr>
      <w:rPr>
        <w:rFonts w:hint="default"/>
        <w:b w:val="0"/>
        <w:sz w:val="24"/>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4" w15:restartNumberingAfterBreak="0">
    <w:nsid w:val="37421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4019B5"/>
    <w:multiLevelType w:val="multilevel"/>
    <w:tmpl w:val="239803C4"/>
    <w:lvl w:ilvl="0">
      <w:start w:val="1"/>
      <w:numFmt w:val="bullet"/>
      <w:lvlText w:val=""/>
      <w:lvlJc w:val="left"/>
      <w:pPr>
        <w:tabs>
          <w:tab w:val="num" w:pos="360"/>
        </w:tabs>
        <w:ind w:left="360" w:hanging="360"/>
      </w:pPr>
      <w:rPr>
        <w:rFonts w:ascii="Wingdings" w:hAnsi="Wingdings" w:hint="default"/>
        <w:sz w:val="20"/>
      </w:rPr>
    </w:lvl>
    <w:lvl w:ilvl="1">
      <w:start w:val="3"/>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2557B03"/>
    <w:multiLevelType w:val="multilevel"/>
    <w:tmpl w:val="73C02E4C"/>
    <w:lvl w:ilvl="0">
      <w:start w:val="1"/>
      <w:numFmt w:val="decimal"/>
      <w:lvlText w:val="%1."/>
      <w:lvlJc w:val="left"/>
      <w:pPr>
        <w:ind w:left="982" w:hanging="360"/>
      </w:pPr>
      <w:rPr>
        <w:rFonts w:hint="default"/>
      </w:rPr>
    </w:lvl>
    <w:lvl w:ilvl="1">
      <w:start w:val="1"/>
      <w:numFmt w:val="decimal"/>
      <w:isLgl/>
      <w:lvlText w:val="%1.%2"/>
      <w:lvlJc w:val="left"/>
      <w:pPr>
        <w:ind w:left="1027" w:hanging="405"/>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702" w:hanging="108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2062" w:hanging="1440"/>
      </w:pPr>
      <w:rPr>
        <w:rFonts w:hint="default"/>
      </w:rPr>
    </w:lvl>
    <w:lvl w:ilvl="6">
      <w:start w:val="1"/>
      <w:numFmt w:val="decimal"/>
      <w:isLgl/>
      <w:lvlText w:val="%1.%2.%3.%4.%5.%6.%7"/>
      <w:lvlJc w:val="left"/>
      <w:pPr>
        <w:ind w:left="2062" w:hanging="1440"/>
      </w:pPr>
      <w:rPr>
        <w:rFonts w:hint="default"/>
      </w:rPr>
    </w:lvl>
    <w:lvl w:ilvl="7">
      <w:start w:val="1"/>
      <w:numFmt w:val="decimal"/>
      <w:isLgl/>
      <w:lvlText w:val="%1.%2.%3.%4.%5.%6.%7.%8"/>
      <w:lvlJc w:val="left"/>
      <w:pPr>
        <w:ind w:left="2422" w:hanging="1800"/>
      </w:pPr>
      <w:rPr>
        <w:rFonts w:hint="default"/>
      </w:rPr>
    </w:lvl>
    <w:lvl w:ilvl="8">
      <w:start w:val="1"/>
      <w:numFmt w:val="decimal"/>
      <w:isLgl/>
      <w:lvlText w:val="%1.%2.%3.%4.%5.%6.%7.%8.%9"/>
      <w:lvlJc w:val="left"/>
      <w:pPr>
        <w:ind w:left="2422" w:hanging="1800"/>
      </w:pPr>
      <w:rPr>
        <w:rFonts w:hint="default"/>
      </w:rPr>
    </w:lvl>
  </w:abstractNum>
  <w:abstractNum w:abstractNumId="7" w15:restartNumberingAfterBreak="0">
    <w:nsid w:val="46FA2E53"/>
    <w:multiLevelType w:val="multilevel"/>
    <w:tmpl w:val="73C02E4C"/>
    <w:lvl w:ilvl="0">
      <w:start w:val="1"/>
      <w:numFmt w:val="decimal"/>
      <w:lvlText w:val="%1."/>
      <w:lvlJc w:val="left"/>
      <w:pPr>
        <w:ind w:left="982" w:hanging="360"/>
      </w:pPr>
      <w:rPr>
        <w:rFonts w:hint="default"/>
      </w:rPr>
    </w:lvl>
    <w:lvl w:ilvl="1">
      <w:start w:val="1"/>
      <w:numFmt w:val="decimal"/>
      <w:isLgl/>
      <w:lvlText w:val="%1.%2"/>
      <w:lvlJc w:val="left"/>
      <w:pPr>
        <w:ind w:left="1027" w:hanging="405"/>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702" w:hanging="108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2062" w:hanging="1440"/>
      </w:pPr>
      <w:rPr>
        <w:rFonts w:hint="default"/>
      </w:rPr>
    </w:lvl>
    <w:lvl w:ilvl="6">
      <w:start w:val="1"/>
      <w:numFmt w:val="decimal"/>
      <w:isLgl/>
      <w:lvlText w:val="%1.%2.%3.%4.%5.%6.%7"/>
      <w:lvlJc w:val="left"/>
      <w:pPr>
        <w:ind w:left="2062" w:hanging="1440"/>
      </w:pPr>
      <w:rPr>
        <w:rFonts w:hint="default"/>
      </w:rPr>
    </w:lvl>
    <w:lvl w:ilvl="7">
      <w:start w:val="1"/>
      <w:numFmt w:val="decimal"/>
      <w:isLgl/>
      <w:lvlText w:val="%1.%2.%3.%4.%5.%6.%7.%8"/>
      <w:lvlJc w:val="left"/>
      <w:pPr>
        <w:ind w:left="2422" w:hanging="1800"/>
      </w:pPr>
      <w:rPr>
        <w:rFonts w:hint="default"/>
      </w:rPr>
    </w:lvl>
    <w:lvl w:ilvl="8">
      <w:start w:val="1"/>
      <w:numFmt w:val="decimal"/>
      <w:isLgl/>
      <w:lvlText w:val="%1.%2.%3.%4.%5.%6.%7.%8.%9"/>
      <w:lvlJc w:val="left"/>
      <w:pPr>
        <w:ind w:left="2422" w:hanging="1800"/>
      </w:pPr>
      <w:rPr>
        <w:rFonts w:hint="default"/>
      </w:rPr>
    </w:lvl>
  </w:abstractNum>
  <w:abstractNum w:abstractNumId="8" w15:restartNumberingAfterBreak="0">
    <w:nsid w:val="48BC1580"/>
    <w:multiLevelType w:val="multilevel"/>
    <w:tmpl w:val="1A10489E"/>
    <w:lvl w:ilvl="0">
      <w:start w:val="2"/>
      <w:numFmt w:val="decimal"/>
      <w:lvlText w:val="%1"/>
      <w:lvlJc w:val="left"/>
      <w:pPr>
        <w:ind w:left="525" w:hanging="525"/>
      </w:pPr>
      <w:rPr>
        <w:rFonts w:hint="default"/>
      </w:rPr>
    </w:lvl>
    <w:lvl w:ilvl="1">
      <w:start w:val="6"/>
      <w:numFmt w:val="decimal"/>
      <w:lvlText w:val="%1.%2"/>
      <w:lvlJc w:val="left"/>
      <w:pPr>
        <w:ind w:left="836" w:hanging="525"/>
      </w:pPr>
      <w:rPr>
        <w:rFonts w:hint="default"/>
      </w:rPr>
    </w:lvl>
    <w:lvl w:ilvl="2">
      <w:start w:val="1"/>
      <w:numFmt w:val="decimal"/>
      <w:lvlText w:val="%1.%2.%3"/>
      <w:lvlJc w:val="left"/>
      <w:pPr>
        <w:ind w:left="1342" w:hanging="720"/>
      </w:pPr>
      <w:rPr>
        <w:rFonts w:hint="default"/>
      </w:rPr>
    </w:lvl>
    <w:lvl w:ilvl="3">
      <w:start w:val="1"/>
      <w:numFmt w:val="decimal"/>
      <w:lvlText w:val="%1.%2.%3.%4"/>
      <w:lvlJc w:val="left"/>
      <w:pPr>
        <w:ind w:left="2013" w:hanging="108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995" w:hanging="144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977" w:hanging="1800"/>
      </w:pPr>
      <w:rPr>
        <w:rFonts w:hint="default"/>
      </w:rPr>
    </w:lvl>
    <w:lvl w:ilvl="8">
      <w:start w:val="1"/>
      <w:numFmt w:val="decimal"/>
      <w:lvlText w:val="%1.%2.%3.%4.%5.%6.%7.%8.%9"/>
      <w:lvlJc w:val="left"/>
      <w:pPr>
        <w:ind w:left="4288" w:hanging="1800"/>
      </w:pPr>
      <w:rPr>
        <w:rFonts w:hint="default"/>
      </w:rPr>
    </w:lvl>
  </w:abstractNum>
  <w:abstractNum w:abstractNumId="9" w15:restartNumberingAfterBreak="0">
    <w:nsid w:val="4C96615F"/>
    <w:multiLevelType w:val="hybridMultilevel"/>
    <w:tmpl w:val="84007F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13E3C4"/>
    <w:multiLevelType w:val="hybridMultilevel"/>
    <w:tmpl w:val="0E7E41DA"/>
    <w:lvl w:ilvl="0" w:tplc="D41004AC">
      <w:start w:val="1"/>
      <w:numFmt w:val="decimal"/>
      <w:lvlText w:val="%1."/>
      <w:lvlJc w:val="left"/>
      <w:pPr>
        <w:ind w:left="720" w:hanging="360"/>
      </w:pPr>
    </w:lvl>
    <w:lvl w:ilvl="1" w:tplc="BCE2D21C">
      <w:start w:val="1"/>
      <w:numFmt w:val="lowerLetter"/>
      <w:lvlText w:val="%2."/>
      <w:lvlJc w:val="left"/>
      <w:pPr>
        <w:ind w:left="1440" w:hanging="360"/>
      </w:pPr>
    </w:lvl>
    <w:lvl w:ilvl="2" w:tplc="1A3CE748">
      <w:start w:val="1"/>
      <w:numFmt w:val="lowerRoman"/>
      <w:lvlText w:val="%3."/>
      <w:lvlJc w:val="right"/>
      <w:pPr>
        <w:ind w:left="2160" w:hanging="180"/>
      </w:pPr>
    </w:lvl>
    <w:lvl w:ilvl="3" w:tplc="3D868972">
      <w:start w:val="1"/>
      <w:numFmt w:val="decimal"/>
      <w:lvlText w:val="%4."/>
      <w:lvlJc w:val="left"/>
      <w:pPr>
        <w:ind w:left="2880" w:hanging="360"/>
      </w:pPr>
    </w:lvl>
    <w:lvl w:ilvl="4" w:tplc="552E3F90">
      <w:start w:val="1"/>
      <w:numFmt w:val="lowerLetter"/>
      <w:lvlText w:val="%5."/>
      <w:lvlJc w:val="left"/>
      <w:pPr>
        <w:ind w:left="3600" w:hanging="360"/>
      </w:pPr>
    </w:lvl>
    <w:lvl w:ilvl="5" w:tplc="F59643F4">
      <w:start w:val="1"/>
      <w:numFmt w:val="lowerRoman"/>
      <w:lvlText w:val="%6."/>
      <w:lvlJc w:val="right"/>
      <w:pPr>
        <w:ind w:left="4320" w:hanging="180"/>
      </w:pPr>
    </w:lvl>
    <w:lvl w:ilvl="6" w:tplc="66AC3E78">
      <w:start w:val="1"/>
      <w:numFmt w:val="decimal"/>
      <w:lvlText w:val="%7."/>
      <w:lvlJc w:val="left"/>
      <w:pPr>
        <w:ind w:left="5040" w:hanging="360"/>
      </w:pPr>
    </w:lvl>
    <w:lvl w:ilvl="7" w:tplc="CD20E7B8">
      <w:start w:val="1"/>
      <w:numFmt w:val="lowerLetter"/>
      <w:lvlText w:val="%8."/>
      <w:lvlJc w:val="left"/>
      <w:pPr>
        <w:ind w:left="5760" w:hanging="360"/>
      </w:pPr>
    </w:lvl>
    <w:lvl w:ilvl="8" w:tplc="27765EE0">
      <w:start w:val="1"/>
      <w:numFmt w:val="lowerRoman"/>
      <w:lvlText w:val="%9."/>
      <w:lvlJc w:val="right"/>
      <w:pPr>
        <w:ind w:left="6480" w:hanging="180"/>
      </w:pPr>
    </w:lvl>
  </w:abstractNum>
  <w:abstractNum w:abstractNumId="11" w15:restartNumberingAfterBreak="0">
    <w:nsid w:val="54464D79"/>
    <w:multiLevelType w:val="multilevel"/>
    <w:tmpl w:val="73C02E4C"/>
    <w:lvl w:ilvl="0">
      <w:start w:val="1"/>
      <w:numFmt w:val="decimal"/>
      <w:lvlText w:val="%1."/>
      <w:lvlJc w:val="left"/>
      <w:pPr>
        <w:ind w:left="982" w:hanging="360"/>
      </w:pPr>
      <w:rPr>
        <w:rFonts w:hint="default"/>
      </w:rPr>
    </w:lvl>
    <w:lvl w:ilvl="1">
      <w:start w:val="1"/>
      <w:numFmt w:val="decimal"/>
      <w:isLgl/>
      <w:lvlText w:val="%1.%2"/>
      <w:lvlJc w:val="left"/>
      <w:pPr>
        <w:ind w:left="1027" w:hanging="405"/>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702" w:hanging="108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2062" w:hanging="1440"/>
      </w:pPr>
      <w:rPr>
        <w:rFonts w:hint="default"/>
      </w:rPr>
    </w:lvl>
    <w:lvl w:ilvl="6">
      <w:start w:val="1"/>
      <w:numFmt w:val="decimal"/>
      <w:isLgl/>
      <w:lvlText w:val="%1.%2.%3.%4.%5.%6.%7"/>
      <w:lvlJc w:val="left"/>
      <w:pPr>
        <w:ind w:left="2062" w:hanging="1440"/>
      </w:pPr>
      <w:rPr>
        <w:rFonts w:hint="default"/>
      </w:rPr>
    </w:lvl>
    <w:lvl w:ilvl="7">
      <w:start w:val="1"/>
      <w:numFmt w:val="decimal"/>
      <w:isLgl/>
      <w:lvlText w:val="%1.%2.%3.%4.%5.%6.%7.%8"/>
      <w:lvlJc w:val="left"/>
      <w:pPr>
        <w:ind w:left="2422" w:hanging="1800"/>
      </w:pPr>
      <w:rPr>
        <w:rFonts w:hint="default"/>
      </w:rPr>
    </w:lvl>
    <w:lvl w:ilvl="8">
      <w:start w:val="1"/>
      <w:numFmt w:val="decimal"/>
      <w:isLgl/>
      <w:lvlText w:val="%1.%2.%3.%4.%5.%6.%7.%8.%9"/>
      <w:lvlJc w:val="left"/>
      <w:pPr>
        <w:ind w:left="2422" w:hanging="1800"/>
      </w:pPr>
      <w:rPr>
        <w:rFonts w:hint="default"/>
      </w:rPr>
    </w:lvl>
  </w:abstractNum>
  <w:abstractNum w:abstractNumId="12" w15:restartNumberingAfterBreak="0">
    <w:nsid w:val="558C8F3A"/>
    <w:multiLevelType w:val="hybridMultilevel"/>
    <w:tmpl w:val="9D566552"/>
    <w:lvl w:ilvl="0" w:tplc="99F4C868">
      <w:start w:val="1"/>
      <w:numFmt w:val="decimal"/>
      <w:lvlText w:val="%1."/>
      <w:lvlJc w:val="left"/>
      <w:pPr>
        <w:ind w:left="720" w:hanging="360"/>
      </w:pPr>
    </w:lvl>
    <w:lvl w:ilvl="1" w:tplc="D27ED43A">
      <w:start w:val="1"/>
      <w:numFmt w:val="lowerLetter"/>
      <w:lvlText w:val="%2."/>
      <w:lvlJc w:val="left"/>
      <w:pPr>
        <w:ind w:left="1440" w:hanging="360"/>
      </w:pPr>
    </w:lvl>
    <w:lvl w:ilvl="2" w:tplc="4A144DCA">
      <w:start w:val="1"/>
      <w:numFmt w:val="lowerRoman"/>
      <w:lvlText w:val="%3."/>
      <w:lvlJc w:val="right"/>
      <w:pPr>
        <w:ind w:left="2160" w:hanging="180"/>
      </w:pPr>
    </w:lvl>
    <w:lvl w:ilvl="3" w:tplc="ADD2F3E8">
      <w:start w:val="1"/>
      <w:numFmt w:val="decimal"/>
      <w:lvlText w:val="%4."/>
      <w:lvlJc w:val="left"/>
      <w:pPr>
        <w:ind w:left="2880" w:hanging="360"/>
      </w:pPr>
    </w:lvl>
    <w:lvl w:ilvl="4" w:tplc="BB843348">
      <w:start w:val="1"/>
      <w:numFmt w:val="lowerLetter"/>
      <w:lvlText w:val="%5."/>
      <w:lvlJc w:val="left"/>
      <w:pPr>
        <w:ind w:left="3600" w:hanging="360"/>
      </w:pPr>
    </w:lvl>
    <w:lvl w:ilvl="5" w:tplc="C4847FC2">
      <w:start w:val="1"/>
      <w:numFmt w:val="lowerRoman"/>
      <w:lvlText w:val="%6."/>
      <w:lvlJc w:val="right"/>
      <w:pPr>
        <w:ind w:left="4320" w:hanging="180"/>
      </w:pPr>
    </w:lvl>
    <w:lvl w:ilvl="6" w:tplc="A216B354">
      <w:start w:val="1"/>
      <w:numFmt w:val="decimal"/>
      <w:lvlText w:val="%7."/>
      <w:lvlJc w:val="left"/>
      <w:pPr>
        <w:ind w:left="5040" w:hanging="360"/>
      </w:pPr>
    </w:lvl>
    <w:lvl w:ilvl="7" w:tplc="47283D02">
      <w:start w:val="1"/>
      <w:numFmt w:val="lowerLetter"/>
      <w:lvlText w:val="%8."/>
      <w:lvlJc w:val="left"/>
      <w:pPr>
        <w:ind w:left="5760" w:hanging="360"/>
      </w:pPr>
    </w:lvl>
    <w:lvl w:ilvl="8" w:tplc="C7A0F388">
      <w:start w:val="1"/>
      <w:numFmt w:val="lowerRoman"/>
      <w:lvlText w:val="%9."/>
      <w:lvlJc w:val="right"/>
      <w:pPr>
        <w:ind w:left="6480" w:hanging="180"/>
      </w:pPr>
    </w:lvl>
  </w:abstractNum>
  <w:abstractNum w:abstractNumId="13" w15:restartNumberingAfterBreak="0">
    <w:nsid w:val="566B0C1B"/>
    <w:multiLevelType w:val="multilevel"/>
    <w:tmpl w:val="D388A18E"/>
    <w:lvl w:ilvl="0">
      <w:start w:val="1"/>
      <w:numFmt w:val="decimal"/>
      <w:lvlText w:val="%1."/>
      <w:lvlJc w:val="left"/>
      <w:pPr>
        <w:ind w:left="982" w:hanging="360"/>
      </w:pPr>
      <w:rPr>
        <w:rFonts w:hint="default"/>
        <w:b/>
      </w:rPr>
    </w:lvl>
    <w:lvl w:ilvl="1">
      <w:start w:val="1"/>
      <w:numFmt w:val="decimal"/>
      <w:isLgl/>
      <w:lvlText w:val="%1.%2"/>
      <w:lvlJc w:val="left"/>
      <w:pPr>
        <w:ind w:left="1027"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02" w:hanging="108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2062" w:hanging="1440"/>
      </w:pPr>
      <w:rPr>
        <w:rFonts w:hint="default"/>
      </w:rPr>
    </w:lvl>
    <w:lvl w:ilvl="6">
      <w:start w:val="1"/>
      <w:numFmt w:val="decimal"/>
      <w:isLgl/>
      <w:lvlText w:val="%1.%2.%3.%4.%5.%6.%7"/>
      <w:lvlJc w:val="left"/>
      <w:pPr>
        <w:ind w:left="2062" w:hanging="1440"/>
      </w:pPr>
      <w:rPr>
        <w:rFonts w:hint="default"/>
      </w:rPr>
    </w:lvl>
    <w:lvl w:ilvl="7">
      <w:start w:val="1"/>
      <w:numFmt w:val="decimal"/>
      <w:isLgl/>
      <w:lvlText w:val="%1.%2.%3.%4.%5.%6.%7.%8"/>
      <w:lvlJc w:val="left"/>
      <w:pPr>
        <w:ind w:left="2422" w:hanging="1800"/>
      </w:pPr>
      <w:rPr>
        <w:rFonts w:hint="default"/>
      </w:rPr>
    </w:lvl>
    <w:lvl w:ilvl="8">
      <w:start w:val="1"/>
      <w:numFmt w:val="decimal"/>
      <w:isLgl/>
      <w:lvlText w:val="%1.%2.%3.%4.%5.%6.%7.%8.%9"/>
      <w:lvlJc w:val="left"/>
      <w:pPr>
        <w:ind w:left="2422" w:hanging="1800"/>
      </w:pPr>
      <w:rPr>
        <w:rFonts w:hint="default"/>
      </w:rPr>
    </w:lvl>
  </w:abstractNum>
  <w:abstractNum w:abstractNumId="14" w15:restartNumberingAfterBreak="0">
    <w:nsid w:val="57BA4F14"/>
    <w:multiLevelType w:val="hybridMultilevel"/>
    <w:tmpl w:val="E174D05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5BD00B4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5E68B0"/>
    <w:multiLevelType w:val="multilevel"/>
    <w:tmpl w:val="1FB4B2F6"/>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1596C6F"/>
    <w:multiLevelType w:val="multilevel"/>
    <w:tmpl w:val="73C02E4C"/>
    <w:lvl w:ilvl="0">
      <w:start w:val="1"/>
      <w:numFmt w:val="decimal"/>
      <w:lvlText w:val="%1."/>
      <w:lvlJc w:val="left"/>
      <w:pPr>
        <w:ind w:left="982" w:hanging="360"/>
      </w:pPr>
      <w:rPr>
        <w:rFonts w:hint="default"/>
      </w:rPr>
    </w:lvl>
    <w:lvl w:ilvl="1">
      <w:start w:val="1"/>
      <w:numFmt w:val="decimal"/>
      <w:isLgl/>
      <w:lvlText w:val="%1.%2"/>
      <w:lvlJc w:val="left"/>
      <w:pPr>
        <w:ind w:left="1027" w:hanging="405"/>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702" w:hanging="108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2062" w:hanging="1440"/>
      </w:pPr>
      <w:rPr>
        <w:rFonts w:hint="default"/>
      </w:rPr>
    </w:lvl>
    <w:lvl w:ilvl="6">
      <w:start w:val="1"/>
      <w:numFmt w:val="decimal"/>
      <w:isLgl/>
      <w:lvlText w:val="%1.%2.%3.%4.%5.%6.%7"/>
      <w:lvlJc w:val="left"/>
      <w:pPr>
        <w:ind w:left="2062" w:hanging="1440"/>
      </w:pPr>
      <w:rPr>
        <w:rFonts w:hint="default"/>
      </w:rPr>
    </w:lvl>
    <w:lvl w:ilvl="7">
      <w:start w:val="1"/>
      <w:numFmt w:val="decimal"/>
      <w:isLgl/>
      <w:lvlText w:val="%1.%2.%3.%4.%5.%6.%7.%8"/>
      <w:lvlJc w:val="left"/>
      <w:pPr>
        <w:ind w:left="2422" w:hanging="1800"/>
      </w:pPr>
      <w:rPr>
        <w:rFonts w:hint="default"/>
      </w:rPr>
    </w:lvl>
    <w:lvl w:ilvl="8">
      <w:start w:val="1"/>
      <w:numFmt w:val="decimal"/>
      <w:isLgl/>
      <w:lvlText w:val="%1.%2.%3.%4.%5.%6.%7.%8.%9"/>
      <w:lvlJc w:val="left"/>
      <w:pPr>
        <w:ind w:left="2422" w:hanging="1800"/>
      </w:pPr>
      <w:rPr>
        <w:rFonts w:hint="default"/>
      </w:rPr>
    </w:lvl>
  </w:abstractNum>
  <w:abstractNum w:abstractNumId="18" w15:restartNumberingAfterBreak="0">
    <w:nsid w:val="67FC6B6A"/>
    <w:multiLevelType w:val="multilevel"/>
    <w:tmpl w:val="73C02E4C"/>
    <w:lvl w:ilvl="0">
      <w:start w:val="1"/>
      <w:numFmt w:val="decimal"/>
      <w:lvlText w:val="%1."/>
      <w:lvlJc w:val="left"/>
      <w:pPr>
        <w:ind w:left="982" w:hanging="360"/>
      </w:pPr>
      <w:rPr>
        <w:rFonts w:hint="default"/>
      </w:rPr>
    </w:lvl>
    <w:lvl w:ilvl="1">
      <w:start w:val="1"/>
      <w:numFmt w:val="decimal"/>
      <w:isLgl/>
      <w:lvlText w:val="%1.%2"/>
      <w:lvlJc w:val="left"/>
      <w:pPr>
        <w:ind w:left="1027" w:hanging="405"/>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702" w:hanging="108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2062" w:hanging="1440"/>
      </w:pPr>
      <w:rPr>
        <w:rFonts w:hint="default"/>
      </w:rPr>
    </w:lvl>
    <w:lvl w:ilvl="6">
      <w:start w:val="1"/>
      <w:numFmt w:val="decimal"/>
      <w:isLgl/>
      <w:lvlText w:val="%1.%2.%3.%4.%5.%6.%7"/>
      <w:lvlJc w:val="left"/>
      <w:pPr>
        <w:ind w:left="2062" w:hanging="1440"/>
      </w:pPr>
      <w:rPr>
        <w:rFonts w:hint="default"/>
      </w:rPr>
    </w:lvl>
    <w:lvl w:ilvl="7">
      <w:start w:val="1"/>
      <w:numFmt w:val="decimal"/>
      <w:isLgl/>
      <w:lvlText w:val="%1.%2.%3.%4.%5.%6.%7.%8"/>
      <w:lvlJc w:val="left"/>
      <w:pPr>
        <w:ind w:left="2422" w:hanging="1800"/>
      </w:pPr>
      <w:rPr>
        <w:rFonts w:hint="default"/>
      </w:rPr>
    </w:lvl>
    <w:lvl w:ilvl="8">
      <w:start w:val="1"/>
      <w:numFmt w:val="decimal"/>
      <w:isLgl/>
      <w:lvlText w:val="%1.%2.%3.%4.%5.%6.%7.%8.%9"/>
      <w:lvlJc w:val="left"/>
      <w:pPr>
        <w:ind w:left="2422" w:hanging="1800"/>
      </w:pPr>
      <w:rPr>
        <w:rFonts w:hint="default"/>
      </w:rPr>
    </w:lvl>
  </w:abstractNum>
  <w:abstractNum w:abstractNumId="19" w15:restartNumberingAfterBreak="0">
    <w:nsid w:val="6AF169EB"/>
    <w:multiLevelType w:val="hybridMultilevel"/>
    <w:tmpl w:val="42D2F1D2"/>
    <w:lvl w:ilvl="0" w:tplc="65AC14F4">
      <w:start w:val="1"/>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20" w15:restartNumberingAfterBreak="0">
    <w:nsid w:val="74EA77E8"/>
    <w:multiLevelType w:val="multilevel"/>
    <w:tmpl w:val="73C02E4C"/>
    <w:lvl w:ilvl="0">
      <w:start w:val="1"/>
      <w:numFmt w:val="decimal"/>
      <w:lvlText w:val="%1."/>
      <w:lvlJc w:val="left"/>
      <w:pPr>
        <w:ind w:left="982" w:hanging="360"/>
      </w:pPr>
      <w:rPr>
        <w:rFonts w:hint="default"/>
      </w:rPr>
    </w:lvl>
    <w:lvl w:ilvl="1">
      <w:start w:val="1"/>
      <w:numFmt w:val="decimal"/>
      <w:isLgl/>
      <w:lvlText w:val="%1.%2"/>
      <w:lvlJc w:val="left"/>
      <w:pPr>
        <w:ind w:left="1027" w:hanging="405"/>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702" w:hanging="108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2062" w:hanging="1440"/>
      </w:pPr>
      <w:rPr>
        <w:rFonts w:hint="default"/>
      </w:rPr>
    </w:lvl>
    <w:lvl w:ilvl="6">
      <w:start w:val="1"/>
      <w:numFmt w:val="decimal"/>
      <w:isLgl/>
      <w:lvlText w:val="%1.%2.%3.%4.%5.%6.%7"/>
      <w:lvlJc w:val="left"/>
      <w:pPr>
        <w:ind w:left="2062" w:hanging="1440"/>
      </w:pPr>
      <w:rPr>
        <w:rFonts w:hint="default"/>
      </w:rPr>
    </w:lvl>
    <w:lvl w:ilvl="7">
      <w:start w:val="1"/>
      <w:numFmt w:val="decimal"/>
      <w:isLgl/>
      <w:lvlText w:val="%1.%2.%3.%4.%5.%6.%7.%8"/>
      <w:lvlJc w:val="left"/>
      <w:pPr>
        <w:ind w:left="2422" w:hanging="1800"/>
      </w:pPr>
      <w:rPr>
        <w:rFonts w:hint="default"/>
      </w:rPr>
    </w:lvl>
    <w:lvl w:ilvl="8">
      <w:start w:val="1"/>
      <w:numFmt w:val="decimal"/>
      <w:isLgl/>
      <w:lvlText w:val="%1.%2.%3.%4.%5.%6.%7.%8.%9"/>
      <w:lvlJc w:val="left"/>
      <w:pPr>
        <w:ind w:left="2422" w:hanging="1800"/>
      </w:pPr>
      <w:rPr>
        <w:rFonts w:hint="default"/>
      </w:rPr>
    </w:lvl>
  </w:abstractNum>
  <w:abstractNum w:abstractNumId="21" w15:restartNumberingAfterBreak="0">
    <w:nsid w:val="7DDE0D89"/>
    <w:multiLevelType w:val="hybridMultilevel"/>
    <w:tmpl w:val="ADA4FCB8"/>
    <w:lvl w:ilvl="0" w:tplc="7444D68E">
      <w:start w:val="1"/>
      <w:numFmt w:val="decimal"/>
      <w:lvlText w:val="%1."/>
      <w:lvlJc w:val="left"/>
      <w:pPr>
        <w:ind w:left="1662" w:hanging="360"/>
      </w:pPr>
      <w:rPr>
        <w:rFonts w:hint="default"/>
        <w:b/>
        <w:sz w:val="24"/>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22" w15:restartNumberingAfterBreak="0">
    <w:nsid w:val="7F262C8F"/>
    <w:multiLevelType w:val="multilevel"/>
    <w:tmpl w:val="DBE22B0C"/>
    <w:lvl w:ilvl="0">
      <w:start w:val="1"/>
      <w:numFmt w:val="decimal"/>
      <w:lvlText w:val="%1."/>
      <w:lvlJc w:val="left"/>
      <w:pPr>
        <w:ind w:left="982" w:hanging="360"/>
      </w:pPr>
      <w:rPr>
        <w:rFonts w:hint="default"/>
      </w:rPr>
    </w:lvl>
    <w:lvl w:ilvl="1">
      <w:start w:val="1"/>
      <w:numFmt w:val="decimal"/>
      <w:isLgl/>
      <w:lvlText w:val="%1.%2"/>
      <w:lvlJc w:val="left"/>
      <w:pPr>
        <w:ind w:left="1027" w:hanging="405"/>
      </w:pPr>
      <w:rPr>
        <w:rFonts w:hint="default"/>
        <w:b/>
      </w:rPr>
    </w:lvl>
    <w:lvl w:ilvl="2">
      <w:start w:val="1"/>
      <w:numFmt w:val="decimal"/>
      <w:isLgl/>
      <w:lvlText w:val="%1.%2.%3"/>
      <w:lvlJc w:val="left"/>
      <w:pPr>
        <w:ind w:left="1342" w:hanging="720"/>
      </w:pPr>
      <w:rPr>
        <w:rFonts w:hint="default"/>
      </w:rPr>
    </w:lvl>
    <w:lvl w:ilvl="3">
      <w:start w:val="1"/>
      <w:numFmt w:val="decimal"/>
      <w:isLgl/>
      <w:lvlText w:val="%1.%2.%3.%4"/>
      <w:lvlJc w:val="left"/>
      <w:pPr>
        <w:ind w:left="1702" w:hanging="108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2062" w:hanging="1440"/>
      </w:pPr>
      <w:rPr>
        <w:rFonts w:hint="default"/>
      </w:rPr>
    </w:lvl>
    <w:lvl w:ilvl="6">
      <w:start w:val="1"/>
      <w:numFmt w:val="decimal"/>
      <w:isLgl/>
      <w:lvlText w:val="%1.%2.%3.%4.%5.%6.%7"/>
      <w:lvlJc w:val="left"/>
      <w:pPr>
        <w:ind w:left="2062" w:hanging="1440"/>
      </w:pPr>
      <w:rPr>
        <w:rFonts w:hint="default"/>
      </w:rPr>
    </w:lvl>
    <w:lvl w:ilvl="7">
      <w:start w:val="1"/>
      <w:numFmt w:val="decimal"/>
      <w:isLgl/>
      <w:lvlText w:val="%1.%2.%3.%4.%5.%6.%7.%8"/>
      <w:lvlJc w:val="left"/>
      <w:pPr>
        <w:ind w:left="2422" w:hanging="1800"/>
      </w:pPr>
      <w:rPr>
        <w:rFonts w:hint="default"/>
      </w:rPr>
    </w:lvl>
    <w:lvl w:ilvl="8">
      <w:start w:val="1"/>
      <w:numFmt w:val="decimal"/>
      <w:isLgl/>
      <w:lvlText w:val="%1.%2.%3.%4.%5.%6.%7.%8.%9"/>
      <w:lvlJc w:val="left"/>
      <w:pPr>
        <w:ind w:left="2422" w:hanging="1800"/>
      </w:pPr>
      <w:rPr>
        <w:rFonts w:hint="default"/>
      </w:rPr>
    </w:lvl>
  </w:abstractNum>
  <w:num w:numId="1">
    <w:abstractNumId w:val="4"/>
  </w:num>
  <w:num w:numId="2">
    <w:abstractNumId w:val="15"/>
  </w:num>
  <w:num w:numId="3">
    <w:abstractNumId w:val="2"/>
  </w:num>
  <w:num w:numId="4">
    <w:abstractNumId w:val="1"/>
  </w:num>
  <w:num w:numId="5">
    <w:abstractNumId w:val="13"/>
  </w:num>
  <w:num w:numId="6">
    <w:abstractNumId w:val="9"/>
  </w:num>
  <w:num w:numId="7">
    <w:abstractNumId w:val="7"/>
  </w:num>
  <w:num w:numId="8">
    <w:abstractNumId w:val="22"/>
  </w:num>
  <w:num w:numId="9">
    <w:abstractNumId w:val="16"/>
  </w:num>
  <w:num w:numId="10">
    <w:abstractNumId w:val="5"/>
  </w:num>
  <w:num w:numId="11">
    <w:abstractNumId w:val="11"/>
  </w:num>
  <w:num w:numId="12">
    <w:abstractNumId w:val="6"/>
  </w:num>
  <w:num w:numId="13">
    <w:abstractNumId w:val="18"/>
  </w:num>
  <w:num w:numId="14">
    <w:abstractNumId w:val="8"/>
  </w:num>
  <w:num w:numId="15">
    <w:abstractNumId w:val="17"/>
  </w:num>
  <w:num w:numId="16">
    <w:abstractNumId w:val="12"/>
  </w:num>
  <w:num w:numId="17">
    <w:abstractNumId w:val="10"/>
  </w:num>
  <w:num w:numId="18">
    <w:abstractNumId w:val="20"/>
  </w:num>
  <w:num w:numId="19">
    <w:abstractNumId w:val="14"/>
  </w:num>
  <w:num w:numId="20">
    <w:abstractNumId w:val="19"/>
  </w:num>
  <w:num w:numId="21">
    <w:abstractNumId w:val="0"/>
  </w:num>
  <w:num w:numId="22">
    <w:abstractNumId w:val="3"/>
  </w:num>
  <w:num w:numId="23">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41"/>
    <w:rsid w:val="0000128D"/>
    <w:rsid w:val="000121F7"/>
    <w:rsid w:val="00013235"/>
    <w:rsid w:val="00015954"/>
    <w:rsid w:val="0002076A"/>
    <w:rsid w:val="00025648"/>
    <w:rsid w:val="000349EE"/>
    <w:rsid w:val="000436FA"/>
    <w:rsid w:val="000458B6"/>
    <w:rsid w:val="00046D30"/>
    <w:rsid w:val="00050E3B"/>
    <w:rsid w:val="0005461A"/>
    <w:rsid w:val="00073296"/>
    <w:rsid w:val="0007742C"/>
    <w:rsid w:val="000952FF"/>
    <w:rsid w:val="000A64C4"/>
    <w:rsid w:val="000B61E2"/>
    <w:rsid w:val="000B6DD8"/>
    <w:rsid w:val="000C694A"/>
    <w:rsid w:val="000D6D3C"/>
    <w:rsid w:val="000F48A9"/>
    <w:rsid w:val="0010065A"/>
    <w:rsid w:val="00104ACD"/>
    <w:rsid w:val="00104F0C"/>
    <w:rsid w:val="00117326"/>
    <w:rsid w:val="00155AF0"/>
    <w:rsid w:val="001648D4"/>
    <w:rsid w:val="001655D7"/>
    <w:rsid w:val="0018263B"/>
    <w:rsid w:val="001841DA"/>
    <w:rsid w:val="00184A78"/>
    <w:rsid w:val="00186B97"/>
    <w:rsid w:val="001925BF"/>
    <w:rsid w:val="00193FBE"/>
    <w:rsid w:val="001A2C72"/>
    <w:rsid w:val="001A71A6"/>
    <w:rsid w:val="001C13FC"/>
    <w:rsid w:val="001C4879"/>
    <w:rsid w:val="001D1A3B"/>
    <w:rsid w:val="001D63F3"/>
    <w:rsid w:val="001F0280"/>
    <w:rsid w:val="001F755F"/>
    <w:rsid w:val="00207DEC"/>
    <w:rsid w:val="0021060F"/>
    <w:rsid w:val="00210927"/>
    <w:rsid w:val="00222FB1"/>
    <w:rsid w:val="002235B8"/>
    <w:rsid w:val="0023591B"/>
    <w:rsid w:val="00237661"/>
    <w:rsid w:val="00240341"/>
    <w:rsid w:val="00240474"/>
    <w:rsid w:val="00242C0F"/>
    <w:rsid w:val="00243375"/>
    <w:rsid w:val="0024398A"/>
    <w:rsid w:val="00243C2F"/>
    <w:rsid w:val="002460B0"/>
    <w:rsid w:val="00255D0A"/>
    <w:rsid w:val="00265623"/>
    <w:rsid w:val="00270019"/>
    <w:rsid w:val="00270F5A"/>
    <w:rsid w:val="002710A8"/>
    <w:rsid w:val="00272932"/>
    <w:rsid w:val="00277F22"/>
    <w:rsid w:val="0028143D"/>
    <w:rsid w:val="002916E5"/>
    <w:rsid w:val="00291F56"/>
    <w:rsid w:val="002B247F"/>
    <w:rsid w:val="002B3CE9"/>
    <w:rsid w:val="002C1595"/>
    <w:rsid w:val="002C49CA"/>
    <w:rsid w:val="002F6630"/>
    <w:rsid w:val="00307EBC"/>
    <w:rsid w:val="00321F57"/>
    <w:rsid w:val="00322139"/>
    <w:rsid w:val="0032772E"/>
    <w:rsid w:val="00344221"/>
    <w:rsid w:val="003479B8"/>
    <w:rsid w:val="00350456"/>
    <w:rsid w:val="00356CCC"/>
    <w:rsid w:val="00362322"/>
    <w:rsid w:val="00363A44"/>
    <w:rsid w:val="0037081A"/>
    <w:rsid w:val="00384ADB"/>
    <w:rsid w:val="003A117A"/>
    <w:rsid w:val="003A2404"/>
    <w:rsid w:val="003A536C"/>
    <w:rsid w:val="003B5BE0"/>
    <w:rsid w:val="003B682A"/>
    <w:rsid w:val="003B7231"/>
    <w:rsid w:val="003E4A16"/>
    <w:rsid w:val="003E569C"/>
    <w:rsid w:val="003F0F03"/>
    <w:rsid w:val="003F5309"/>
    <w:rsid w:val="004020E0"/>
    <w:rsid w:val="00414C4F"/>
    <w:rsid w:val="00426D9F"/>
    <w:rsid w:val="00434C2F"/>
    <w:rsid w:val="00437166"/>
    <w:rsid w:val="00442402"/>
    <w:rsid w:val="00450E99"/>
    <w:rsid w:val="00463F9A"/>
    <w:rsid w:val="00467C6C"/>
    <w:rsid w:val="00477E21"/>
    <w:rsid w:val="00483251"/>
    <w:rsid w:val="00491E27"/>
    <w:rsid w:val="004A014F"/>
    <w:rsid w:val="004A0C60"/>
    <w:rsid w:val="004B42F8"/>
    <w:rsid w:val="004C08DA"/>
    <w:rsid w:val="004C0B08"/>
    <w:rsid w:val="004C1960"/>
    <w:rsid w:val="004D1E1B"/>
    <w:rsid w:val="004D35F6"/>
    <w:rsid w:val="004F44BB"/>
    <w:rsid w:val="004F7C02"/>
    <w:rsid w:val="00503246"/>
    <w:rsid w:val="00506A67"/>
    <w:rsid w:val="005303BD"/>
    <w:rsid w:val="00556A72"/>
    <w:rsid w:val="00557961"/>
    <w:rsid w:val="00561A6E"/>
    <w:rsid w:val="00581B1B"/>
    <w:rsid w:val="005829E6"/>
    <w:rsid w:val="00587A16"/>
    <w:rsid w:val="005A0E05"/>
    <w:rsid w:val="005A7C13"/>
    <w:rsid w:val="005B41C3"/>
    <w:rsid w:val="005B4BBA"/>
    <w:rsid w:val="005B7C2A"/>
    <w:rsid w:val="005C1630"/>
    <w:rsid w:val="005C3C9E"/>
    <w:rsid w:val="005D783D"/>
    <w:rsid w:val="005E6325"/>
    <w:rsid w:val="005F18B1"/>
    <w:rsid w:val="00615D8D"/>
    <w:rsid w:val="00616667"/>
    <w:rsid w:val="006200BD"/>
    <w:rsid w:val="00634F5C"/>
    <w:rsid w:val="00641F35"/>
    <w:rsid w:val="00644FE3"/>
    <w:rsid w:val="006459F1"/>
    <w:rsid w:val="006462C1"/>
    <w:rsid w:val="006517D4"/>
    <w:rsid w:val="00655244"/>
    <w:rsid w:val="006606B3"/>
    <w:rsid w:val="00660CB6"/>
    <w:rsid w:val="00670F84"/>
    <w:rsid w:val="00672F0D"/>
    <w:rsid w:val="006747C2"/>
    <w:rsid w:val="00677942"/>
    <w:rsid w:val="0068005A"/>
    <w:rsid w:val="0068778A"/>
    <w:rsid w:val="006950E0"/>
    <w:rsid w:val="006A3581"/>
    <w:rsid w:val="006B2798"/>
    <w:rsid w:val="006B49B7"/>
    <w:rsid w:val="006E7266"/>
    <w:rsid w:val="006F1B20"/>
    <w:rsid w:val="00701B3A"/>
    <w:rsid w:val="00710DCF"/>
    <w:rsid w:val="00720C77"/>
    <w:rsid w:val="007238ED"/>
    <w:rsid w:val="00735F25"/>
    <w:rsid w:val="00744ABC"/>
    <w:rsid w:val="00754D84"/>
    <w:rsid w:val="00766D89"/>
    <w:rsid w:val="0077701B"/>
    <w:rsid w:val="0078325C"/>
    <w:rsid w:val="007A15E2"/>
    <w:rsid w:val="007B2BFF"/>
    <w:rsid w:val="007B5DB9"/>
    <w:rsid w:val="007B793F"/>
    <w:rsid w:val="007C6F51"/>
    <w:rsid w:val="007D1E4B"/>
    <w:rsid w:val="007E7DB2"/>
    <w:rsid w:val="008017BE"/>
    <w:rsid w:val="00803A12"/>
    <w:rsid w:val="00806F90"/>
    <w:rsid w:val="00824683"/>
    <w:rsid w:val="008261C3"/>
    <w:rsid w:val="008377E3"/>
    <w:rsid w:val="00844299"/>
    <w:rsid w:val="00845111"/>
    <w:rsid w:val="00862F83"/>
    <w:rsid w:val="00870084"/>
    <w:rsid w:val="008706BF"/>
    <w:rsid w:val="00875241"/>
    <w:rsid w:val="008B38FE"/>
    <w:rsid w:val="008B4709"/>
    <w:rsid w:val="008B53A4"/>
    <w:rsid w:val="008C596F"/>
    <w:rsid w:val="008E2180"/>
    <w:rsid w:val="008E3721"/>
    <w:rsid w:val="008E6344"/>
    <w:rsid w:val="008E7A28"/>
    <w:rsid w:val="008F38A4"/>
    <w:rsid w:val="0090023D"/>
    <w:rsid w:val="00901D31"/>
    <w:rsid w:val="009021A8"/>
    <w:rsid w:val="00906FD7"/>
    <w:rsid w:val="00911BF7"/>
    <w:rsid w:val="00915E31"/>
    <w:rsid w:val="009165F7"/>
    <w:rsid w:val="0093675A"/>
    <w:rsid w:val="00940FB6"/>
    <w:rsid w:val="0094631F"/>
    <w:rsid w:val="00957C18"/>
    <w:rsid w:val="00967BE0"/>
    <w:rsid w:val="0097160D"/>
    <w:rsid w:val="009875EE"/>
    <w:rsid w:val="009979DA"/>
    <w:rsid w:val="009A1EF5"/>
    <w:rsid w:val="009A70DB"/>
    <w:rsid w:val="009C394D"/>
    <w:rsid w:val="009C56D3"/>
    <w:rsid w:val="009C7151"/>
    <w:rsid w:val="009F03EC"/>
    <w:rsid w:val="009F056E"/>
    <w:rsid w:val="009F2629"/>
    <w:rsid w:val="009F6E25"/>
    <w:rsid w:val="009F780D"/>
    <w:rsid w:val="00A01FE2"/>
    <w:rsid w:val="00A11F24"/>
    <w:rsid w:val="00A169F2"/>
    <w:rsid w:val="00A2689B"/>
    <w:rsid w:val="00A3444D"/>
    <w:rsid w:val="00A353E6"/>
    <w:rsid w:val="00A354E6"/>
    <w:rsid w:val="00A43386"/>
    <w:rsid w:val="00A437EB"/>
    <w:rsid w:val="00A47E24"/>
    <w:rsid w:val="00A51FD8"/>
    <w:rsid w:val="00A534DC"/>
    <w:rsid w:val="00A540B6"/>
    <w:rsid w:val="00A572B4"/>
    <w:rsid w:val="00A64833"/>
    <w:rsid w:val="00A65E52"/>
    <w:rsid w:val="00A81B51"/>
    <w:rsid w:val="00A91889"/>
    <w:rsid w:val="00AA1A69"/>
    <w:rsid w:val="00AA787A"/>
    <w:rsid w:val="00AB1046"/>
    <w:rsid w:val="00AC0B07"/>
    <w:rsid w:val="00AD7A7F"/>
    <w:rsid w:val="00AE32E9"/>
    <w:rsid w:val="00AE7573"/>
    <w:rsid w:val="00AF4195"/>
    <w:rsid w:val="00AF5ACF"/>
    <w:rsid w:val="00B03BB5"/>
    <w:rsid w:val="00B04624"/>
    <w:rsid w:val="00B10070"/>
    <w:rsid w:val="00B15E34"/>
    <w:rsid w:val="00B17484"/>
    <w:rsid w:val="00B21271"/>
    <w:rsid w:val="00B3358F"/>
    <w:rsid w:val="00B34B52"/>
    <w:rsid w:val="00B361BF"/>
    <w:rsid w:val="00B4061D"/>
    <w:rsid w:val="00B41A82"/>
    <w:rsid w:val="00B53BB9"/>
    <w:rsid w:val="00B67DEB"/>
    <w:rsid w:val="00B729AF"/>
    <w:rsid w:val="00B7477A"/>
    <w:rsid w:val="00B75579"/>
    <w:rsid w:val="00B77A2D"/>
    <w:rsid w:val="00B97AD9"/>
    <w:rsid w:val="00B97F62"/>
    <w:rsid w:val="00BB10BF"/>
    <w:rsid w:val="00BB7CA6"/>
    <w:rsid w:val="00BD79E4"/>
    <w:rsid w:val="00BE173A"/>
    <w:rsid w:val="00BE25D3"/>
    <w:rsid w:val="00BE3839"/>
    <w:rsid w:val="00BF05E0"/>
    <w:rsid w:val="00C02476"/>
    <w:rsid w:val="00C07F60"/>
    <w:rsid w:val="00C13B7D"/>
    <w:rsid w:val="00C1456A"/>
    <w:rsid w:val="00C154C3"/>
    <w:rsid w:val="00C16491"/>
    <w:rsid w:val="00C16FEB"/>
    <w:rsid w:val="00C17D8B"/>
    <w:rsid w:val="00C27994"/>
    <w:rsid w:val="00C3116B"/>
    <w:rsid w:val="00C3128B"/>
    <w:rsid w:val="00C4377D"/>
    <w:rsid w:val="00C53D33"/>
    <w:rsid w:val="00C55ECF"/>
    <w:rsid w:val="00C61632"/>
    <w:rsid w:val="00C65FE6"/>
    <w:rsid w:val="00C66F0A"/>
    <w:rsid w:val="00C8213F"/>
    <w:rsid w:val="00C917A4"/>
    <w:rsid w:val="00CA4EA8"/>
    <w:rsid w:val="00CB0D90"/>
    <w:rsid w:val="00CD2EBB"/>
    <w:rsid w:val="00CD3A77"/>
    <w:rsid w:val="00CE1FF0"/>
    <w:rsid w:val="00CE4535"/>
    <w:rsid w:val="00CF29CD"/>
    <w:rsid w:val="00D06DBD"/>
    <w:rsid w:val="00D071F8"/>
    <w:rsid w:val="00D07E79"/>
    <w:rsid w:val="00D124DE"/>
    <w:rsid w:val="00D220D2"/>
    <w:rsid w:val="00D25BDD"/>
    <w:rsid w:val="00D517C7"/>
    <w:rsid w:val="00D52557"/>
    <w:rsid w:val="00D70670"/>
    <w:rsid w:val="00D7352A"/>
    <w:rsid w:val="00D84941"/>
    <w:rsid w:val="00D9312D"/>
    <w:rsid w:val="00D93732"/>
    <w:rsid w:val="00DA77EF"/>
    <w:rsid w:val="00DD654D"/>
    <w:rsid w:val="00E02449"/>
    <w:rsid w:val="00E07558"/>
    <w:rsid w:val="00E1521E"/>
    <w:rsid w:val="00E16A95"/>
    <w:rsid w:val="00E17E8A"/>
    <w:rsid w:val="00E22C51"/>
    <w:rsid w:val="00E26135"/>
    <w:rsid w:val="00E26F15"/>
    <w:rsid w:val="00E27A15"/>
    <w:rsid w:val="00E31C51"/>
    <w:rsid w:val="00E34F8C"/>
    <w:rsid w:val="00E43D98"/>
    <w:rsid w:val="00E45DCF"/>
    <w:rsid w:val="00E640B8"/>
    <w:rsid w:val="00E80C9A"/>
    <w:rsid w:val="00E8207E"/>
    <w:rsid w:val="00EB5989"/>
    <w:rsid w:val="00EC2FBF"/>
    <w:rsid w:val="00EC42FC"/>
    <w:rsid w:val="00EC72B3"/>
    <w:rsid w:val="00EE06B8"/>
    <w:rsid w:val="00EE274E"/>
    <w:rsid w:val="00EF42FD"/>
    <w:rsid w:val="00EF6B33"/>
    <w:rsid w:val="00F01EFD"/>
    <w:rsid w:val="00F070F2"/>
    <w:rsid w:val="00F23862"/>
    <w:rsid w:val="00F27517"/>
    <w:rsid w:val="00F34BBF"/>
    <w:rsid w:val="00F3632B"/>
    <w:rsid w:val="00F40122"/>
    <w:rsid w:val="00F52549"/>
    <w:rsid w:val="00F56333"/>
    <w:rsid w:val="00F57446"/>
    <w:rsid w:val="00F616D7"/>
    <w:rsid w:val="00F70085"/>
    <w:rsid w:val="00F75263"/>
    <w:rsid w:val="00F8207A"/>
    <w:rsid w:val="00FA27BB"/>
    <w:rsid w:val="00FA3769"/>
    <w:rsid w:val="00FB276E"/>
    <w:rsid w:val="00FB3050"/>
    <w:rsid w:val="00FC6E90"/>
    <w:rsid w:val="00FC6F6F"/>
    <w:rsid w:val="00FE74C0"/>
    <w:rsid w:val="00FF56E5"/>
    <w:rsid w:val="00FF5F1C"/>
    <w:rsid w:val="00FF7A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EA5C1"/>
  <w15:chartTrackingRefBased/>
  <w15:docId w15:val="{722B7600-7D04-481C-8992-324FDEB0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655D7"/>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D84941"/>
    <w:pPr>
      <w:spacing w:before="126"/>
      <w:ind w:left="1330" w:hanging="708"/>
      <w:outlineLvl w:val="0"/>
    </w:pPr>
    <w:rPr>
      <w:b/>
      <w:bCs/>
    </w:rPr>
  </w:style>
  <w:style w:type="paragraph" w:styleId="Ttulo2">
    <w:name w:val="heading 2"/>
    <w:basedOn w:val="Normal"/>
    <w:next w:val="Normal"/>
    <w:link w:val="Ttulo2Car"/>
    <w:uiPriority w:val="9"/>
    <w:unhideWhenUsed/>
    <w:qFormat/>
    <w:rsid w:val="004A014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34F5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634F5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CD2EB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84941"/>
    <w:rPr>
      <w:rFonts w:ascii="Arial" w:eastAsia="Arial" w:hAnsi="Arial" w:cs="Arial"/>
      <w:b/>
      <w:bCs/>
      <w:lang w:val="es-ES"/>
    </w:rPr>
  </w:style>
  <w:style w:type="table" w:customStyle="1" w:styleId="TableNormal">
    <w:name w:val="Table Normal"/>
    <w:uiPriority w:val="2"/>
    <w:semiHidden/>
    <w:unhideWhenUsed/>
    <w:qFormat/>
    <w:rsid w:val="00D849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84941"/>
  </w:style>
  <w:style w:type="character" w:customStyle="1" w:styleId="TextoindependienteCar">
    <w:name w:val="Texto independiente Car"/>
    <w:basedOn w:val="Fuentedeprrafopredeter"/>
    <w:link w:val="Textoindependiente"/>
    <w:uiPriority w:val="1"/>
    <w:rsid w:val="00D84941"/>
    <w:rPr>
      <w:rFonts w:ascii="Arial" w:eastAsia="Arial" w:hAnsi="Arial" w:cs="Arial"/>
      <w:lang w:val="es-ES"/>
    </w:rPr>
  </w:style>
  <w:style w:type="paragraph" w:styleId="Prrafodelista">
    <w:name w:val="List Paragraph"/>
    <w:basedOn w:val="Normal"/>
    <w:uiPriority w:val="1"/>
    <w:qFormat/>
    <w:rsid w:val="00D84941"/>
    <w:pPr>
      <w:ind w:left="1330" w:hanging="708"/>
    </w:pPr>
  </w:style>
  <w:style w:type="paragraph" w:customStyle="1" w:styleId="TableParagraph">
    <w:name w:val="Table Paragraph"/>
    <w:basedOn w:val="Normal"/>
    <w:uiPriority w:val="1"/>
    <w:qFormat/>
    <w:rsid w:val="00D84941"/>
  </w:style>
  <w:style w:type="paragraph" w:styleId="Encabezado">
    <w:name w:val="header"/>
    <w:basedOn w:val="Normal"/>
    <w:link w:val="EncabezadoCar"/>
    <w:uiPriority w:val="99"/>
    <w:unhideWhenUsed/>
    <w:rsid w:val="00D84941"/>
    <w:pPr>
      <w:tabs>
        <w:tab w:val="center" w:pos="4419"/>
        <w:tab w:val="right" w:pos="8838"/>
      </w:tabs>
    </w:pPr>
  </w:style>
  <w:style w:type="character" w:customStyle="1" w:styleId="EncabezadoCar">
    <w:name w:val="Encabezado Car"/>
    <w:basedOn w:val="Fuentedeprrafopredeter"/>
    <w:link w:val="Encabezado"/>
    <w:uiPriority w:val="99"/>
    <w:rsid w:val="00D84941"/>
    <w:rPr>
      <w:rFonts w:ascii="Arial" w:eastAsia="Arial" w:hAnsi="Arial" w:cs="Arial"/>
      <w:lang w:val="es-ES"/>
    </w:rPr>
  </w:style>
  <w:style w:type="paragraph" w:styleId="Piedepgina">
    <w:name w:val="footer"/>
    <w:basedOn w:val="Normal"/>
    <w:link w:val="PiedepginaCar"/>
    <w:uiPriority w:val="99"/>
    <w:unhideWhenUsed/>
    <w:rsid w:val="00D84941"/>
    <w:pPr>
      <w:tabs>
        <w:tab w:val="center" w:pos="4419"/>
        <w:tab w:val="right" w:pos="8838"/>
      </w:tabs>
    </w:pPr>
  </w:style>
  <w:style w:type="character" w:customStyle="1" w:styleId="PiedepginaCar">
    <w:name w:val="Pie de página Car"/>
    <w:basedOn w:val="Fuentedeprrafopredeter"/>
    <w:link w:val="Piedepgina"/>
    <w:uiPriority w:val="99"/>
    <w:rsid w:val="00D84941"/>
    <w:rPr>
      <w:rFonts w:ascii="Arial" w:eastAsia="Arial" w:hAnsi="Arial" w:cs="Arial"/>
      <w:lang w:val="es-ES"/>
    </w:rPr>
  </w:style>
  <w:style w:type="table" w:styleId="Tablaconcuadrcula">
    <w:name w:val="Table Grid"/>
    <w:basedOn w:val="Tablanormal"/>
    <w:uiPriority w:val="39"/>
    <w:rsid w:val="00D8494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erre">
    <w:name w:val="Closing"/>
    <w:basedOn w:val="Normal"/>
    <w:link w:val="CierreCar"/>
    <w:uiPriority w:val="99"/>
    <w:semiHidden/>
    <w:unhideWhenUsed/>
    <w:rsid w:val="00A572B4"/>
    <w:pPr>
      <w:widowControl/>
      <w:autoSpaceDE/>
      <w:autoSpaceDN/>
      <w:ind w:left="4252"/>
    </w:pPr>
    <w:rPr>
      <w:rFonts w:eastAsia="Times New Roman" w:cs="Times New Roman"/>
      <w:szCs w:val="20"/>
      <w:lang w:val="es-CO" w:eastAsia="es-ES"/>
    </w:rPr>
  </w:style>
  <w:style w:type="character" w:customStyle="1" w:styleId="CierreCar">
    <w:name w:val="Cierre Car"/>
    <w:basedOn w:val="Fuentedeprrafopredeter"/>
    <w:link w:val="Cierre"/>
    <w:uiPriority w:val="99"/>
    <w:semiHidden/>
    <w:rsid w:val="00A572B4"/>
    <w:rPr>
      <w:rFonts w:ascii="Arial" w:eastAsia="Times New Roman" w:hAnsi="Arial" w:cs="Times New Roman"/>
      <w:szCs w:val="20"/>
      <w:lang w:eastAsia="es-ES"/>
    </w:rPr>
  </w:style>
  <w:style w:type="paragraph" w:customStyle="1" w:styleId="PrrafoT">
    <w:name w:val="Párrafo T"/>
    <w:basedOn w:val="Cierre"/>
    <w:rsid w:val="00F34BBF"/>
    <w:pPr>
      <w:spacing w:after="120"/>
      <w:ind w:left="0"/>
    </w:pPr>
    <w:rPr>
      <w:snapToGrid w:val="0"/>
      <w:sz w:val="24"/>
      <w:lang w:val="es-ES_tradnl"/>
    </w:rPr>
  </w:style>
  <w:style w:type="paragraph" w:styleId="NormalWeb">
    <w:name w:val="Normal (Web)"/>
    <w:basedOn w:val="Normal"/>
    <w:uiPriority w:val="99"/>
    <w:semiHidden/>
    <w:rsid w:val="00437166"/>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qFormat/>
    <w:rsid w:val="00437166"/>
    <w:rPr>
      <w:b/>
      <w:bCs/>
    </w:rPr>
  </w:style>
  <w:style w:type="character" w:customStyle="1" w:styleId="Ttulo2Car">
    <w:name w:val="Título 2 Car"/>
    <w:basedOn w:val="Fuentedeprrafopredeter"/>
    <w:link w:val="Ttulo2"/>
    <w:uiPriority w:val="9"/>
    <w:rsid w:val="004A014F"/>
    <w:rPr>
      <w:rFonts w:asciiTheme="majorHAnsi" w:eastAsiaTheme="majorEastAsia" w:hAnsiTheme="majorHAnsi" w:cstheme="majorBidi"/>
      <w:color w:val="2E74B5" w:themeColor="accent1" w:themeShade="BF"/>
      <w:sz w:val="26"/>
      <w:szCs w:val="26"/>
      <w:lang w:val="es-ES"/>
    </w:rPr>
  </w:style>
  <w:style w:type="character" w:customStyle="1" w:styleId="Ttulo4Car">
    <w:name w:val="Título 4 Car"/>
    <w:basedOn w:val="Fuentedeprrafopredeter"/>
    <w:link w:val="Ttulo4"/>
    <w:uiPriority w:val="9"/>
    <w:rsid w:val="00634F5C"/>
    <w:rPr>
      <w:rFonts w:asciiTheme="majorHAnsi" w:eastAsiaTheme="majorEastAsia" w:hAnsiTheme="majorHAnsi" w:cstheme="majorBidi"/>
      <w:i/>
      <w:iCs/>
      <w:color w:val="2E74B5" w:themeColor="accent1" w:themeShade="BF"/>
      <w:lang w:val="es-ES"/>
    </w:rPr>
  </w:style>
  <w:style w:type="character" w:customStyle="1" w:styleId="Ttulo3Car">
    <w:name w:val="Título 3 Car"/>
    <w:basedOn w:val="Fuentedeprrafopredeter"/>
    <w:link w:val="Ttulo3"/>
    <w:uiPriority w:val="9"/>
    <w:rsid w:val="00634F5C"/>
    <w:rPr>
      <w:rFonts w:asciiTheme="majorHAnsi" w:eastAsiaTheme="majorEastAsia" w:hAnsiTheme="majorHAnsi" w:cstheme="majorBidi"/>
      <w:color w:val="1F4D78" w:themeColor="accent1" w:themeShade="7F"/>
      <w:sz w:val="24"/>
      <w:szCs w:val="24"/>
      <w:lang w:val="es-ES"/>
    </w:rPr>
  </w:style>
  <w:style w:type="character" w:customStyle="1" w:styleId="Ttulo5Car">
    <w:name w:val="Título 5 Car"/>
    <w:basedOn w:val="Fuentedeprrafopredeter"/>
    <w:link w:val="Ttulo5"/>
    <w:uiPriority w:val="9"/>
    <w:semiHidden/>
    <w:rsid w:val="00CD2EBB"/>
    <w:rPr>
      <w:rFonts w:asciiTheme="majorHAnsi" w:eastAsiaTheme="majorEastAsia" w:hAnsiTheme="majorHAnsi" w:cstheme="majorBidi"/>
      <w:color w:val="2E74B5" w:themeColor="accent1" w:themeShade="BF"/>
      <w:lang w:val="es-ES"/>
    </w:rPr>
  </w:style>
  <w:style w:type="paragraph" w:styleId="TtuloTDC">
    <w:name w:val="TOC Heading"/>
    <w:basedOn w:val="Ttulo1"/>
    <w:next w:val="Normal"/>
    <w:uiPriority w:val="39"/>
    <w:unhideWhenUsed/>
    <w:qFormat/>
    <w:rsid w:val="008E634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lang w:val="es-CO" w:eastAsia="es-CO"/>
    </w:rPr>
  </w:style>
  <w:style w:type="paragraph" w:styleId="TDC1">
    <w:name w:val="toc 1"/>
    <w:basedOn w:val="Normal"/>
    <w:next w:val="Normal"/>
    <w:autoRedefine/>
    <w:uiPriority w:val="39"/>
    <w:unhideWhenUsed/>
    <w:rsid w:val="008E6344"/>
    <w:pPr>
      <w:spacing w:after="100"/>
    </w:pPr>
  </w:style>
  <w:style w:type="paragraph" w:styleId="TDC2">
    <w:name w:val="toc 2"/>
    <w:basedOn w:val="Normal"/>
    <w:next w:val="Normal"/>
    <w:autoRedefine/>
    <w:uiPriority w:val="39"/>
    <w:unhideWhenUsed/>
    <w:rsid w:val="008E6344"/>
    <w:pPr>
      <w:spacing w:after="100"/>
      <w:ind w:left="220"/>
    </w:pPr>
  </w:style>
  <w:style w:type="paragraph" w:styleId="TDC3">
    <w:name w:val="toc 3"/>
    <w:basedOn w:val="Normal"/>
    <w:next w:val="Normal"/>
    <w:autoRedefine/>
    <w:uiPriority w:val="39"/>
    <w:unhideWhenUsed/>
    <w:rsid w:val="008E6344"/>
    <w:pPr>
      <w:spacing w:after="100"/>
      <w:ind w:left="440"/>
    </w:pPr>
  </w:style>
  <w:style w:type="character" w:styleId="Hipervnculo">
    <w:name w:val="Hyperlink"/>
    <w:basedOn w:val="Fuentedeprrafopredeter"/>
    <w:uiPriority w:val="99"/>
    <w:unhideWhenUsed/>
    <w:rsid w:val="008E6344"/>
    <w:rPr>
      <w:color w:val="0563C1" w:themeColor="hyperlink"/>
      <w:u w:val="single"/>
    </w:rPr>
  </w:style>
  <w:style w:type="character" w:customStyle="1" w:styleId="fadeinm1hgl8">
    <w:name w:val="_fadein_m1hgl_8"/>
    <w:basedOn w:val="Fuentedeprrafopredeter"/>
    <w:rsid w:val="00906FD7"/>
  </w:style>
  <w:style w:type="paragraph" w:customStyle="1" w:styleId="paragraph">
    <w:name w:val="paragraph"/>
    <w:basedOn w:val="Normal"/>
    <w:rsid w:val="008C596F"/>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8C596F"/>
  </w:style>
  <w:style w:type="character" w:customStyle="1" w:styleId="eop">
    <w:name w:val="eop"/>
    <w:basedOn w:val="Fuentedeprrafopredeter"/>
    <w:rsid w:val="008C596F"/>
  </w:style>
  <w:style w:type="table" w:styleId="Cuadrculadetablaclara">
    <w:name w:val="Grid Table Light"/>
    <w:basedOn w:val="Tablanormal"/>
    <w:uiPriority w:val="40"/>
    <w:rsid w:val="00483251"/>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rmalTable0">
    <w:name w:val="Normal Table0"/>
    <w:uiPriority w:val="2"/>
    <w:semiHidden/>
    <w:unhideWhenUsed/>
    <w:qFormat/>
    <w:rsid w:val="00C13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B10070"/>
    <w:rPr>
      <w:sz w:val="16"/>
      <w:szCs w:val="16"/>
    </w:rPr>
  </w:style>
  <w:style w:type="paragraph" w:styleId="Textocomentario">
    <w:name w:val="annotation text"/>
    <w:basedOn w:val="Normal"/>
    <w:link w:val="TextocomentarioCar"/>
    <w:uiPriority w:val="99"/>
    <w:semiHidden/>
    <w:unhideWhenUsed/>
    <w:rsid w:val="00B10070"/>
    <w:rPr>
      <w:sz w:val="20"/>
      <w:szCs w:val="20"/>
    </w:rPr>
  </w:style>
  <w:style w:type="character" w:customStyle="1" w:styleId="TextocomentarioCar">
    <w:name w:val="Texto comentario Car"/>
    <w:basedOn w:val="Fuentedeprrafopredeter"/>
    <w:link w:val="Textocomentario"/>
    <w:uiPriority w:val="99"/>
    <w:semiHidden/>
    <w:rsid w:val="00B10070"/>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B10070"/>
    <w:rPr>
      <w:b/>
      <w:bCs/>
    </w:rPr>
  </w:style>
  <w:style w:type="character" w:customStyle="1" w:styleId="AsuntodelcomentarioCar">
    <w:name w:val="Asunto del comentario Car"/>
    <w:basedOn w:val="TextocomentarioCar"/>
    <w:link w:val="Asuntodelcomentario"/>
    <w:uiPriority w:val="99"/>
    <w:semiHidden/>
    <w:rsid w:val="00B10070"/>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B100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0070"/>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4549">
      <w:bodyDiv w:val="1"/>
      <w:marLeft w:val="0"/>
      <w:marRight w:val="0"/>
      <w:marTop w:val="0"/>
      <w:marBottom w:val="0"/>
      <w:divBdr>
        <w:top w:val="none" w:sz="0" w:space="0" w:color="auto"/>
        <w:left w:val="none" w:sz="0" w:space="0" w:color="auto"/>
        <w:bottom w:val="none" w:sz="0" w:space="0" w:color="auto"/>
        <w:right w:val="none" w:sz="0" w:space="0" w:color="auto"/>
      </w:divBdr>
    </w:div>
    <w:div w:id="201751373">
      <w:bodyDiv w:val="1"/>
      <w:marLeft w:val="0"/>
      <w:marRight w:val="0"/>
      <w:marTop w:val="0"/>
      <w:marBottom w:val="0"/>
      <w:divBdr>
        <w:top w:val="none" w:sz="0" w:space="0" w:color="auto"/>
        <w:left w:val="none" w:sz="0" w:space="0" w:color="auto"/>
        <w:bottom w:val="none" w:sz="0" w:space="0" w:color="auto"/>
        <w:right w:val="none" w:sz="0" w:space="0" w:color="auto"/>
      </w:divBdr>
    </w:div>
    <w:div w:id="261038445">
      <w:bodyDiv w:val="1"/>
      <w:marLeft w:val="0"/>
      <w:marRight w:val="0"/>
      <w:marTop w:val="0"/>
      <w:marBottom w:val="0"/>
      <w:divBdr>
        <w:top w:val="none" w:sz="0" w:space="0" w:color="auto"/>
        <w:left w:val="none" w:sz="0" w:space="0" w:color="auto"/>
        <w:bottom w:val="none" w:sz="0" w:space="0" w:color="auto"/>
        <w:right w:val="none" w:sz="0" w:space="0" w:color="auto"/>
      </w:divBdr>
    </w:div>
    <w:div w:id="402260229">
      <w:bodyDiv w:val="1"/>
      <w:marLeft w:val="0"/>
      <w:marRight w:val="0"/>
      <w:marTop w:val="0"/>
      <w:marBottom w:val="0"/>
      <w:divBdr>
        <w:top w:val="none" w:sz="0" w:space="0" w:color="auto"/>
        <w:left w:val="none" w:sz="0" w:space="0" w:color="auto"/>
        <w:bottom w:val="none" w:sz="0" w:space="0" w:color="auto"/>
        <w:right w:val="none" w:sz="0" w:space="0" w:color="auto"/>
      </w:divBdr>
    </w:div>
    <w:div w:id="450636968">
      <w:bodyDiv w:val="1"/>
      <w:marLeft w:val="0"/>
      <w:marRight w:val="0"/>
      <w:marTop w:val="0"/>
      <w:marBottom w:val="0"/>
      <w:divBdr>
        <w:top w:val="none" w:sz="0" w:space="0" w:color="auto"/>
        <w:left w:val="none" w:sz="0" w:space="0" w:color="auto"/>
        <w:bottom w:val="none" w:sz="0" w:space="0" w:color="auto"/>
        <w:right w:val="none" w:sz="0" w:space="0" w:color="auto"/>
      </w:divBdr>
    </w:div>
    <w:div w:id="584143284">
      <w:bodyDiv w:val="1"/>
      <w:marLeft w:val="0"/>
      <w:marRight w:val="0"/>
      <w:marTop w:val="0"/>
      <w:marBottom w:val="0"/>
      <w:divBdr>
        <w:top w:val="none" w:sz="0" w:space="0" w:color="auto"/>
        <w:left w:val="none" w:sz="0" w:space="0" w:color="auto"/>
        <w:bottom w:val="none" w:sz="0" w:space="0" w:color="auto"/>
        <w:right w:val="none" w:sz="0" w:space="0" w:color="auto"/>
      </w:divBdr>
    </w:div>
    <w:div w:id="602997730">
      <w:bodyDiv w:val="1"/>
      <w:marLeft w:val="0"/>
      <w:marRight w:val="0"/>
      <w:marTop w:val="0"/>
      <w:marBottom w:val="0"/>
      <w:divBdr>
        <w:top w:val="none" w:sz="0" w:space="0" w:color="auto"/>
        <w:left w:val="none" w:sz="0" w:space="0" w:color="auto"/>
        <w:bottom w:val="none" w:sz="0" w:space="0" w:color="auto"/>
        <w:right w:val="none" w:sz="0" w:space="0" w:color="auto"/>
      </w:divBdr>
    </w:div>
    <w:div w:id="679238450">
      <w:bodyDiv w:val="1"/>
      <w:marLeft w:val="0"/>
      <w:marRight w:val="0"/>
      <w:marTop w:val="0"/>
      <w:marBottom w:val="0"/>
      <w:divBdr>
        <w:top w:val="none" w:sz="0" w:space="0" w:color="auto"/>
        <w:left w:val="none" w:sz="0" w:space="0" w:color="auto"/>
        <w:bottom w:val="none" w:sz="0" w:space="0" w:color="auto"/>
        <w:right w:val="none" w:sz="0" w:space="0" w:color="auto"/>
      </w:divBdr>
    </w:div>
    <w:div w:id="702096631">
      <w:bodyDiv w:val="1"/>
      <w:marLeft w:val="0"/>
      <w:marRight w:val="0"/>
      <w:marTop w:val="0"/>
      <w:marBottom w:val="0"/>
      <w:divBdr>
        <w:top w:val="none" w:sz="0" w:space="0" w:color="auto"/>
        <w:left w:val="none" w:sz="0" w:space="0" w:color="auto"/>
        <w:bottom w:val="none" w:sz="0" w:space="0" w:color="auto"/>
        <w:right w:val="none" w:sz="0" w:space="0" w:color="auto"/>
      </w:divBdr>
    </w:div>
    <w:div w:id="726100953">
      <w:bodyDiv w:val="1"/>
      <w:marLeft w:val="0"/>
      <w:marRight w:val="0"/>
      <w:marTop w:val="0"/>
      <w:marBottom w:val="0"/>
      <w:divBdr>
        <w:top w:val="none" w:sz="0" w:space="0" w:color="auto"/>
        <w:left w:val="none" w:sz="0" w:space="0" w:color="auto"/>
        <w:bottom w:val="none" w:sz="0" w:space="0" w:color="auto"/>
        <w:right w:val="none" w:sz="0" w:space="0" w:color="auto"/>
      </w:divBdr>
    </w:div>
    <w:div w:id="818572246">
      <w:bodyDiv w:val="1"/>
      <w:marLeft w:val="0"/>
      <w:marRight w:val="0"/>
      <w:marTop w:val="0"/>
      <w:marBottom w:val="0"/>
      <w:divBdr>
        <w:top w:val="none" w:sz="0" w:space="0" w:color="auto"/>
        <w:left w:val="none" w:sz="0" w:space="0" w:color="auto"/>
        <w:bottom w:val="none" w:sz="0" w:space="0" w:color="auto"/>
        <w:right w:val="none" w:sz="0" w:space="0" w:color="auto"/>
      </w:divBdr>
    </w:div>
    <w:div w:id="974258846">
      <w:bodyDiv w:val="1"/>
      <w:marLeft w:val="0"/>
      <w:marRight w:val="0"/>
      <w:marTop w:val="0"/>
      <w:marBottom w:val="0"/>
      <w:divBdr>
        <w:top w:val="none" w:sz="0" w:space="0" w:color="auto"/>
        <w:left w:val="none" w:sz="0" w:space="0" w:color="auto"/>
        <w:bottom w:val="none" w:sz="0" w:space="0" w:color="auto"/>
        <w:right w:val="none" w:sz="0" w:space="0" w:color="auto"/>
      </w:divBdr>
    </w:div>
    <w:div w:id="1121798568">
      <w:bodyDiv w:val="1"/>
      <w:marLeft w:val="0"/>
      <w:marRight w:val="0"/>
      <w:marTop w:val="0"/>
      <w:marBottom w:val="0"/>
      <w:divBdr>
        <w:top w:val="none" w:sz="0" w:space="0" w:color="auto"/>
        <w:left w:val="none" w:sz="0" w:space="0" w:color="auto"/>
        <w:bottom w:val="none" w:sz="0" w:space="0" w:color="auto"/>
        <w:right w:val="none" w:sz="0" w:space="0" w:color="auto"/>
      </w:divBdr>
    </w:div>
    <w:div w:id="1250238025">
      <w:bodyDiv w:val="1"/>
      <w:marLeft w:val="0"/>
      <w:marRight w:val="0"/>
      <w:marTop w:val="0"/>
      <w:marBottom w:val="0"/>
      <w:divBdr>
        <w:top w:val="none" w:sz="0" w:space="0" w:color="auto"/>
        <w:left w:val="none" w:sz="0" w:space="0" w:color="auto"/>
        <w:bottom w:val="none" w:sz="0" w:space="0" w:color="auto"/>
        <w:right w:val="none" w:sz="0" w:space="0" w:color="auto"/>
      </w:divBdr>
    </w:div>
    <w:div w:id="1258369000">
      <w:bodyDiv w:val="1"/>
      <w:marLeft w:val="0"/>
      <w:marRight w:val="0"/>
      <w:marTop w:val="0"/>
      <w:marBottom w:val="0"/>
      <w:divBdr>
        <w:top w:val="none" w:sz="0" w:space="0" w:color="auto"/>
        <w:left w:val="none" w:sz="0" w:space="0" w:color="auto"/>
        <w:bottom w:val="none" w:sz="0" w:space="0" w:color="auto"/>
        <w:right w:val="none" w:sz="0" w:space="0" w:color="auto"/>
      </w:divBdr>
    </w:div>
    <w:div w:id="1337267178">
      <w:bodyDiv w:val="1"/>
      <w:marLeft w:val="0"/>
      <w:marRight w:val="0"/>
      <w:marTop w:val="0"/>
      <w:marBottom w:val="0"/>
      <w:divBdr>
        <w:top w:val="none" w:sz="0" w:space="0" w:color="auto"/>
        <w:left w:val="none" w:sz="0" w:space="0" w:color="auto"/>
        <w:bottom w:val="none" w:sz="0" w:space="0" w:color="auto"/>
        <w:right w:val="none" w:sz="0" w:space="0" w:color="auto"/>
      </w:divBdr>
    </w:div>
    <w:div w:id="1356150366">
      <w:bodyDiv w:val="1"/>
      <w:marLeft w:val="0"/>
      <w:marRight w:val="0"/>
      <w:marTop w:val="0"/>
      <w:marBottom w:val="0"/>
      <w:divBdr>
        <w:top w:val="none" w:sz="0" w:space="0" w:color="auto"/>
        <w:left w:val="none" w:sz="0" w:space="0" w:color="auto"/>
        <w:bottom w:val="none" w:sz="0" w:space="0" w:color="auto"/>
        <w:right w:val="none" w:sz="0" w:space="0" w:color="auto"/>
      </w:divBdr>
    </w:div>
    <w:div w:id="1402561283">
      <w:bodyDiv w:val="1"/>
      <w:marLeft w:val="0"/>
      <w:marRight w:val="0"/>
      <w:marTop w:val="0"/>
      <w:marBottom w:val="0"/>
      <w:divBdr>
        <w:top w:val="none" w:sz="0" w:space="0" w:color="auto"/>
        <w:left w:val="none" w:sz="0" w:space="0" w:color="auto"/>
        <w:bottom w:val="none" w:sz="0" w:space="0" w:color="auto"/>
        <w:right w:val="none" w:sz="0" w:space="0" w:color="auto"/>
      </w:divBdr>
    </w:div>
    <w:div w:id="1580168301">
      <w:bodyDiv w:val="1"/>
      <w:marLeft w:val="0"/>
      <w:marRight w:val="0"/>
      <w:marTop w:val="0"/>
      <w:marBottom w:val="0"/>
      <w:divBdr>
        <w:top w:val="none" w:sz="0" w:space="0" w:color="auto"/>
        <w:left w:val="none" w:sz="0" w:space="0" w:color="auto"/>
        <w:bottom w:val="none" w:sz="0" w:space="0" w:color="auto"/>
        <w:right w:val="none" w:sz="0" w:space="0" w:color="auto"/>
      </w:divBdr>
    </w:div>
    <w:div w:id="1596009636">
      <w:bodyDiv w:val="1"/>
      <w:marLeft w:val="0"/>
      <w:marRight w:val="0"/>
      <w:marTop w:val="0"/>
      <w:marBottom w:val="0"/>
      <w:divBdr>
        <w:top w:val="none" w:sz="0" w:space="0" w:color="auto"/>
        <w:left w:val="none" w:sz="0" w:space="0" w:color="auto"/>
        <w:bottom w:val="none" w:sz="0" w:space="0" w:color="auto"/>
        <w:right w:val="none" w:sz="0" w:space="0" w:color="auto"/>
      </w:divBdr>
    </w:div>
    <w:div w:id="1832333773">
      <w:bodyDiv w:val="1"/>
      <w:marLeft w:val="0"/>
      <w:marRight w:val="0"/>
      <w:marTop w:val="0"/>
      <w:marBottom w:val="0"/>
      <w:divBdr>
        <w:top w:val="none" w:sz="0" w:space="0" w:color="auto"/>
        <w:left w:val="none" w:sz="0" w:space="0" w:color="auto"/>
        <w:bottom w:val="none" w:sz="0" w:space="0" w:color="auto"/>
        <w:right w:val="none" w:sz="0" w:space="0" w:color="auto"/>
      </w:divBdr>
    </w:div>
    <w:div w:id="1930889531">
      <w:bodyDiv w:val="1"/>
      <w:marLeft w:val="0"/>
      <w:marRight w:val="0"/>
      <w:marTop w:val="0"/>
      <w:marBottom w:val="0"/>
      <w:divBdr>
        <w:top w:val="none" w:sz="0" w:space="0" w:color="auto"/>
        <w:left w:val="none" w:sz="0" w:space="0" w:color="auto"/>
        <w:bottom w:val="none" w:sz="0" w:space="0" w:color="auto"/>
        <w:right w:val="none" w:sz="0" w:space="0" w:color="auto"/>
      </w:divBdr>
    </w:div>
    <w:div w:id="1932926004">
      <w:bodyDiv w:val="1"/>
      <w:marLeft w:val="0"/>
      <w:marRight w:val="0"/>
      <w:marTop w:val="0"/>
      <w:marBottom w:val="0"/>
      <w:divBdr>
        <w:top w:val="none" w:sz="0" w:space="0" w:color="auto"/>
        <w:left w:val="none" w:sz="0" w:space="0" w:color="auto"/>
        <w:bottom w:val="none" w:sz="0" w:space="0" w:color="auto"/>
        <w:right w:val="none" w:sz="0" w:space="0" w:color="auto"/>
      </w:divBdr>
    </w:div>
    <w:div w:id="1968317580">
      <w:bodyDiv w:val="1"/>
      <w:marLeft w:val="0"/>
      <w:marRight w:val="0"/>
      <w:marTop w:val="0"/>
      <w:marBottom w:val="0"/>
      <w:divBdr>
        <w:top w:val="none" w:sz="0" w:space="0" w:color="auto"/>
        <w:left w:val="none" w:sz="0" w:space="0" w:color="auto"/>
        <w:bottom w:val="none" w:sz="0" w:space="0" w:color="auto"/>
        <w:right w:val="none" w:sz="0" w:space="0" w:color="auto"/>
      </w:divBdr>
    </w:div>
    <w:div w:id="1995600961">
      <w:bodyDiv w:val="1"/>
      <w:marLeft w:val="0"/>
      <w:marRight w:val="0"/>
      <w:marTop w:val="0"/>
      <w:marBottom w:val="0"/>
      <w:divBdr>
        <w:top w:val="none" w:sz="0" w:space="0" w:color="auto"/>
        <w:left w:val="none" w:sz="0" w:space="0" w:color="auto"/>
        <w:bottom w:val="none" w:sz="0" w:space="0" w:color="auto"/>
        <w:right w:val="none" w:sz="0" w:space="0" w:color="auto"/>
      </w:divBdr>
    </w:div>
    <w:div w:id="2039231465">
      <w:bodyDiv w:val="1"/>
      <w:marLeft w:val="0"/>
      <w:marRight w:val="0"/>
      <w:marTop w:val="0"/>
      <w:marBottom w:val="0"/>
      <w:divBdr>
        <w:top w:val="none" w:sz="0" w:space="0" w:color="auto"/>
        <w:left w:val="none" w:sz="0" w:space="0" w:color="auto"/>
        <w:bottom w:val="none" w:sz="0" w:space="0" w:color="auto"/>
        <w:right w:val="none" w:sz="0" w:space="0" w:color="auto"/>
      </w:divBdr>
    </w:div>
    <w:div w:id="2086535761">
      <w:bodyDiv w:val="1"/>
      <w:marLeft w:val="0"/>
      <w:marRight w:val="0"/>
      <w:marTop w:val="0"/>
      <w:marBottom w:val="0"/>
      <w:divBdr>
        <w:top w:val="none" w:sz="0" w:space="0" w:color="auto"/>
        <w:left w:val="none" w:sz="0" w:space="0" w:color="auto"/>
        <w:bottom w:val="none" w:sz="0" w:space="0" w:color="auto"/>
        <w:right w:val="none" w:sz="0" w:space="0" w:color="auto"/>
      </w:divBdr>
      <w:divsChild>
        <w:div w:id="691538777">
          <w:marLeft w:val="0"/>
          <w:marRight w:val="0"/>
          <w:marTop w:val="0"/>
          <w:marBottom w:val="0"/>
          <w:divBdr>
            <w:top w:val="none" w:sz="0" w:space="0" w:color="auto"/>
            <w:left w:val="none" w:sz="0" w:space="0" w:color="auto"/>
            <w:bottom w:val="none" w:sz="0" w:space="0" w:color="auto"/>
            <w:right w:val="none" w:sz="0" w:space="0" w:color="auto"/>
          </w:divBdr>
          <w:divsChild>
            <w:div w:id="485586753">
              <w:marLeft w:val="0"/>
              <w:marRight w:val="0"/>
              <w:marTop w:val="0"/>
              <w:marBottom w:val="0"/>
              <w:divBdr>
                <w:top w:val="none" w:sz="0" w:space="0" w:color="auto"/>
                <w:left w:val="none" w:sz="0" w:space="0" w:color="auto"/>
                <w:bottom w:val="none" w:sz="0" w:space="0" w:color="auto"/>
                <w:right w:val="none" w:sz="0" w:space="0" w:color="auto"/>
              </w:divBdr>
            </w:div>
          </w:divsChild>
        </w:div>
        <w:div w:id="989097203">
          <w:marLeft w:val="0"/>
          <w:marRight w:val="0"/>
          <w:marTop w:val="0"/>
          <w:marBottom w:val="0"/>
          <w:divBdr>
            <w:top w:val="none" w:sz="0" w:space="0" w:color="auto"/>
            <w:left w:val="none" w:sz="0" w:space="0" w:color="auto"/>
            <w:bottom w:val="none" w:sz="0" w:space="0" w:color="auto"/>
            <w:right w:val="none" w:sz="0" w:space="0" w:color="auto"/>
          </w:divBdr>
          <w:divsChild>
            <w:div w:id="1527449492">
              <w:marLeft w:val="0"/>
              <w:marRight w:val="0"/>
              <w:marTop w:val="0"/>
              <w:marBottom w:val="0"/>
              <w:divBdr>
                <w:top w:val="none" w:sz="0" w:space="0" w:color="auto"/>
                <w:left w:val="none" w:sz="0" w:space="0" w:color="auto"/>
                <w:bottom w:val="none" w:sz="0" w:space="0" w:color="auto"/>
                <w:right w:val="none" w:sz="0" w:space="0" w:color="auto"/>
              </w:divBdr>
            </w:div>
          </w:divsChild>
        </w:div>
        <w:div w:id="362485596">
          <w:marLeft w:val="0"/>
          <w:marRight w:val="0"/>
          <w:marTop w:val="0"/>
          <w:marBottom w:val="0"/>
          <w:divBdr>
            <w:top w:val="none" w:sz="0" w:space="0" w:color="auto"/>
            <w:left w:val="none" w:sz="0" w:space="0" w:color="auto"/>
            <w:bottom w:val="none" w:sz="0" w:space="0" w:color="auto"/>
            <w:right w:val="none" w:sz="0" w:space="0" w:color="auto"/>
          </w:divBdr>
          <w:divsChild>
            <w:div w:id="1303150488">
              <w:marLeft w:val="0"/>
              <w:marRight w:val="0"/>
              <w:marTop w:val="0"/>
              <w:marBottom w:val="0"/>
              <w:divBdr>
                <w:top w:val="none" w:sz="0" w:space="0" w:color="auto"/>
                <w:left w:val="none" w:sz="0" w:space="0" w:color="auto"/>
                <w:bottom w:val="none" w:sz="0" w:space="0" w:color="auto"/>
                <w:right w:val="none" w:sz="0" w:space="0" w:color="auto"/>
              </w:divBdr>
            </w:div>
          </w:divsChild>
        </w:div>
        <w:div w:id="1020426920">
          <w:marLeft w:val="0"/>
          <w:marRight w:val="0"/>
          <w:marTop w:val="0"/>
          <w:marBottom w:val="0"/>
          <w:divBdr>
            <w:top w:val="none" w:sz="0" w:space="0" w:color="auto"/>
            <w:left w:val="none" w:sz="0" w:space="0" w:color="auto"/>
            <w:bottom w:val="none" w:sz="0" w:space="0" w:color="auto"/>
            <w:right w:val="none" w:sz="0" w:space="0" w:color="auto"/>
          </w:divBdr>
          <w:divsChild>
            <w:div w:id="1155802726">
              <w:marLeft w:val="0"/>
              <w:marRight w:val="0"/>
              <w:marTop w:val="0"/>
              <w:marBottom w:val="0"/>
              <w:divBdr>
                <w:top w:val="none" w:sz="0" w:space="0" w:color="auto"/>
                <w:left w:val="none" w:sz="0" w:space="0" w:color="auto"/>
                <w:bottom w:val="none" w:sz="0" w:space="0" w:color="auto"/>
                <w:right w:val="none" w:sz="0" w:space="0" w:color="auto"/>
              </w:divBdr>
            </w:div>
          </w:divsChild>
        </w:div>
        <w:div w:id="190341017">
          <w:marLeft w:val="0"/>
          <w:marRight w:val="0"/>
          <w:marTop w:val="0"/>
          <w:marBottom w:val="0"/>
          <w:divBdr>
            <w:top w:val="none" w:sz="0" w:space="0" w:color="auto"/>
            <w:left w:val="none" w:sz="0" w:space="0" w:color="auto"/>
            <w:bottom w:val="none" w:sz="0" w:space="0" w:color="auto"/>
            <w:right w:val="none" w:sz="0" w:space="0" w:color="auto"/>
          </w:divBdr>
          <w:divsChild>
            <w:div w:id="665206280">
              <w:marLeft w:val="0"/>
              <w:marRight w:val="0"/>
              <w:marTop w:val="0"/>
              <w:marBottom w:val="0"/>
              <w:divBdr>
                <w:top w:val="none" w:sz="0" w:space="0" w:color="auto"/>
                <w:left w:val="none" w:sz="0" w:space="0" w:color="auto"/>
                <w:bottom w:val="none" w:sz="0" w:space="0" w:color="auto"/>
                <w:right w:val="none" w:sz="0" w:space="0" w:color="auto"/>
              </w:divBdr>
            </w:div>
            <w:div w:id="1596161396">
              <w:marLeft w:val="0"/>
              <w:marRight w:val="0"/>
              <w:marTop w:val="0"/>
              <w:marBottom w:val="0"/>
              <w:divBdr>
                <w:top w:val="none" w:sz="0" w:space="0" w:color="auto"/>
                <w:left w:val="none" w:sz="0" w:space="0" w:color="auto"/>
                <w:bottom w:val="none" w:sz="0" w:space="0" w:color="auto"/>
                <w:right w:val="none" w:sz="0" w:space="0" w:color="auto"/>
              </w:divBdr>
            </w:div>
          </w:divsChild>
        </w:div>
        <w:div w:id="262231576">
          <w:marLeft w:val="0"/>
          <w:marRight w:val="0"/>
          <w:marTop w:val="0"/>
          <w:marBottom w:val="0"/>
          <w:divBdr>
            <w:top w:val="none" w:sz="0" w:space="0" w:color="auto"/>
            <w:left w:val="none" w:sz="0" w:space="0" w:color="auto"/>
            <w:bottom w:val="none" w:sz="0" w:space="0" w:color="auto"/>
            <w:right w:val="none" w:sz="0" w:space="0" w:color="auto"/>
          </w:divBdr>
          <w:divsChild>
            <w:div w:id="243804383">
              <w:marLeft w:val="0"/>
              <w:marRight w:val="0"/>
              <w:marTop w:val="0"/>
              <w:marBottom w:val="0"/>
              <w:divBdr>
                <w:top w:val="none" w:sz="0" w:space="0" w:color="auto"/>
                <w:left w:val="none" w:sz="0" w:space="0" w:color="auto"/>
                <w:bottom w:val="none" w:sz="0" w:space="0" w:color="auto"/>
                <w:right w:val="none" w:sz="0" w:space="0" w:color="auto"/>
              </w:divBdr>
            </w:div>
          </w:divsChild>
        </w:div>
        <w:div w:id="1403522473">
          <w:marLeft w:val="0"/>
          <w:marRight w:val="0"/>
          <w:marTop w:val="0"/>
          <w:marBottom w:val="0"/>
          <w:divBdr>
            <w:top w:val="none" w:sz="0" w:space="0" w:color="auto"/>
            <w:left w:val="none" w:sz="0" w:space="0" w:color="auto"/>
            <w:bottom w:val="none" w:sz="0" w:space="0" w:color="auto"/>
            <w:right w:val="none" w:sz="0" w:space="0" w:color="auto"/>
          </w:divBdr>
          <w:divsChild>
            <w:div w:id="137185321">
              <w:marLeft w:val="0"/>
              <w:marRight w:val="0"/>
              <w:marTop w:val="0"/>
              <w:marBottom w:val="0"/>
              <w:divBdr>
                <w:top w:val="none" w:sz="0" w:space="0" w:color="auto"/>
                <w:left w:val="none" w:sz="0" w:space="0" w:color="auto"/>
                <w:bottom w:val="none" w:sz="0" w:space="0" w:color="auto"/>
                <w:right w:val="none" w:sz="0" w:space="0" w:color="auto"/>
              </w:divBdr>
            </w:div>
            <w:div w:id="1502236813">
              <w:marLeft w:val="0"/>
              <w:marRight w:val="0"/>
              <w:marTop w:val="0"/>
              <w:marBottom w:val="0"/>
              <w:divBdr>
                <w:top w:val="none" w:sz="0" w:space="0" w:color="auto"/>
                <w:left w:val="none" w:sz="0" w:space="0" w:color="auto"/>
                <w:bottom w:val="none" w:sz="0" w:space="0" w:color="auto"/>
                <w:right w:val="none" w:sz="0" w:space="0" w:color="auto"/>
              </w:divBdr>
            </w:div>
          </w:divsChild>
        </w:div>
        <w:div w:id="789327090">
          <w:marLeft w:val="0"/>
          <w:marRight w:val="0"/>
          <w:marTop w:val="0"/>
          <w:marBottom w:val="0"/>
          <w:divBdr>
            <w:top w:val="none" w:sz="0" w:space="0" w:color="auto"/>
            <w:left w:val="none" w:sz="0" w:space="0" w:color="auto"/>
            <w:bottom w:val="none" w:sz="0" w:space="0" w:color="auto"/>
            <w:right w:val="none" w:sz="0" w:space="0" w:color="auto"/>
          </w:divBdr>
          <w:divsChild>
            <w:div w:id="166940188">
              <w:marLeft w:val="0"/>
              <w:marRight w:val="0"/>
              <w:marTop w:val="0"/>
              <w:marBottom w:val="0"/>
              <w:divBdr>
                <w:top w:val="none" w:sz="0" w:space="0" w:color="auto"/>
                <w:left w:val="none" w:sz="0" w:space="0" w:color="auto"/>
                <w:bottom w:val="none" w:sz="0" w:space="0" w:color="auto"/>
                <w:right w:val="none" w:sz="0" w:space="0" w:color="auto"/>
              </w:divBdr>
            </w:div>
          </w:divsChild>
        </w:div>
        <w:div w:id="1960647642">
          <w:marLeft w:val="0"/>
          <w:marRight w:val="0"/>
          <w:marTop w:val="0"/>
          <w:marBottom w:val="0"/>
          <w:divBdr>
            <w:top w:val="none" w:sz="0" w:space="0" w:color="auto"/>
            <w:left w:val="none" w:sz="0" w:space="0" w:color="auto"/>
            <w:bottom w:val="none" w:sz="0" w:space="0" w:color="auto"/>
            <w:right w:val="none" w:sz="0" w:space="0" w:color="auto"/>
          </w:divBdr>
          <w:divsChild>
            <w:div w:id="1124812678">
              <w:marLeft w:val="0"/>
              <w:marRight w:val="0"/>
              <w:marTop w:val="0"/>
              <w:marBottom w:val="0"/>
              <w:divBdr>
                <w:top w:val="none" w:sz="0" w:space="0" w:color="auto"/>
                <w:left w:val="none" w:sz="0" w:space="0" w:color="auto"/>
                <w:bottom w:val="none" w:sz="0" w:space="0" w:color="auto"/>
                <w:right w:val="none" w:sz="0" w:space="0" w:color="auto"/>
              </w:divBdr>
            </w:div>
          </w:divsChild>
        </w:div>
        <w:div w:id="248271528">
          <w:marLeft w:val="0"/>
          <w:marRight w:val="0"/>
          <w:marTop w:val="0"/>
          <w:marBottom w:val="0"/>
          <w:divBdr>
            <w:top w:val="none" w:sz="0" w:space="0" w:color="auto"/>
            <w:left w:val="none" w:sz="0" w:space="0" w:color="auto"/>
            <w:bottom w:val="none" w:sz="0" w:space="0" w:color="auto"/>
            <w:right w:val="none" w:sz="0" w:space="0" w:color="auto"/>
          </w:divBdr>
          <w:divsChild>
            <w:div w:id="2098625291">
              <w:marLeft w:val="0"/>
              <w:marRight w:val="0"/>
              <w:marTop w:val="0"/>
              <w:marBottom w:val="0"/>
              <w:divBdr>
                <w:top w:val="none" w:sz="0" w:space="0" w:color="auto"/>
                <w:left w:val="none" w:sz="0" w:space="0" w:color="auto"/>
                <w:bottom w:val="none" w:sz="0" w:space="0" w:color="auto"/>
                <w:right w:val="none" w:sz="0" w:space="0" w:color="auto"/>
              </w:divBdr>
            </w:div>
            <w:div w:id="188766194">
              <w:marLeft w:val="0"/>
              <w:marRight w:val="0"/>
              <w:marTop w:val="0"/>
              <w:marBottom w:val="0"/>
              <w:divBdr>
                <w:top w:val="none" w:sz="0" w:space="0" w:color="auto"/>
                <w:left w:val="none" w:sz="0" w:space="0" w:color="auto"/>
                <w:bottom w:val="none" w:sz="0" w:space="0" w:color="auto"/>
                <w:right w:val="none" w:sz="0" w:space="0" w:color="auto"/>
              </w:divBdr>
            </w:div>
          </w:divsChild>
        </w:div>
        <w:div w:id="842209391">
          <w:marLeft w:val="0"/>
          <w:marRight w:val="0"/>
          <w:marTop w:val="0"/>
          <w:marBottom w:val="0"/>
          <w:divBdr>
            <w:top w:val="none" w:sz="0" w:space="0" w:color="auto"/>
            <w:left w:val="none" w:sz="0" w:space="0" w:color="auto"/>
            <w:bottom w:val="none" w:sz="0" w:space="0" w:color="auto"/>
            <w:right w:val="none" w:sz="0" w:space="0" w:color="auto"/>
          </w:divBdr>
          <w:divsChild>
            <w:div w:id="179589170">
              <w:marLeft w:val="0"/>
              <w:marRight w:val="0"/>
              <w:marTop w:val="0"/>
              <w:marBottom w:val="0"/>
              <w:divBdr>
                <w:top w:val="none" w:sz="0" w:space="0" w:color="auto"/>
                <w:left w:val="none" w:sz="0" w:space="0" w:color="auto"/>
                <w:bottom w:val="none" w:sz="0" w:space="0" w:color="auto"/>
                <w:right w:val="none" w:sz="0" w:space="0" w:color="auto"/>
              </w:divBdr>
            </w:div>
          </w:divsChild>
        </w:div>
        <w:div w:id="1627276037">
          <w:marLeft w:val="0"/>
          <w:marRight w:val="0"/>
          <w:marTop w:val="0"/>
          <w:marBottom w:val="0"/>
          <w:divBdr>
            <w:top w:val="none" w:sz="0" w:space="0" w:color="auto"/>
            <w:left w:val="none" w:sz="0" w:space="0" w:color="auto"/>
            <w:bottom w:val="none" w:sz="0" w:space="0" w:color="auto"/>
            <w:right w:val="none" w:sz="0" w:space="0" w:color="auto"/>
          </w:divBdr>
          <w:divsChild>
            <w:div w:id="1866559909">
              <w:marLeft w:val="0"/>
              <w:marRight w:val="0"/>
              <w:marTop w:val="0"/>
              <w:marBottom w:val="0"/>
              <w:divBdr>
                <w:top w:val="none" w:sz="0" w:space="0" w:color="auto"/>
                <w:left w:val="none" w:sz="0" w:space="0" w:color="auto"/>
                <w:bottom w:val="none" w:sz="0" w:space="0" w:color="auto"/>
                <w:right w:val="none" w:sz="0" w:space="0" w:color="auto"/>
              </w:divBdr>
            </w:div>
          </w:divsChild>
        </w:div>
        <w:div w:id="2131168729">
          <w:marLeft w:val="0"/>
          <w:marRight w:val="0"/>
          <w:marTop w:val="0"/>
          <w:marBottom w:val="0"/>
          <w:divBdr>
            <w:top w:val="none" w:sz="0" w:space="0" w:color="auto"/>
            <w:left w:val="none" w:sz="0" w:space="0" w:color="auto"/>
            <w:bottom w:val="none" w:sz="0" w:space="0" w:color="auto"/>
            <w:right w:val="none" w:sz="0" w:space="0" w:color="auto"/>
          </w:divBdr>
          <w:divsChild>
            <w:div w:id="1134055243">
              <w:marLeft w:val="0"/>
              <w:marRight w:val="0"/>
              <w:marTop w:val="0"/>
              <w:marBottom w:val="0"/>
              <w:divBdr>
                <w:top w:val="none" w:sz="0" w:space="0" w:color="auto"/>
                <w:left w:val="none" w:sz="0" w:space="0" w:color="auto"/>
                <w:bottom w:val="none" w:sz="0" w:space="0" w:color="auto"/>
                <w:right w:val="none" w:sz="0" w:space="0" w:color="auto"/>
              </w:divBdr>
            </w:div>
          </w:divsChild>
        </w:div>
        <w:div w:id="189343834">
          <w:marLeft w:val="0"/>
          <w:marRight w:val="0"/>
          <w:marTop w:val="0"/>
          <w:marBottom w:val="0"/>
          <w:divBdr>
            <w:top w:val="none" w:sz="0" w:space="0" w:color="auto"/>
            <w:left w:val="none" w:sz="0" w:space="0" w:color="auto"/>
            <w:bottom w:val="none" w:sz="0" w:space="0" w:color="auto"/>
            <w:right w:val="none" w:sz="0" w:space="0" w:color="auto"/>
          </w:divBdr>
          <w:divsChild>
            <w:div w:id="1049302438">
              <w:marLeft w:val="0"/>
              <w:marRight w:val="0"/>
              <w:marTop w:val="0"/>
              <w:marBottom w:val="0"/>
              <w:divBdr>
                <w:top w:val="none" w:sz="0" w:space="0" w:color="auto"/>
                <w:left w:val="none" w:sz="0" w:space="0" w:color="auto"/>
                <w:bottom w:val="none" w:sz="0" w:space="0" w:color="auto"/>
                <w:right w:val="none" w:sz="0" w:space="0" w:color="auto"/>
              </w:divBdr>
            </w:div>
          </w:divsChild>
        </w:div>
        <w:div w:id="828135495">
          <w:marLeft w:val="0"/>
          <w:marRight w:val="0"/>
          <w:marTop w:val="0"/>
          <w:marBottom w:val="0"/>
          <w:divBdr>
            <w:top w:val="none" w:sz="0" w:space="0" w:color="auto"/>
            <w:left w:val="none" w:sz="0" w:space="0" w:color="auto"/>
            <w:bottom w:val="none" w:sz="0" w:space="0" w:color="auto"/>
            <w:right w:val="none" w:sz="0" w:space="0" w:color="auto"/>
          </w:divBdr>
          <w:divsChild>
            <w:div w:id="289673659">
              <w:marLeft w:val="0"/>
              <w:marRight w:val="0"/>
              <w:marTop w:val="0"/>
              <w:marBottom w:val="0"/>
              <w:divBdr>
                <w:top w:val="none" w:sz="0" w:space="0" w:color="auto"/>
                <w:left w:val="none" w:sz="0" w:space="0" w:color="auto"/>
                <w:bottom w:val="none" w:sz="0" w:space="0" w:color="auto"/>
                <w:right w:val="none" w:sz="0" w:space="0" w:color="auto"/>
              </w:divBdr>
            </w:div>
          </w:divsChild>
        </w:div>
        <w:div w:id="2045128539">
          <w:marLeft w:val="0"/>
          <w:marRight w:val="0"/>
          <w:marTop w:val="0"/>
          <w:marBottom w:val="0"/>
          <w:divBdr>
            <w:top w:val="none" w:sz="0" w:space="0" w:color="auto"/>
            <w:left w:val="none" w:sz="0" w:space="0" w:color="auto"/>
            <w:bottom w:val="none" w:sz="0" w:space="0" w:color="auto"/>
            <w:right w:val="none" w:sz="0" w:space="0" w:color="auto"/>
          </w:divBdr>
          <w:divsChild>
            <w:div w:id="10556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5D1D2-31EC-497A-AF88-55C24C8F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37</Pages>
  <Words>8701</Words>
  <Characters>49596</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 ALEJANDRA LOPEZ GUTIERREZ</dc:creator>
  <cp:keywords/>
  <dc:description/>
  <cp:lastModifiedBy>USER</cp:lastModifiedBy>
  <cp:revision>118</cp:revision>
  <dcterms:created xsi:type="dcterms:W3CDTF">2025-09-16T04:03:00Z</dcterms:created>
  <dcterms:modified xsi:type="dcterms:W3CDTF">2025-09-17T20:50:00Z</dcterms:modified>
</cp:coreProperties>
</file>